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7012A" w14:textId="77777777" w:rsidR="00BE4CD7" w:rsidRDefault="00BE4CD7" w:rsidP="006B446C">
      <w:pPr>
        <w:keepNext/>
        <w:ind w:firstLine="709"/>
        <w:rPr>
          <w:rFonts w:ascii="Times New Roman" w:eastAsia="Times New Roman" w:hAnsi="Times New Roman" w:cs="Times New Roman"/>
          <w:b/>
          <w:sz w:val="24"/>
          <w:szCs w:val="24"/>
        </w:rPr>
      </w:pPr>
      <w:bookmarkStart w:id="0" w:name="_Toc84499257"/>
    </w:p>
    <w:p w14:paraId="335DD8AC" w14:textId="657563EA" w:rsidR="008F225F" w:rsidRDefault="008F225F" w:rsidP="008F225F">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041C2AD5" w14:textId="1D01F64F" w:rsidR="00117E6A" w:rsidRPr="003F297B" w:rsidRDefault="008F225F" w:rsidP="00117E6A">
      <w:pPr>
        <w:jc w:val="right"/>
        <w:rPr>
          <w:rFonts w:ascii="Times New Roman" w:hAnsi="Times New Roman" w:cs="Times New Roman"/>
          <w:b/>
          <w:bCs/>
          <w:sz w:val="24"/>
          <w:szCs w:val="24"/>
        </w:rPr>
      </w:pPr>
      <w:bookmarkStart w:id="1" w:name="_Toc150695619"/>
      <w:r w:rsidRPr="00F05265">
        <w:rPr>
          <w:rFonts w:ascii="Times New Roman" w:eastAsia="Times New Roman" w:hAnsi="Times New Roman" w:cs="Times New Roman"/>
          <w:b/>
          <w:bCs/>
          <w:kern w:val="32"/>
          <w:sz w:val="24"/>
          <w:szCs w:val="24"/>
          <w:lang w:eastAsia="x-none"/>
        </w:rPr>
        <w:t xml:space="preserve">к </w:t>
      </w:r>
      <w:r w:rsidR="00B6480B" w:rsidRPr="00B6480B">
        <w:rPr>
          <w:rFonts w:ascii="Times New Roman" w:eastAsia="Times New Roman" w:hAnsi="Times New Roman" w:cs="Times New Roman"/>
          <w:b/>
          <w:bCs/>
          <w:iCs/>
          <w:kern w:val="32"/>
          <w:sz w:val="24"/>
          <w:szCs w:val="24"/>
          <w:lang w:eastAsia="x-none"/>
        </w:rPr>
        <w:t>ПОП СПО</w:t>
      </w:r>
      <w:r w:rsidR="00B6480B">
        <w:rPr>
          <w:rFonts w:ascii="Times New Roman" w:eastAsia="Times New Roman" w:hAnsi="Times New Roman" w:cs="Times New Roman"/>
          <w:b/>
          <w:bCs/>
          <w:kern w:val="32"/>
          <w:sz w:val="24"/>
          <w:szCs w:val="24"/>
          <w:lang w:eastAsia="x-none"/>
        </w:rPr>
        <w:t xml:space="preserve"> </w:t>
      </w:r>
      <w:r w:rsidRPr="00F05265">
        <w:rPr>
          <w:rFonts w:ascii="Times New Roman" w:eastAsia="Times New Roman" w:hAnsi="Times New Roman" w:cs="Times New Roman"/>
          <w:b/>
          <w:bCs/>
          <w:kern w:val="32"/>
          <w:sz w:val="24"/>
          <w:szCs w:val="24"/>
          <w:lang w:eastAsia="x-none"/>
        </w:rPr>
        <w:t>по</w:t>
      </w:r>
      <w:r w:rsidR="00B57640" w:rsidRPr="00F05265">
        <w:rPr>
          <w:rFonts w:ascii="Times New Roman" w:eastAsia="Times New Roman" w:hAnsi="Times New Roman" w:cs="Times New Roman"/>
          <w:b/>
          <w:bCs/>
          <w:kern w:val="32"/>
          <w:sz w:val="24"/>
          <w:szCs w:val="24"/>
          <w:lang w:eastAsia="x-none"/>
        </w:rPr>
        <w:t xml:space="preserve"> </w:t>
      </w:r>
      <w:r w:rsidR="00117E6A">
        <w:rPr>
          <w:rFonts w:ascii="Times New Roman" w:hAnsi="Times New Roman" w:cs="Times New Roman"/>
          <w:b/>
          <w:bCs/>
          <w:sz w:val="24"/>
          <w:szCs w:val="24"/>
        </w:rPr>
        <w:t>профессии</w:t>
      </w:r>
      <w:r w:rsidRPr="00F05265">
        <w:rPr>
          <w:rFonts w:ascii="Times New Roman" w:eastAsia="Times New Roman" w:hAnsi="Times New Roman" w:cs="Times New Roman"/>
          <w:b/>
          <w:bCs/>
          <w:kern w:val="32"/>
          <w:sz w:val="24"/>
          <w:szCs w:val="24"/>
          <w:lang w:eastAsia="x-none"/>
        </w:rPr>
        <w:t xml:space="preserve"> </w:t>
      </w:r>
      <w:r w:rsidR="008018C7" w:rsidRPr="00F05265">
        <w:rPr>
          <w:rFonts w:ascii="Times New Roman" w:eastAsia="Times New Roman" w:hAnsi="Times New Roman" w:cs="Times New Roman"/>
          <w:b/>
          <w:bCs/>
          <w:kern w:val="32"/>
          <w:sz w:val="24"/>
          <w:szCs w:val="24"/>
          <w:lang w:eastAsia="x-none"/>
        </w:rPr>
        <w:br/>
      </w:r>
      <w:bookmarkEnd w:id="1"/>
      <w:r w:rsidR="00117E6A" w:rsidRPr="003F297B">
        <w:rPr>
          <w:rFonts w:ascii="Times New Roman" w:hAnsi="Times New Roman" w:cs="Times New Roman"/>
          <w:b/>
          <w:bCs/>
          <w:sz w:val="24"/>
          <w:szCs w:val="24"/>
        </w:rPr>
        <w:t>15.01.08 Наладчик литейного и кузнечного оборудования</w:t>
      </w:r>
    </w:p>
    <w:p w14:paraId="38BDFED2" w14:textId="47A3D371" w:rsidR="008F578C" w:rsidRDefault="008F578C" w:rsidP="00117E6A">
      <w:pPr>
        <w:jc w:val="right"/>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54035828" w14:textId="1B2B6287" w:rsidR="008F232B" w:rsidRDefault="00896BB3" w:rsidP="00E774AA">
      <w:pPr>
        <w:pStyle w:val="14"/>
        <w:rPr>
          <w:rFonts w:asciiTheme="minorHAnsi" w:eastAsiaTheme="minorEastAsia" w:hAnsiTheme="minorHAnsi" w:cstheme="minorBidi"/>
          <w:lang w:eastAsia="ru-RU"/>
        </w:rPr>
      </w:pPr>
      <w:r>
        <w:rPr>
          <w:lang w:eastAsia="ru-RU"/>
        </w:rPr>
        <w:fldChar w:fldCharType="begin"/>
      </w:r>
      <w:r>
        <w:rPr>
          <w:lang w:eastAsia="ru-RU"/>
        </w:rPr>
        <w:instrText xml:space="preserve"> TOC \o "3-3" \h \z \t "Заголовок 1;1;Заголовок 2;2;Заголовок1;1;Заголовок;1" </w:instrText>
      </w:r>
      <w:r>
        <w:rPr>
          <w:lang w:eastAsia="ru-RU"/>
        </w:rPr>
        <w:fldChar w:fldCharType="separate"/>
      </w:r>
    </w:p>
    <w:p w14:paraId="1F59CD60" w14:textId="4055BA89" w:rsidR="008F232B" w:rsidRDefault="0076408F" w:rsidP="00E774AA">
      <w:pPr>
        <w:pStyle w:val="14"/>
        <w:rPr>
          <w:rFonts w:asciiTheme="minorHAnsi" w:eastAsiaTheme="minorEastAsia" w:hAnsiTheme="minorHAnsi" w:cstheme="minorBidi"/>
          <w:lang w:eastAsia="ru-RU"/>
        </w:rPr>
      </w:pPr>
      <w:hyperlink w:anchor="_Toc167579407" w:history="1">
        <w:r w:rsidR="008F232B" w:rsidRPr="008D5679">
          <w:rPr>
            <w:rStyle w:val="af0"/>
          </w:rPr>
          <w:t xml:space="preserve">«ОП.01 </w:t>
        </w:r>
        <w:r w:rsidR="00117E6A" w:rsidRPr="00117E6A">
          <w:rPr>
            <w:rStyle w:val="af0"/>
          </w:rPr>
          <w:t>ОСНОВЫ ЭЛЕКТРОТЕХНИКИ</w:t>
        </w:r>
        <w:r w:rsidR="008F232B" w:rsidRPr="008D5679">
          <w:rPr>
            <w:rStyle w:val="af0"/>
          </w:rPr>
          <w:t>»</w:t>
        </w:r>
        <w:r w:rsidR="008F232B">
          <w:rPr>
            <w:webHidden/>
          </w:rPr>
          <w:tab/>
        </w:r>
        <w:r w:rsidR="008B5C23">
          <w:rPr>
            <w:webHidden/>
            <w:lang w:val="en-US"/>
          </w:rPr>
          <w:t>2</w:t>
        </w:r>
      </w:hyperlink>
    </w:p>
    <w:p w14:paraId="5328A35B" w14:textId="75438A6B" w:rsidR="008F232B" w:rsidRDefault="0076408F" w:rsidP="00E774AA">
      <w:pPr>
        <w:pStyle w:val="14"/>
        <w:rPr>
          <w:rFonts w:asciiTheme="minorHAnsi" w:eastAsiaTheme="minorEastAsia" w:hAnsiTheme="minorHAnsi" w:cstheme="minorBidi"/>
          <w:lang w:eastAsia="ru-RU"/>
        </w:rPr>
      </w:pPr>
      <w:hyperlink w:anchor="_Toc167579408" w:history="1">
        <w:r w:rsidR="008F232B" w:rsidRPr="008D5679">
          <w:rPr>
            <w:rStyle w:val="af0"/>
          </w:rPr>
          <w:t xml:space="preserve">«ОП.02 </w:t>
        </w:r>
        <w:r w:rsidR="00117E6A" w:rsidRPr="00117E6A">
          <w:rPr>
            <w:rStyle w:val="af0"/>
          </w:rPr>
          <w:t>ОСНОВЫ ИНЖЕНЕРНОЙ ГРАФИКИ</w:t>
        </w:r>
        <w:r w:rsidR="008F232B" w:rsidRPr="008D5679">
          <w:rPr>
            <w:rStyle w:val="af0"/>
          </w:rPr>
          <w:t>»</w:t>
        </w:r>
        <w:r w:rsidR="008F232B">
          <w:rPr>
            <w:webHidden/>
          </w:rPr>
          <w:tab/>
        </w:r>
        <w:r w:rsidR="00C738C0">
          <w:rPr>
            <w:webHidden/>
          </w:rPr>
          <w:t>11</w:t>
        </w:r>
      </w:hyperlink>
    </w:p>
    <w:p w14:paraId="590FBED6" w14:textId="2EC0047B" w:rsidR="008F232B" w:rsidRDefault="0076408F" w:rsidP="00E774AA">
      <w:pPr>
        <w:pStyle w:val="14"/>
        <w:rPr>
          <w:rFonts w:asciiTheme="minorHAnsi" w:eastAsiaTheme="minorEastAsia" w:hAnsiTheme="minorHAnsi" w:cstheme="minorBidi"/>
          <w:lang w:eastAsia="ru-RU"/>
        </w:rPr>
      </w:pPr>
      <w:hyperlink w:anchor="_Toc167579409" w:history="1">
        <w:r w:rsidR="008F232B" w:rsidRPr="008D5679">
          <w:rPr>
            <w:rStyle w:val="af0"/>
          </w:rPr>
          <w:t xml:space="preserve">«ОП.03 </w:t>
        </w:r>
        <w:r w:rsidR="00117E6A" w:rsidRPr="00117E6A">
          <w:rPr>
            <w:rStyle w:val="af0"/>
          </w:rPr>
          <w:t>ОСНОВЫ МАТЕРИАЛОВЕДЕНИЯ</w:t>
        </w:r>
        <w:r w:rsidR="008F232B" w:rsidRPr="008D5679">
          <w:rPr>
            <w:rStyle w:val="af0"/>
          </w:rPr>
          <w:t>»</w:t>
        </w:r>
        <w:r w:rsidR="008F232B">
          <w:rPr>
            <w:webHidden/>
          </w:rPr>
          <w:tab/>
        </w:r>
        <w:r w:rsidR="00C738C0">
          <w:rPr>
            <w:webHidden/>
          </w:rPr>
          <w:t>16</w:t>
        </w:r>
      </w:hyperlink>
    </w:p>
    <w:p w14:paraId="6A607795" w14:textId="15B8951B" w:rsidR="00851623" w:rsidRPr="00851623" w:rsidRDefault="00896BB3" w:rsidP="00E774AA">
      <w:pPr>
        <w:pStyle w:val="14"/>
        <w:rPr>
          <w:rFonts w:asciiTheme="minorHAnsi" w:eastAsiaTheme="minorEastAsia" w:hAnsiTheme="minorHAnsi" w:cstheme="minorBidi"/>
          <w:lang w:eastAsia="ru-RU"/>
        </w:rPr>
      </w:pPr>
      <w:r>
        <w:rPr>
          <w:rFonts w:eastAsia="Times New Roman"/>
          <w:sz w:val="24"/>
          <w:szCs w:val="24"/>
          <w:lang w:eastAsia="ru-RU"/>
        </w:rPr>
        <w:fldChar w:fldCharType="end"/>
      </w:r>
      <w:hyperlink w:anchor="_Toc167579402" w:history="1">
        <w:r w:rsidR="00851623" w:rsidRPr="00851623">
          <w:rPr>
            <w:rStyle w:val="af0"/>
            <w:color w:val="auto"/>
            <w:u w:val="none"/>
          </w:rPr>
          <w:t>«СГ.01 ИСТОРИЯ РОССИИ»</w:t>
        </w:r>
        <w:r w:rsidR="00851623" w:rsidRPr="00851623">
          <w:rPr>
            <w:webHidden/>
          </w:rPr>
          <w:tab/>
        </w:r>
        <w:r w:rsidR="00C738C0">
          <w:rPr>
            <w:webHidden/>
          </w:rPr>
          <w:t>24</w:t>
        </w:r>
      </w:hyperlink>
    </w:p>
    <w:p w14:paraId="11D88212" w14:textId="0305F751" w:rsidR="00851623" w:rsidRPr="00851623" w:rsidRDefault="0076408F" w:rsidP="00E774AA">
      <w:pPr>
        <w:pStyle w:val="14"/>
        <w:rPr>
          <w:rFonts w:asciiTheme="minorHAnsi" w:eastAsiaTheme="minorEastAsia" w:hAnsiTheme="minorHAnsi" w:cstheme="minorBidi"/>
          <w:lang w:eastAsia="ru-RU"/>
        </w:rPr>
      </w:pPr>
      <w:hyperlink w:anchor="_Toc167579403" w:history="1">
        <w:r w:rsidR="00851623" w:rsidRPr="00851623">
          <w:rPr>
            <w:rStyle w:val="af0"/>
            <w:color w:val="auto"/>
            <w:u w:val="none"/>
          </w:rPr>
          <w:t>«СГ.02 ИНОСТРАННЫЙ ЯЗЫК В ПРОФЕССИОНАЛЬНОЙ ДЕЯТЕЛЬНОСТИ»</w:t>
        </w:r>
        <w:r w:rsidR="00851623" w:rsidRPr="00851623">
          <w:rPr>
            <w:webHidden/>
          </w:rPr>
          <w:tab/>
        </w:r>
        <w:r w:rsidR="00C738C0">
          <w:rPr>
            <w:webHidden/>
          </w:rPr>
          <w:t>25</w:t>
        </w:r>
      </w:hyperlink>
    </w:p>
    <w:p w14:paraId="3A02B871" w14:textId="170964C2" w:rsidR="00851623" w:rsidRPr="00851623" w:rsidRDefault="0076408F" w:rsidP="00E774AA">
      <w:pPr>
        <w:pStyle w:val="14"/>
        <w:rPr>
          <w:rFonts w:asciiTheme="minorHAnsi" w:eastAsiaTheme="minorEastAsia" w:hAnsiTheme="minorHAnsi" w:cstheme="minorBidi"/>
          <w:lang w:eastAsia="ru-RU"/>
        </w:rPr>
      </w:pPr>
      <w:hyperlink w:anchor="_Toc167579404" w:history="1">
        <w:r w:rsidR="00851623" w:rsidRPr="00851623">
          <w:rPr>
            <w:rStyle w:val="af0"/>
            <w:color w:val="auto"/>
            <w:u w:val="none"/>
          </w:rPr>
          <w:t>«СГ.03 БЕЗОПАСНОСТЬ ЖИЗНЕДЕЯТЕЛЬНОСТИ»</w:t>
        </w:r>
        <w:r w:rsidR="00851623" w:rsidRPr="00851623">
          <w:rPr>
            <w:webHidden/>
          </w:rPr>
          <w:tab/>
        </w:r>
        <w:r w:rsidR="00C738C0">
          <w:rPr>
            <w:webHidden/>
          </w:rPr>
          <w:t>26</w:t>
        </w:r>
      </w:hyperlink>
    </w:p>
    <w:p w14:paraId="156AA0F8" w14:textId="2E726527" w:rsidR="00851623" w:rsidRPr="00851623" w:rsidRDefault="0076408F" w:rsidP="00E774AA">
      <w:pPr>
        <w:pStyle w:val="14"/>
        <w:rPr>
          <w:rFonts w:asciiTheme="minorHAnsi" w:eastAsiaTheme="minorEastAsia" w:hAnsiTheme="minorHAnsi" w:cstheme="minorBidi"/>
          <w:lang w:eastAsia="ru-RU"/>
        </w:rPr>
      </w:pPr>
      <w:hyperlink w:anchor="_Toc167579405" w:history="1">
        <w:r w:rsidR="00851623" w:rsidRPr="00851623">
          <w:rPr>
            <w:rStyle w:val="af0"/>
            <w:color w:val="auto"/>
            <w:u w:val="none"/>
          </w:rPr>
          <w:t>«СГ.04 ФИЗИЧЕСКАЯ КУЛЬТУРА»</w:t>
        </w:r>
        <w:r w:rsidR="00851623" w:rsidRPr="00851623">
          <w:rPr>
            <w:webHidden/>
          </w:rPr>
          <w:tab/>
        </w:r>
        <w:r w:rsidR="00C738C0">
          <w:rPr>
            <w:webHidden/>
          </w:rPr>
          <w:t>27</w:t>
        </w:r>
      </w:hyperlink>
    </w:p>
    <w:p w14:paraId="36ADFC5F" w14:textId="1741C7E2" w:rsidR="00851623" w:rsidRPr="00851623" w:rsidRDefault="0076408F" w:rsidP="00E774AA">
      <w:pPr>
        <w:pStyle w:val="14"/>
        <w:rPr>
          <w:rFonts w:asciiTheme="minorHAnsi" w:eastAsiaTheme="minorEastAsia" w:hAnsiTheme="minorHAnsi" w:cstheme="minorBidi"/>
          <w:lang w:eastAsia="ru-RU"/>
        </w:rPr>
      </w:pPr>
      <w:hyperlink w:anchor="_Toc167579406" w:history="1">
        <w:r w:rsidR="00851623" w:rsidRPr="00851623">
          <w:rPr>
            <w:rStyle w:val="af0"/>
            <w:color w:val="auto"/>
            <w:u w:val="none"/>
          </w:rPr>
          <w:t>«СГ.05 ОСНОВЫ ФИНАНСОВОЙ ГРАМОТНОСТИ»</w:t>
        </w:r>
        <w:r w:rsidR="00851623" w:rsidRPr="00851623">
          <w:rPr>
            <w:webHidden/>
          </w:rPr>
          <w:tab/>
        </w:r>
        <w:r w:rsidR="000D7A58">
          <w:rPr>
            <w:webHidden/>
          </w:rPr>
          <w:t>28</w:t>
        </w:r>
      </w:hyperlink>
    </w:p>
    <w:p w14:paraId="0BA73B2D" w14:textId="58CFF55E" w:rsidR="00117E6A" w:rsidRDefault="0076408F" w:rsidP="00117E6A">
      <w:pPr>
        <w:pStyle w:val="14"/>
        <w:rPr>
          <w:rFonts w:asciiTheme="minorHAnsi" w:eastAsiaTheme="minorEastAsia" w:hAnsiTheme="minorHAnsi" w:cstheme="minorBidi"/>
          <w:b w:val="0"/>
          <w:bCs w:val="0"/>
          <w:kern w:val="2"/>
          <w:sz w:val="24"/>
          <w:szCs w:val="24"/>
          <w:lang w:eastAsia="ru-RU"/>
          <w14:ligatures w14:val="standardContextual"/>
        </w:rPr>
      </w:pPr>
      <w:hyperlink w:anchor="_Toc224302753" w:history="1">
        <w:r w:rsidR="00117E6A" w:rsidRPr="00117E6A">
          <w:rPr>
            <w:rStyle w:val="af0"/>
            <w:color w:val="auto"/>
            <w:u w:val="none"/>
          </w:rPr>
          <w:t>«СГ.06 ОСНОВЫ БЕРЕЖЛИВОГО ПРОИЗВОДСТВА»</w:t>
        </w:r>
        <w:r w:rsidR="00117E6A">
          <w:rPr>
            <w:webHidden/>
          </w:rPr>
          <w:tab/>
        </w:r>
        <w:r w:rsidR="000D7A58">
          <w:rPr>
            <w:webHidden/>
          </w:rPr>
          <w:t>29</w:t>
        </w:r>
      </w:hyperlink>
    </w:p>
    <w:p w14:paraId="315FFDB9" w14:textId="4BB79DC8" w:rsidR="00D32F37" w:rsidRPr="00851623" w:rsidRDefault="00D32F37" w:rsidP="00540C32">
      <w:pPr>
        <w:tabs>
          <w:tab w:val="right" w:leader="dot" w:pos="14459"/>
          <w:tab w:val="right" w:leader="dot" w:pos="14570"/>
        </w:tabs>
        <w:rPr>
          <w:rFonts w:ascii="Times New Roman" w:eastAsia="Times New Roman" w:hAnsi="Times New Roman" w:cs="Times New Roman"/>
          <w:b/>
          <w:bCs/>
          <w:sz w:val="24"/>
          <w:szCs w:val="24"/>
          <w:lang w:eastAsia="ru-RU"/>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1AEB7ED" w14:textId="77777777" w:rsidR="00502F97" w:rsidRDefault="00502F97" w:rsidP="00540C32">
      <w:pP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0E714A2" w:rsidR="008018C7" w:rsidRDefault="008018C7" w:rsidP="00CD2973">
      <w:pPr>
        <w:jc w:val="center"/>
        <w:rPr>
          <w:rFonts w:ascii="Times New Roman" w:hAnsi="Times New Roman" w:cs="Times New Roman"/>
          <w:b/>
          <w:i/>
          <w:sz w:val="24"/>
          <w:szCs w:val="24"/>
        </w:rPr>
      </w:pPr>
    </w:p>
    <w:p w14:paraId="6C0F72ED" w14:textId="27B8D37A" w:rsidR="00E774AA" w:rsidRDefault="00E774AA" w:rsidP="00CD2973">
      <w:pPr>
        <w:jc w:val="center"/>
        <w:rPr>
          <w:rFonts w:ascii="Times New Roman" w:hAnsi="Times New Roman" w:cs="Times New Roman"/>
          <w:b/>
          <w:i/>
          <w:sz w:val="24"/>
          <w:szCs w:val="24"/>
        </w:rPr>
      </w:pPr>
    </w:p>
    <w:p w14:paraId="7895C004" w14:textId="5CAEF8A9" w:rsidR="00E774AA" w:rsidRDefault="00E774AA" w:rsidP="00CD2973">
      <w:pPr>
        <w:jc w:val="center"/>
        <w:rPr>
          <w:rFonts w:ascii="Times New Roman" w:hAnsi="Times New Roman" w:cs="Times New Roman"/>
          <w:b/>
          <w:i/>
          <w:sz w:val="24"/>
          <w:szCs w:val="24"/>
        </w:rPr>
      </w:pPr>
    </w:p>
    <w:p w14:paraId="3F86654E" w14:textId="5B7AC522" w:rsidR="00E774AA" w:rsidRDefault="00E774AA" w:rsidP="00CD2973">
      <w:pPr>
        <w:jc w:val="center"/>
        <w:rPr>
          <w:rFonts w:ascii="Times New Roman" w:hAnsi="Times New Roman" w:cs="Times New Roman"/>
          <w:b/>
          <w:i/>
          <w:sz w:val="24"/>
          <w:szCs w:val="24"/>
        </w:rPr>
      </w:pPr>
    </w:p>
    <w:p w14:paraId="0FE9988C" w14:textId="0F8DFB9E" w:rsidR="00117E6A" w:rsidRDefault="00117E6A" w:rsidP="00CD2973">
      <w:pPr>
        <w:jc w:val="center"/>
        <w:rPr>
          <w:rFonts w:ascii="Times New Roman" w:hAnsi="Times New Roman" w:cs="Times New Roman"/>
          <w:b/>
          <w:i/>
          <w:sz w:val="24"/>
          <w:szCs w:val="24"/>
        </w:rPr>
      </w:pPr>
    </w:p>
    <w:p w14:paraId="54FA9E2F" w14:textId="2D935D59" w:rsidR="00117E6A" w:rsidRDefault="00117E6A" w:rsidP="00CD2973">
      <w:pPr>
        <w:jc w:val="center"/>
        <w:rPr>
          <w:rFonts w:ascii="Times New Roman" w:hAnsi="Times New Roman" w:cs="Times New Roman"/>
          <w:b/>
          <w:i/>
          <w:sz w:val="24"/>
          <w:szCs w:val="24"/>
        </w:rPr>
      </w:pPr>
    </w:p>
    <w:p w14:paraId="0970E4DF" w14:textId="4B08E1B4" w:rsidR="00117E6A" w:rsidRDefault="00117E6A" w:rsidP="00CD2973">
      <w:pPr>
        <w:jc w:val="center"/>
        <w:rPr>
          <w:rFonts w:ascii="Times New Roman" w:hAnsi="Times New Roman" w:cs="Times New Roman"/>
          <w:b/>
          <w:i/>
          <w:sz w:val="24"/>
          <w:szCs w:val="24"/>
        </w:rPr>
      </w:pPr>
    </w:p>
    <w:p w14:paraId="2EC7940D" w14:textId="44C086D8" w:rsidR="00117E6A" w:rsidRDefault="00117E6A" w:rsidP="00CD2973">
      <w:pPr>
        <w:jc w:val="center"/>
        <w:rPr>
          <w:rFonts w:ascii="Times New Roman" w:hAnsi="Times New Roman" w:cs="Times New Roman"/>
          <w:b/>
          <w:i/>
          <w:sz w:val="24"/>
          <w:szCs w:val="24"/>
        </w:rPr>
      </w:pPr>
    </w:p>
    <w:p w14:paraId="2901F0CD" w14:textId="4A7FA444" w:rsidR="003E1D8C" w:rsidRDefault="003E1D8C" w:rsidP="00CD2973">
      <w:pPr>
        <w:jc w:val="center"/>
        <w:rPr>
          <w:rFonts w:ascii="Times New Roman" w:hAnsi="Times New Roman" w:cs="Times New Roman"/>
          <w:b/>
          <w:i/>
          <w:sz w:val="24"/>
          <w:szCs w:val="24"/>
        </w:rPr>
      </w:pPr>
    </w:p>
    <w:p w14:paraId="1DCD9C99" w14:textId="73FD4F87" w:rsidR="003E1D8C" w:rsidRDefault="003E1D8C" w:rsidP="00CD2973">
      <w:pPr>
        <w:jc w:val="center"/>
        <w:rPr>
          <w:rFonts w:ascii="Times New Roman" w:hAnsi="Times New Roman" w:cs="Times New Roman"/>
          <w:b/>
          <w:i/>
          <w:sz w:val="24"/>
          <w:szCs w:val="24"/>
        </w:rPr>
      </w:pPr>
    </w:p>
    <w:p w14:paraId="2289AB75" w14:textId="16836E04" w:rsidR="003E1D8C" w:rsidRDefault="003E1D8C" w:rsidP="00CD2973">
      <w:pPr>
        <w:jc w:val="center"/>
        <w:rPr>
          <w:rFonts w:ascii="Times New Roman" w:hAnsi="Times New Roman" w:cs="Times New Roman"/>
          <w:b/>
          <w:i/>
          <w:sz w:val="24"/>
          <w:szCs w:val="24"/>
        </w:rPr>
      </w:pPr>
    </w:p>
    <w:p w14:paraId="4B204002" w14:textId="77777777" w:rsidR="003E1D8C" w:rsidRDefault="003E1D8C" w:rsidP="00CD2973">
      <w:pPr>
        <w:jc w:val="center"/>
        <w:rPr>
          <w:rFonts w:ascii="Times New Roman" w:hAnsi="Times New Roman" w:cs="Times New Roman"/>
          <w:b/>
          <w:i/>
          <w:sz w:val="24"/>
          <w:szCs w:val="24"/>
        </w:rPr>
      </w:pPr>
    </w:p>
    <w:p w14:paraId="210C72A0" w14:textId="77777777" w:rsidR="00117E6A" w:rsidRDefault="00117E6A" w:rsidP="00CD2973">
      <w:pPr>
        <w:jc w:val="center"/>
        <w:rPr>
          <w:rFonts w:ascii="Times New Roman" w:hAnsi="Times New Roman" w:cs="Times New Roman"/>
          <w:b/>
          <w:i/>
          <w:sz w:val="24"/>
          <w:szCs w:val="24"/>
        </w:rPr>
      </w:pPr>
    </w:p>
    <w:p w14:paraId="7D360A9C" w14:textId="378C3A28" w:rsidR="00E774AA" w:rsidRDefault="00E774AA" w:rsidP="00CD2973">
      <w:pPr>
        <w:jc w:val="center"/>
        <w:rPr>
          <w:rFonts w:ascii="Times New Roman" w:hAnsi="Times New Roman" w:cs="Times New Roman"/>
          <w:b/>
          <w:i/>
          <w:sz w:val="24"/>
          <w:szCs w:val="24"/>
        </w:rPr>
      </w:pPr>
    </w:p>
    <w:p w14:paraId="199FF46A" w14:textId="1FA602A1" w:rsidR="00E774AA" w:rsidRDefault="00E774AA" w:rsidP="00CD2973">
      <w:pPr>
        <w:jc w:val="center"/>
        <w:rPr>
          <w:rFonts w:ascii="Times New Roman" w:hAnsi="Times New Roman" w:cs="Times New Roman"/>
          <w:b/>
          <w:i/>
          <w:sz w:val="24"/>
          <w:szCs w:val="24"/>
        </w:rPr>
      </w:pPr>
    </w:p>
    <w:p w14:paraId="3EBF9ADA" w14:textId="04AEDC4E" w:rsidR="00E774AA" w:rsidRDefault="00E774AA" w:rsidP="00CD2973">
      <w:pPr>
        <w:jc w:val="center"/>
        <w:rPr>
          <w:rFonts w:ascii="Times New Roman" w:hAnsi="Times New Roman" w:cs="Times New Roman"/>
          <w:b/>
          <w:i/>
          <w:sz w:val="24"/>
          <w:szCs w:val="24"/>
        </w:rPr>
      </w:pPr>
    </w:p>
    <w:p w14:paraId="2697B9DD" w14:textId="77777777" w:rsidR="00E774AA" w:rsidRPr="005F59C7" w:rsidRDefault="00E774AA" w:rsidP="00CD2973">
      <w:pPr>
        <w:jc w:val="center"/>
        <w:rPr>
          <w:rFonts w:ascii="Times New Roman" w:hAnsi="Times New Roman" w:cs="Times New Roman"/>
          <w:b/>
          <w:i/>
          <w:sz w:val="24"/>
          <w:szCs w:val="24"/>
        </w:rPr>
      </w:pPr>
    </w:p>
    <w:p w14:paraId="6FF0472B" w14:textId="33A9CC6F"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117E6A">
        <w:rPr>
          <w:b/>
          <w:bCs/>
          <w:lang w:val="ru-RU"/>
        </w:rPr>
        <w:t>6</w:t>
      </w:r>
      <w:r w:rsidR="00F05265">
        <w:rPr>
          <w:b/>
          <w:bCs/>
          <w:lang w:val="ru-RU"/>
        </w:rPr>
        <w:t xml:space="preserve"> </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10A28F41" w14:textId="5A979042" w:rsidR="001A6E0C" w:rsidRPr="00E774AA" w:rsidRDefault="001A6E0C" w:rsidP="008B5C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E774AA">
        <w:rPr>
          <w:rFonts w:ascii="Times New Roman" w:hAnsi="Times New Roman" w:cs="Times New Roman"/>
          <w:b/>
          <w:bCs/>
          <w:sz w:val="24"/>
          <w:szCs w:val="24"/>
        </w:rPr>
        <w:t>1</w:t>
      </w:r>
    </w:p>
    <w:p w14:paraId="5A4F15A0" w14:textId="77777777" w:rsidR="00117E6A" w:rsidRPr="00002021" w:rsidRDefault="001A6E0C" w:rsidP="00117E6A">
      <w:pPr>
        <w:jc w:val="right"/>
        <w:rPr>
          <w:rFonts w:ascii="Times New Roman" w:eastAsia="Calibri" w:hAnsi="Times New Roman" w:cs="Times New Roman"/>
          <w:b/>
          <w:bCs/>
        </w:rPr>
      </w:pPr>
      <w:r>
        <w:rPr>
          <w:rFonts w:ascii="Times New Roman" w:hAnsi="Times New Roman" w:cs="Times New Roman"/>
          <w:b/>
          <w:bCs/>
          <w:sz w:val="24"/>
          <w:szCs w:val="24"/>
        </w:rPr>
        <w:t xml:space="preserve">к </w:t>
      </w:r>
      <w:r w:rsidR="00B6480B" w:rsidRPr="00B6480B">
        <w:rPr>
          <w:rFonts w:ascii="Times New Roman" w:hAnsi="Times New Roman" w:cs="Times New Roman"/>
          <w:b/>
          <w:bCs/>
          <w:iCs/>
          <w:sz w:val="24"/>
          <w:szCs w:val="24"/>
        </w:rPr>
        <w:t>ПОП СПО</w:t>
      </w:r>
      <w:r w:rsidR="00B6480B">
        <w:rPr>
          <w:rFonts w:ascii="Times New Roman" w:hAnsi="Times New Roman" w:cs="Times New Roman"/>
          <w:b/>
          <w:bCs/>
          <w:sz w:val="24"/>
          <w:szCs w:val="24"/>
        </w:rPr>
        <w:t xml:space="preserve"> </w:t>
      </w:r>
      <w:r>
        <w:rPr>
          <w:rFonts w:ascii="Times New Roman" w:hAnsi="Times New Roman" w:cs="Times New Roman"/>
          <w:b/>
          <w:bCs/>
          <w:sz w:val="24"/>
          <w:szCs w:val="24"/>
        </w:rPr>
        <w:t xml:space="preserve">по </w:t>
      </w:r>
      <w:r w:rsidR="00117E6A" w:rsidRPr="00002021">
        <w:rPr>
          <w:rFonts w:ascii="Times New Roman" w:eastAsia="Calibri" w:hAnsi="Times New Roman" w:cs="Times New Roman"/>
          <w:b/>
          <w:bCs/>
        </w:rPr>
        <w:t>профессии</w:t>
      </w:r>
    </w:p>
    <w:p w14:paraId="26FD7E1B" w14:textId="5A56D05E" w:rsidR="00117E6A" w:rsidRPr="00002021" w:rsidRDefault="00117E6A" w:rsidP="00117E6A">
      <w:pPr>
        <w:jc w:val="right"/>
        <w:rPr>
          <w:rFonts w:ascii="Times New Roman" w:eastAsia="Calibri" w:hAnsi="Times New Roman" w:cs="Times New Roman"/>
          <w:b/>
          <w:bCs/>
          <w:color w:val="000000"/>
        </w:rPr>
      </w:pPr>
      <w:r w:rsidRPr="00002021">
        <w:rPr>
          <w:rFonts w:ascii="Times New Roman" w:eastAsia="Calibri" w:hAnsi="Times New Roman" w:cs="Times New Roman"/>
          <w:b/>
          <w:bCs/>
          <w:color w:val="000000"/>
        </w:rPr>
        <w:t>15.01.08 Наладчик литейного и кузнечного оборудования</w:t>
      </w:r>
    </w:p>
    <w:p w14:paraId="44DDB368" w14:textId="65DBA99F" w:rsidR="001A6E0C" w:rsidRDefault="001A6E0C" w:rsidP="00117E6A">
      <w:pPr>
        <w:jc w:val="right"/>
        <w:rPr>
          <w:rFonts w:ascii="Times New Roman" w:hAnsi="Times New Roman" w:cs="Times New Roman"/>
          <w:b/>
          <w:bCs/>
          <w:color w:val="0070C0"/>
          <w:sz w:val="24"/>
          <w:szCs w:val="24"/>
        </w:rPr>
      </w:pPr>
    </w:p>
    <w:p w14:paraId="08386325" w14:textId="77777777" w:rsidR="001A6E0C" w:rsidRDefault="001A6E0C" w:rsidP="001A6E0C">
      <w:pPr>
        <w:jc w:val="right"/>
        <w:rPr>
          <w:rFonts w:ascii="Times New Roman" w:hAnsi="Times New Roman" w:cs="Times New Roman"/>
          <w:b/>
          <w:bCs/>
          <w:color w:val="0070C0"/>
          <w:sz w:val="24"/>
          <w:szCs w:val="24"/>
        </w:rPr>
      </w:pPr>
    </w:p>
    <w:p w14:paraId="7640250E" w14:textId="77777777" w:rsidR="001A6E0C" w:rsidRDefault="001A6E0C" w:rsidP="001A6E0C">
      <w:pPr>
        <w:jc w:val="right"/>
        <w:rPr>
          <w:rFonts w:ascii="Times New Roman" w:hAnsi="Times New Roman" w:cs="Times New Roman"/>
          <w:b/>
          <w:bCs/>
          <w:color w:val="0070C0"/>
          <w:sz w:val="24"/>
          <w:szCs w:val="24"/>
        </w:rPr>
      </w:pPr>
    </w:p>
    <w:p w14:paraId="15DA8725" w14:textId="77777777" w:rsidR="001A6E0C" w:rsidRDefault="001A6E0C" w:rsidP="001A6E0C">
      <w:pPr>
        <w:jc w:val="right"/>
        <w:rPr>
          <w:rFonts w:ascii="Times New Roman" w:hAnsi="Times New Roman" w:cs="Times New Roman"/>
          <w:b/>
          <w:bCs/>
          <w:color w:val="0070C0"/>
          <w:sz w:val="24"/>
          <w:szCs w:val="24"/>
        </w:rPr>
      </w:pPr>
    </w:p>
    <w:p w14:paraId="7B7F500F" w14:textId="77777777" w:rsidR="001A6E0C" w:rsidRDefault="001A6E0C" w:rsidP="001A6E0C">
      <w:pPr>
        <w:jc w:val="right"/>
        <w:rPr>
          <w:rFonts w:ascii="Times New Roman" w:hAnsi="Times New Roman" w:cs="Times New Roman"/>
          <w:b/>
          <w:bCs/>
          <w:color w:val="0070C0"/>
          <w:sz w:val="24"/>
          <w:szCs w:val="24"/>
        </w:rPr>
      </w:pPr>
    </w:p>
    <w:p w14:paraId="5E2F4370" w14:textId="77777777" w:rsidR="001A6E0C" w:rsidRDefault="001A6E0C" w:rsidP="001A6E0C">
      <w:pPr>
        <w:jc w:val="right"/>
        <w:rPr>
          <w:rFonts w:ascii="Times New Roman" w:hAnsi="Times New Roman" w:cs="Times New Roman"/>
          <w:b/>
          <w:bCs/>
          <w:color w:val="0070C0"/>
          <w:sz w:val="24"/>
          <w:szCs w:val="24"/>
        </w:rPr>
      </w:pPr>
    </w:p>
    <w:p w14:paraId="563B006B" w14:textId="77777777" w:rsidR="001A6E0C" w:rsidRDefault="001A6E0C" w:rsidP="001A6E0C">
      <w:pPr>
        <w:jc w:val="right"/>
        <w:rPr>
          <w:rFonts w:ascii="Times New Roman" w:hAnsi="Times New Roman" w:cs="Times New Roman"/>
          <w:b/>
          <w:bCs/>
          <w:color w:val="0070C0"/>
          <w:sz w:val="24"/>
          <w:szCs w:val="24"/>
        </w:rPr>
      </w:pPr>
    </w:p>
    <w:p w14:paraId="308BF5D1" w14:textId="77777777" w:rsidR="001A6E0C" w:rsidRDefault="001A6E0C" w:rsidP="001A6E0C">
      <w:pPr>
        <w:jc w:val="right"/>
        <w:rPr>
          <w:rFonts w:ascii="Times New Roman" w:hAnsi="Times New Roman" w:cs="Times New Roman"/>
          <w:b/>
          <w:bCs/>
          <w:color w:val="0070C0"/>
          <w:sz w:val="24"/>
          <w:szCs w:val="24"/>
        </w:rPr>
      </w:pPr>
    </w:p>
    <w:p w14:paraId="046230D1" w14:textId="77777777" w:rsidR="001A6E0C" w:rsidRDefault="001A6E0C" w:rsidP="001A6E0C">
      <w:pPr>
        <w:jc w:val="right"/>
        <w:rPr>
          <w:rFonts w:ascii="Times New Roman" w:hAnsi="Times New Roman" w:cs="Times New Roman"/>
          <w:b/>
          <w:bCs/>
          <w:color w:val="0070C0"/>
          <w:sz w:val="24"/>
          <w:szCs w:val="24"/>
        </w:rPr>
      </w:pPr>
    </w:p>
    <w:p w14:paraId="45F765E4" w14:textId="77777777" w:rsidR="001A6E0C" w:rsidRPr="00502F97" w:rsidRDefault="001A6E0C" w:rsidP="001A6E0C">
      <w:pPr>
        <w:jc w:val="right"/>
        <w:rPr>
          <w:rFonts w:ascii="Times New Roman" w:hAnsi="Times New Roman" w:cs="Times New Roman"/>
          <w:b/>
          <w:bCs/>
          <w:color w:val="0070C0"/>
          <w:sz w:val="24"/>
          <w:szCs w:val="24"/>
        </w:rPr>
      </w:pPr>
    </w:p>
    <w:p w14:paraId="3F0CBCDC" w14:textId="77777777" w:rsidR="001A6E0C" w:rsidRPr="008F578C" w:rsidRDefault="001A6E0C" w:rsidP="001A6E0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6B62660" w14:textId="0AEF8B49" w:rsidR="001A6E0C" w:rsidRPr="001A6E0C" w:rsidRDefault="00EB6AE2" w:rsidP="001A6E0C">
      <w:pPr>
        <w:pStyle w:val="1"/>
      </w:pPr>
      <w:bookmarkStart w:id="5" w:name="_Toc167579407"/>
      <w:r>
        <w:t>«ОП</w:t>
      </w:r>
      <w:r w:rsidRPr="001A6E0C">
        <w:t>.0</w:t>
      </w:r>
      <w:r>
        <w:t>1</w:t>
      </w:r>
      <w:r w:rsidRPr="001A6E0C">
        <w:t xml:space="preserve"> </w:t>
      </w:r>
      <w:r w:rsidR="00117E6A" w:rsidRPr="00002021">
        <w:t>ОСНОВЫ ЭЛЕКТРОТЕХНИКИ</w:t>
      </w:r>
      <w:r>
        <w:t>»</w:t>
      </w:r>
      <w:bookmarkEnd w:id="5"/>
    </w:p>
    <w:p w14:paraId="74EB24A3" w14:textId="77777777" w:rsidR="001A6E0C" w:rsidRDefault="001A6E0C" w:rsidP="001A6E0C">
      <w:pPr>
        <w:pStyle w:val="1"/>
      </w:pPr>
    </w:p>
    <w:p w14:paraId="7BE97367" w14:textId="77777777" w:rsidR="001A6E0C" w:rsidRDefault="001A6E0C" w:rsidP="001A6E0C">
      <w:pPr>
        <w:pStyle w:val="1"/>
      </w:pPr>
    </w:p>
    <w:p w14:paraId="45FD2FBA" w14:textId="77777777" w:rsidR="001A6E0C" w:rsidRDefault="001A6E0C" w:rsidP="001A6E0C">
      <w:pPr>
        <w:pStyle w:val="1"/>
      </w:pPr>
    </w:p>
    <w:p w14:paraId="1D1CCF69" w14:textId="77777777" w:rsidR="001A6E0C" w:rsidRDefault="001A6E0C" w:rsidP="001A6E0C">
      <w:pPr>
        <w:pStyle w:val="1"/>
      </w:pPr>
    </w:p>
    <w:p w14:paraId="754DA4A4" w14:textId="77777777" w:rsidR="001A6E0C" w:rsidRDefault="001A6E0C" w:rsidP="001A6E0C">
      <w:pPr>
        <w:pStyle w:val="1"/>
      </w:pPr>
    </w:p>
    <w:p w14:paraId="3EB21BF1" w14:textId="77777777" w:rsidR="001A6E0C" w:rsidRDefault="001A6E0C" w:rsidP="001A6E0C">
      <w:pPr>
        <w:pStyle w:val="1"/>
      </w:pPr>
    </w:p>
    <w:p w14:paraId="51E6C9D6" w14:textId="77777777" w:rsidR="001A6E0C" w:rsidRDefault="001A6E0C" w:rsidP="001A6E0C">
      <w:pPr>
        <w:pStyle w:val="1"/>
      </w:pPr>
    </w:p>
    <w:p w14:paraId="1DD9F60E" w14:textId="77777777" w:rsidR="001A6E0C" w:rsidRDefault="001A6E0C" w:rsidP="001A6E0C">
      <w:pPr>
        <w:pStyle w:val="1"/>
      </w:pPr>
    </w:p>
    <w:p w14:paraId="4DC12C5C" w14:textId="77777777" w:rsidR="001A6E0C" w:rsidRDefault="001A6E0C" w:rsidP="001A6E0C">
      <w:pPr>
        <w:pStyle w:val="1"/>
      </w:pPr>
    </w:p>
    <w:p w14:paraId="06CFA4E2" w14:textId="77777777" w:rsidR="001A6E0C" w:rsidRDefault="001A6E0C" w:rsidP="001A6E0C">
      <w:pPr>
        <w:pStyle w:val="1"/>
      </w:pPr>
    </w:p>
    <w:p w14:paraId="66F5354F" w14:textId="77777777" w:rsidR="001A6E0C" w:rsidRDefault="001A6E0C" w:rsidP="001A6E0C">
      <w:pPr>
        <w:pStyle w:val="1"/>
      </w:pPr>
    </w:p>
    <w:p w14:paraId="680B1547" w14:textId="77777777" w:rsidR="001A6E0C" w:rsidRDefault="001A6E0C" w:rsidP="001A6E0C">
      <w:pPr>
        <w:pStyle w:val="1"/>
      </w:pPr>
    </w:p>
    <w:p w14:paraId="0C3C2F1F" w14:textId="77777777" w:rsidR="001A6E0C" w:rsidRDefault="001A6E0C" w:rsidP="001A6E0C">
      <w:pPr>
        <w:pStyle w:val="1"/>
      </w:pPr>
    </w:p>
    <w:p w14:paraId="7BE86212" w14:textId="77777777" w:rsidR="001A6E0C" w:rsidRDefault="001A6E0C" w:rsidP="001A6E0C">
      <w:pPr>
        <w:pStyle w:val="1"/>
      </w:pPr>
    </w:p>
    <w:p w14:paraId="1D073404" w14:textId="77777777" w:rsidR="001A6E0C" w:rsidRPr="00A0276D" w:rsidRDefault="001A6E0C" w:rsidP="001A6E0C">
      <w:pPr>
        <w:pStyle w:val="1d"/>
        <w:jc w:val="center"/>
        <w:rPr>
          <w:b/>
          <w:bCs/>
          <w:lang w:val="ru-RU"/>
        </w:rPr>
      </w:pPr>
    </w:p>
    <w:p w14:paraId="38635173" w14:textId="77777777" w:rsidR="001A6E0C" w:rsidRDefault="001A6E0C" w:rsidP="001A6E0C">
      <w:pPr>
        <w:rPr>
          <w:rFonts w:ascii="Times New Roman Полужирный" w:eastAsia="Segoe UI" w:hAnsi="Times New Roman Полужирный" w:cs="Times New Roman"/>
          <w:b/>
          <w:bCs/>
          <w:caps/>
          <w:kern w:val="32"/>
          <w:sz w:val="24"/>
          <w:szCs w:val="24"/>
          <w:lang w:val="x-none" w:eastAsia="x-none"/>
        </w:rPr>
      </w:pPr>
      <w:r>
        <w:br w:type="page"/>
      </w:r>
    </w:p>
    <w:p w14:paraId="55387401" w14:textId="77777777" w:rsidR="001A6E0C" w:rsidRPr="00DF068E" w:rsidRDefault="001A6E0C" w:rsidP="001A6E0C">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1C73249" w14:textId="77777777" w:rsidR="001A6E0C" w:rsidRPr="000143A1" w:rsidRDefault="001A6E0C"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01E11841" w14:textId="77777777" w:rsidR="001A6E0C" w:rsidRPr="000143A1" w:rsidRDefault="0076408F" w:rsidP="00E774AA">
      <w:pPr>
        <w:pStyle w:val="14"/>
        <w:rPr>
          <w:rFonts w:asciiTheme="minorHAnsi" w:eastAsiaTheme="minorEastAsia" w:hAnsiTheme="minorHAnsi" w:cstheme="minorBidi"/>
          <w:lang w:eastAsia="ru-RU"/>
        </w:rPr>
      </w:pPr>
      <w:hyperlink w:anchor="_Toc156294876" w:history="1">
        <w:r w:rsidR="001A6E0C" w:rsidRPr="000143A1">
          <w:rPr>
            <w:rStyle w:val="af0"/>
            <w:b w:val="0"/>
            <w:bCs w:val="0"/>
          </w:rPr>
          <w:t>1. ОБЩАЯ ХАРАКТЕРИСТИКА</w:t>
        </w:r>
        <w:r w:rsidR="001A6E0C" w:rsidRPr="000143A1">
          <w:rPr>
            <w:webHidden/>
          </w:rPr>
          <w:tab/>
        </w:r>
        <w:r w:rsidR="001A6E0C" w:rsidRPr="000143A1">
          <w:rPr>
            <w:webHidden/>
          </w:rPr>
          <w:fldChar w:fldCharType="begin"/>
        </w:r>
        <w:r w:rsidR="001A6E0C" w:rsidRPr="000143A1">
          <w:rPr>
            <w:webHidden/>
          </w:rPr>
          <w:instrText xml:space="preserve"> PAGEREF _Toc156294876 \h </w:instrText>
        </w:r>
        <w:r w:rsidR="001A6E0C" w:rsidRPr="000143A1">
          <w:rPr>
            <w:webHidden/>
          </w:rPr>
        </w:r>
        <w:r w:rsidR="001A6E0C" w:rsidRPr="000143A1">
          <w:rPr>
            <w:webHidden/>
          </w:rPr>
          <w:fldChar w:fldCharType="separate"/>
        </w:r>
        <w:r w:rsidR="001A6E0C" w:rsidRPr="000143A1">
          <w:rPr>
            <w:webHidden/>
          </w:rPr>
          <w:t>4</w:t>
        </w:r>
        <w:r w:rsidR="001A6E0C" w:rsidRPr="000143A1">
          <w:rPr>
            <w:webHidden/>
          </w:rPr>
          <w:fldChar w:fldCharType="end"/>
        </w:r>
      </w:hyperlink>
    </w:p>
    <w:p w14:paraId="336C214C" w14:textId="77777777" w:rsidR="001A6E0C" w:rsidRPr="000143A1" w:rsidRDefault="0076408F" w:rsidP="001A6E0C">
      <w:pPr>
        <w:pStyle w:val="22"/>
        <w:rPr>
          <w:rFonts w:asciiTheme="minorHAnsi" w:eastAsiaTheme="minorEastAsia" w:hAnsiTheme="minorHAnsi" w:cstheme="minorBidi"/>
          <w:i w:val="0"/>
          <w:iCs w:val="0"/>
          <w:sz w:val="22"/>
          <w:szCs w:val="22"/>
        </w:rPr>
      </w:pPr>
      <w:hyperlink w:anchor="_Toc156294877" w:history="1">
        <w:r w:rsidR="001A6E0C" w:rsidRPr="000143A1">
          <w:rPr>
            <w:rStyle w:val="af0"/>
            <w:i w:val="0"/>
            <w:iCs w:val="0"/>
          </w:rPr>
          <w:t>1.1. Цель и место дисциплины в структуре образовательной программы</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_Toc156294877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4</w:t>
        </w:r>
        <w:r w:rsidR="001A6E0C" w:rsidRPr="000143A1">
          <w:rPr>
            <w:i w:val="0"/>
            <w:iCs w:val="0"/>
            <w:webHidden/>
          </w:rPr>
          <w:fldChar w:fldCharType="end"/>
        </w:r>
      </w:hyperlink>
    </w:p>
    <w:p w14:paraId="5646367A" w14:textId="77777777" w:rsidR="001A6E0C" w:rsidRPr="000143A1" w:rsidRDefault="0076408F" w:rsidP="001A6E0C">
      <w:pPr>
        <w:pStyle w:val="22"/>
        <w:rPr>
          <w:rFonts w:asciiTheme="minorHAnsi" w:eastAsiaTheme="minorEastAsia" w:hAnsiTheme="minorHAnsi" w:cstheme="minorBidi"/>
          <w:i w:val="0"/>
          <w:iCs w:val="0"/>
          <w:sz w:val="22"/>
          <w:szCs w:val="22"/>
        </w:rPr>
      </w:pPr>
      <w:hyperlink w:anchor="_Toc156294878" w:history="1">
        <w:r w:rsidR="001A6E0C" w:rsidRPr="000143A1">
          <w:rPr>
            <w:rStyle w:val="af0"/>
            <w:i w:val="0"/>
            <w:iCs w:val="0"/>
          </w:rPr>
          <w:t>1.</w:t>
        </w:r>
        <w:r w:rsidR="001A6E0C" w:rsidRPr="00C10919">
          <w:rPr>
            <w:rStyle w:val="af0"/>
            <w:i w:val="0"/>
            <w:iCs w:val="0"/>
            <w:u w:val="none"/>
          </w:rPr>
          <w:t>2. Планируемые результаты освоения дисциплины</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_Toc156294878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4</w:t>
        </w:r>
        <w:r w:rsidR="001A6E0C" w:rsidRPr="000143A1">
          <w:rPr>
            <w:i w:val="0"/>
            <w:iCs w:val="0"/>
            <w:webHidden/>
          </w:rPr>
          <w:fldChar w:fldCharType="end"/>
        </w:r>
      </w:hyperlink>
    </w:p>
    <w:p w14:paraId="5EA4DD4E" w14:textId="7E061472" w:rsidR="001A6E0C" w:rsidRPr="000143A1" w:rsidRDefault="0076408F" w:rsidP="00E774AA">
      <w:pPr>
        <w:pStyle w:val="14"/>
        <w:rPr>
          <w:rFonts w:asciiTheme="minorHAnsi" w:eastAsiaTheme="minorEastAsia" w:hAnsiTheme="minorHAnsi" w:cstheme="minorBidi"/>
          <w:lang w:eastAsia="ru-RU"/>
        </w:rPr>
      </w:pPr>
      <w:hyperlink w:anchor="_Toc156294879" w:history="1">
        <w:r w:rsidR="001A6E0C" w:rsidRPr="000143A1">
          <w:rPr>
            <w:rStyle w:val="af0"/>
            <w:b w:val="0"/>
            <w:bCs w:val="0"/>
          </w:rPr>
          <w:t>2. СТРУКТУРА И СОДЕРЖАНИЕ ДИСЦИПЛИНЫ</w:t>
        </w:r>
        <w:r w:rsidR="001A6E0C" w:rsidRPr="000143A1">
          <w:rPr>
            <w:webHidden/>
          </w:rPr>
          <w:tab/>
        </w:r>
        <w:r w:rsidR="00C10919">
          <w:rPr>
            <w:webHidden/>
          </w:rPr>
          <w:t>5</w:t>
        </w:r>
      </w:hyperlink>
    </w:p>
    <w:p w14:paraId="75CAE441" w14:textId="480770BA" w:rsidR="001A6E0C" w:rsidRPr="000143A1" w:rsidRDefault="0076408F" w:rsidP="001A6E0C">
      <w:pPr>
        <w:pStyle w:val="22"/>
        <w:rPr>
          <w:rFonts w:asciiTheme="minorHAnsi" w:eastAsiaTheme="minorEastAsia" w:hAnsiTheme="minorHAnsi" w:cstheme="minorBidi"/>
          <w:i w:val="0"/>
          <w:iCs w:val="0"/>
          <w:sz w:val="22"/>
          <w:szCs w:val="22"/>
        </w:rPr>
      </w:pPr>
      <w:hyperlink w:anchor="_Toc156294880" w:history="1">
        <w:r w:rsidR="001A6E0C" w:rsidRPr="000143A1">
          <w:rPr>
            <w:rStyle w:val="af0"/>
            <w:i w:val="0"/>
            <w:iCs w:val="0"/>
          </w:rPr>
          <w:t>2.1. Трудоемкость освоения дисциплины</w:t>
        </w:r>
        <w:r w:rsidR="001A6E0C" w:rsidRPr="000143A1">
          <w:rPr>
            <w:i w:val="0"/>
            <w:iCs w:val="0"/>
            <w:webHidden/>
          </w:rPr>
          <w:tab/>
        </w:r>
        <w:r w:rsidR="00C10919">
          <w:rPr>
            <w:i w:val="0"/>
            <w:iCs w:val="0"/>
            <w:webHidden/>
          </w:rPr>
          <w:t>5</w:t>
        </w:r>
      </w:hyperlink>
    </w:p>
    <w:p w14:paraId="03A3998A" w14:textId="77777777" w:rsidR="001A6E0C" w:rsidRPr="000143A1" w:rsidRDefault="0076408F" w:rsidP="001A6E0C">
      <w:pPr>
        <w:pStyle w:val="22"/>
        <w:rPr>
          <w:rFonts w:asciiTheme="minorHAnsi" w:eastAsiaTheme="minorEastAsia" w:hAnsiTheme="minorHAnsi" w:cstheme="minorBidi"/>
          <w:i w:val="0"/>
          <w:iCs w:val="0"/>
          <w:sz w:val="22"/>
          <w:szCs w:val="22"/>
        </w:rPr>
      </w:pPr>
      <w:hyperlink w:anchor="_Toc156294881" w:history="1">
        <w:r w:rsidR="001A6E0C" w:rsidRPr="000143A1">
          <w:rPr>
            <w:rStyle w:val="af0"/>
            <w:i w:val="0"/>
            <w:iCs w:val="0"/>
          </w:rPr>
          <w:t>2.2. Примерное содержание дисциплины</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_Toc156294881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5</w:t>
        </w:r>
        <w:r w:rsidR="001A6E0C" w:rsidRPr="000143A1">
          <w:rPr>
            <w:i w:val="0"/>
            <w:iCs w:val="0"/>
            <w:webHidden/>
          </w:rPr>
          <w:fldChar w:fldCharType="end"/>
        </w:r>
      </w:hyperlink>
    </w:p>
    <w:p w14:paraId="3232B174" w14:textId="77777777" w:rsidR="001A6E0C" w:rsidRPr="000143A1" w:rsidRDefault="0076408F" w:rsidP="00E774AA">
      <w:pPr>
        <w:pStyle w:val="14"/>
        <w:rPr>
          <w:rFonts w:asciiTheme="minorHAnsi" w:eastAsiaTheme="minorEastAsia" w:hAnsiTheme="minorHAnsi" w:cstheme="minorBidi"/>
          <w:lang w:eastAsia="ru-RU"/>
        </w:rPr>
      </w:pPr>
      <w:hyperlink w:anchor="_Toc156294884" w:history="1">
        <w:r w:rsidR="001A6E0C" w:rsidRPr="000143A1">
          <w:rPr>
            <w:rStyle w:val="af0"/>
            <w:b w:val="0"/>
            <w:bCs w:val="0"/>
          </w:rPr>
          <w:t>3. УСЛОВИЯ РЕАЛИЗАЦИИ ДИСЦИПЛИНЫ</w:t>
        </w:r>
        <w:r w:rsidR="001A6E0C" w:rsidRPr="000143A1">
          <w:rPr>
            <w:webHidden/>
          </w:rPr>
          <w:tab/>
        </w:r>
        <w:r w:rsidR="001A6E0C" w:rsidRPr="000143A1">
          <w:rPr>
            <w:webHidden/>
          </w:rPr>
          <w:fldChar w:fldCharType="begin"/>
        </w:r>
        <w:r w:rsidR="001A6E0C" w:rsidRPr="000143A1">
          <w:rPr>
            <w:webHidden/>
          </w:rPr>
          <w:instrText xml:space="preserve"> PAGEREF _Toc156294884 \h </w:instrText>
        </w:r>
        <w:r w:rsidR="001A6E0C" w:rsidRPr="000143A1">
          <w:rPr>
            <w:webHidden/>
          </w:rPr>
        </w:r>
        <w:r w:rsidR="001A6E0C" w:rsidRPr="000143A1">
          <w:rPr>
            <w:webHidden/>
          </w:rPr>
          <w:fldChar w:fldCharType="separate"/>
        </w:r>
        <w:r w:rsidR="001A6E0C" w:rsidRPr="000143A1">
          <w:rPr>
            <w:webHidden/>
          </w:rPr>
          <w:t>6</w:t>
        </w:r>
        <w:r w:rsidR="001A6E0C" w:rsidRPr="000143A1">
          <w:rPr>
            <w:webHidden/>
          </w:rPr>
          <w:fldChar w:fldCharType="end"/>
        </w:r>
      </w:hyperlink>
    </w:p>
    <w:p w14:paraId="5DCE7559" w14:textId="77777777" w:rsidR="001A6E0C" w:rsidRPr="000143A1" w:rsidRDefault="0076408F" w:rsidP="001A6E0C">
      <w:pPr>
        <w:pStyle w:val="22"/>
        <w:rPr>
          <w:rFonts w:asciiTheme="minorHAnsi" w:eastAsiaTheme="minorEastAsia" w:hAnsiTheme="minorHAnsi" w:cstheme="minorBidi"/>
          <w:i w:val="0"/>
          <w:iCs w:val="0"/>
          <w:sz w:val="22"/>
          <w:szCs w:val="22"/>
        </w:rPr>
      </w:pPr>
      <w:hyperlink w:anchor="_Toc156294885" w:history="1">
        <w:r w:rsidR="001A6E0C" w:rsidRPr="000143A1">
          <w:rPr>
            <w:rStyle w:val="af0"/>
            <w:i w:val="0"/>
            <w:iCs w:val="0"/>
          </w:rPr>
          <w:t>3.1. Материально-техническое обеспечение</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_Toc156294885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6</w:t>
        </w:r>
        <w:r w:rsidR="001A6E0C" w:rsidRPr="000143A1">
          <w:rPr>
            <w:i w:val="0"/>
            <w:iCs w:val="0"/>
            <w:webHidden/>
          </w:rPr>
          <w:fldChar w:fldCharType="end"/>
        </w:r>
      </w:hyperlink>
    </w:p>
    <w:p w14:paraId="5478B8BD" w14:textId="77777777" w:rsidR="001A6E0C" w:rsidRPr="000143A1" w:rsidRDefault="0076408F" w:rsidP="001A6E0C">
      <w:pPr>
        <w:pStyle w:val="22"/>
        <w:rPr>
          <w:rFonts w:asciiTheme="minorHAnsi" w:eastAsiaTheme="minorEastAsia" w:hAnsiTheme="minorHAnsi" w:cstheme="minorBidi"/>
          <w:i w:val="0"/>
          <w:iCs w:val="0"/>
          <w:sz w:val="22"/>
          <w:szCs w:val="22"/>
        </w:rPr>
      </w:pPr>
      <w:hyperlink w:anchor="_Toc156294886" w:history="1">
        <w:r w:rsidR="001A6E0C" w:rsidRPr="000143A1">
          <w:rPr>
            <w:rStyle w:val="af0"/>
            <w:i w:val="0"/>
            <w:iCs w:val="0"/>
          </w:rPr>
          <w:t>3.2. Учебно-методическое обеспечение</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_Toc156294886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6</w:t>
        </w:r>
        <w:r w:rsidR="001A6E0C" w:rsidRPr="000143A1">
          <w:rPr>
            <w:i w:val="0"/>
            <w:iCs w:val="0"/>
            <w:webHidden/>
          </w:rPr>
          <w:fldChar w:fldCharType="end"/>
        </w:r>
      </w:hyperlink>
    </w:p>
    <w:p w14:paraId="36540998" w14:textId="227CB4F2" w:rsidR="001A6E0C" w:rsidRPr="000143A1" w:rsidRDefault="0076408F" w:rsidP="00E774AA">
      <w:pPr>
        <w:pStyle w:val="14"/>
        <w:rPr>
          <w:rFonts w:asciiTheme="minorHAnsi" w:eastAsiaTheme="minorEastAsia" w:hAnsiTheme="minorHAnsi" w:cstheme="minorBidi"/>
          <w:lang w:eastAsia="ru-RU"/>
        </w:rPr>
      </w:pPr>
      <w:hyperlink w:anchor="_Toc156294887" w:history="1">
        <w:r w:rsidR="001A6E0C" w:rsidRPr="000143A1">
          <w:rPr>
            <w:rStyle w:val="af0"/>
            <w:b w:val="0"/>
            <w:bCs w:val="0"/>
          </w:rPr>
          <w:t>4. КОНТРОЛЬ И ОЦЕНКА РЕЗУЛЬТАТОВ ОСВОЕНИЯ ДИСЦИПЛИНЫ</w:t>
        </w:r>
        <w:r w:rsidR="001A6E0C" w:rsidRPr="000143A1">
          <w:rPr>
            <w:webHidden/>
          </w:rPr>
          <w:tab/>
        </w:r>
        <w:r w:rsidR="00C10919">
          <w:rPr>
            <w:webHidden/>
          </w:rPr>
          <w:t>7</w:t>
        </w:r>
      </w:hyperlink>
    </w:p>
    <w:p w14:paraId="5100EB61" w14:textId="77777777" w:rsidR="001A6E0C" w:rsidRPr="00DF068E" w:rsidRDefault="001A6E0C" w:rsidP="001A6E0C">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B52B5F1" w14:textId="77777777" w:rsidR="001A6E0C" w:rsidRPr="00DF068E" w:rsidRDefault="001A6E0C" w:rsidP="001A6E0C">
      <w:pPr>
        <w:pStyle w:val="1f"/>
        <w:jc w:val="left"/>
        <w:rPr>
          <w:rFonts w:ascii="Times New Roman" w:hAnsi="Times New Roman"/>
          <w:lang w:val="ru-RU"/>
        </w:rPr>
        <w:sectPr w:rsidR="001A6E0C" w:rsidRPr="00DF068E" w:rsidSect="001A6E0C">
          <w:headerReference w:type="even" r:id="rId8"/>
          <w:headerReference w:type="default" r:id="rId9"/>
          <w:pgSz w:w="11906" w:h="16838"/>
          <w:pgMar w:top="1134" w:right="567" w:bottom="1134" w:left="1701" w:header="709" w:footer="709" w:gutter="0"/>
          <w:cols w:space="708"/>
          <w:docGrid w:linePitch="360"/>
        </w:sectPr>
      </w:pPr>
    </w:p>
    <w:p w14:paraId="1F1A9FE4" w14:textId="0AD5E5BE" w:rsidR="001A6E0C" w:rsidRPr="00F70F81" w:rsidRDefault="001A6E0C" w:rsidP="00E40B58">
      <w:pPr>
        <w:pStyle w:val="1f"/>
        <w:numPr>
          <w:ilvl w:val="0"/>
          <w:numId w:val="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B74B04A" w14:textId="0E38005D" w:rsidR="001A6E0C" w:rsidRPr="001A6E0C" w:rsidRDefault="001A6E0C" w:rsidP="00E40B58">
      <w:pPr>
        <w:jc w:val="center"/>
        <w:rPr>
          <w:rFonts w:ascii="Times New Roman" w:eastAsia="Times New Roman" w:hAnsi="Times New Roman" w:cs="Times New Roman"/>
          <w:b/>
          <w:sz w:val="24"/>
          <w:szCs w:val="24"/>
          <w:lang w:eastAsia="ru-RU"/>
        </w:rPr>
      </w:pPr>
      <w:bookmarkStart w:id="6" w:name="_Hlk190444775"/>
      <w:r w:rsidRPr="009A617B">
        <w:rPr>
          <w:rFonts w:ascii="Times New Roman" w:eastAsia="Segoe UI" w:hAnsi="Times New Roman" w:cs="Times New Roman"/>
        </w:rPr>
        <w:t>«</w:t>
      </w:r>
      <w:r>
        <w:rPr>
          <w:rFonts w:ascii="Times New Roman" w:eastAsia="Times New Roman" w:hAnsi="Times New Roman" w:cs="Times New Roman"/>
          <w:b/>
          <w:sz w:val="24"/>
          <w:szCs w:val="24"/>
          <w:lang w:eastAsia="ru-RU"/>
        </w:rPr>
        <w:t>ОП.01</w:t>
      </w:r>
      <w:r w:rsidRPr="001A6E0C">
        <w:rPr>
          <w:rFonts w:ascii="Times New Roman" w:eastAsia="Times New Roman" w:hAnsi="Times New Roman" w:cs="Times New Roman"/>
          <w:b/>
          <w:sz w:val="24"/>
          <w:szCs w:val="24"/>
          <w:lang w:eastAsia="ru-RU"/>
        </w:rPr>
        <w:t xml:space="preserve"> </w:t>
      </w:r>
      <w:bookmarkEnd w:id="6"/>
      <w:r w:rsidR="00117E6A" w:rsidRPr="00117E6A">
        <w:rPr>
          <w:rFonts w:ascii="Times New Roman" w:hAnsi="Times New Roman"/>
          <w:b/>
          <w:sz w:val="24"/>
          <w:szCs w:val="24"/>
        </w:rPr>
        <w:t>Основы электротехники</w:t>
      </w:r>
      <w:r w:rsidRPr="009A617B">
        <w:rPr>
          <w:rFonts w:ascii="Times New Roman" w:eastAsia="Segoe UI" w:hAnsi="Times New Roman" w:cs="Times New Roman"/>
        </w:rPr>
        <w:t>»</w:t>
      </w:r>
    </w:p>
    <w:p w14:paraId="269BE525" w14:textId="77777777" w:rsidR="001A6E0C" w:rsidRPr="00021F3A" w:rsidRDefault="001A6E0C" w:rsidP="00E40B58">
      <w:pPr>
        <w:pStyle w:val="1d"/>
        <w:rPr>
          <w:lang w:val="ru-RU"/>
        </w:rPr>
      </w:pPr>
    </w:p>
    <w:p w14:paraId="45B28340" w14:textId="77777777" w:rsidR="001A6E0C" w:rsidRPr="00EA6E1D" w:rsidRDefault="001A6E0C" w:rsidP="00E40B58">
      <w:pPr>
        <w:pStyle w:val="114"/>
        <w:spacing w:line="240" w:lineRule="auto"/>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8D04359" w14:textId="2EE28909" w:rsidR="001A6E0C" w:rsidRPr="001A6E0C" w:rsidRDefault="001A6E0C" w:rsidP="00E40B58">
      <w:pPr>
        <w:ind w:firstLine="709"/>
        <w:jc w:val="both"/>
        <w:rPr>
          <w:color w:val="000000" w:themeColor="text1"/>
          <w:sz w:val="24"/>
          <w:szCs w:val="24"/>
          <w:shd w:val="clear" w:color="auto" w:fill="FFFFFF"/>
        </w:rPr>
      </w:pPr>
      <w:r w:rsidRPr="001A6E0C">
        <w:rPr>
          <w:rFonts w:ascii="Times New Roman" w:eastAsia="Times New Roman" w:hAnsi="Times New Roman" w:cs="Times New Roman"/>
          <w:color w:val="000000" w:themeColor="text1"/>
          <w:sz w:val="24"/>
          <w:szCs w:val="24"/>
          <w:lang w:eastAsia="ru-RU"/>
        </w:rPr>
        <w:t xml:space="preserve">Цель дисциплины </w:t>
      </w:r>
      <w:r w:rsidRPr="001A6E0C">
        <w:rPr>
          <w:rFonts w:ascii="Times New Roman" w:hAnsi="Times New Roman"/>
          <w:color w:val="000000" w:themeColor="text1"/>
          <w:sz w:val="24"/>
          <w:szCs w:val="24"/>
        </w:rPr>
        <w:t>«</w:t>
      </w:r>
      <w:bookmarkStart w:id="7" w:name="_Hlk164089344"/>
      <w:r w:rsidR="00117E6A" w:rsidRPr="00002021">
        <w:rPr>
          <w:rFonts w:ascii="Times New Roman" w:eastAsia="Segoe UI" w:hAnsi="Times New Roman" w:cs="Times New Roman"/>
          <w:sz w:val="24"/>
          <w:szCs w:val="24"/>
          <w:lang w:eastAsia="nl-NL"/>
        </w:rPr>
        <w:t>Основы электротехники</w:t>
      </w:r>
      <w:r w:rsidRPr="001A6E0C">
        <w:rPr>
          <w:color w:val="000000" w:themeColor="text1"/>
          <w:sz w:val="24"/>
          <w:szCs w:val="24"/>
          <w:shd w:val="clear" w:color="auto" w:fill="FFFFFF"/>
        </w:rPr>
        <w:t>» д</w:t>
      </w:r>
      <w:r w:rsidRPr="001A6E0C">
        <w:rPr>
          <w:rFonts w:ascii="YS Text" w:hAnsi="YS Text"/>
          <w:color w:val="000000" w:themeColor="text1"/>
          <w:sz w:val="24"/>
          <w:szCs w:val="24"/>
          <w:shd w:val="clear" w:color="auto" w:fill="FFFFFF"/>
        </w:rPr>
        <w:t xml:space="preserve">ать обучающимся теоретические знания в области инженерной графики, практические </w:t>
      </w:r>
      <w:bookmarkEnd w:id="7"/>
      <w:r w:rsidR="00117E6A" w:rsidRPr="00002021">
        <w:rPr>
          <w:rFonts w:ascii="Times New Roman" w:eastAsia="Calibri" w:hAnsi="Times New Roman" w:cs="Times New Roman"/>
        </w:rPr>
        <w:t>формирование знаний об основах электротехники, электроники, процессах и явлениях, протекающих в электрических цепях, а также приобретение умений работы с электрическими цепями и электроизмерительными приборами</w:t>
      </w:r>
      <w:r w:rsidR="00117E6A">
        <w:rPr>
          <w:rFonts w:ascii="Times New Roman" w:eastAsia="Calibri" w:hAnsi="Times New Roman" w:cs="Times New Roman"/>
        </w:rPr>
        <w:t>.</w:t>
      </w:r>
    </w:p>
    <w:p w14:paraId="05DAA32E" w14:textId="4039D42C" w:rsidR="001A6E0C" w:rsidRPr="001A6E0C" w:rsidRDefault="001A6E0C" w:rsidP="00E40B58">
      <w:pPr>
        <w:ind w:firstLine="709"/>
        <w:jc w:val="both"/>
        <w:rPr>
          <w:rFonts w:ascii="Times New Roman" w:hAnsi="Times New Roman" w:cs="Times New Roman"/>
          <w:color w:val="000000" w:themeColor="text1"/>
          <w:sz w:val="24"/>
          <w:szCs w:val="24"/>
        </w:rPr>
      </w:pPr>
      <w:r w:rsidRPr="001A6E0C">
        <w:rPr>
          <w:rFonts w:ascii="Times New Roman" w:hAnsi="Times New Roman" w:cs="Times New Roman"/>
          <w:bCs/>
          <w:color w:val="000000" w:themeColor="text1"/>
          <w:sz w:val="24"/>
          <w:szCs w:val="24"/>
        </w:rPr>
        <w:t>Дисциплина «</w:t>
      </w:r>
      <w:r w:rsidR="00117E6A" w:rsidRPr="00002021">
        <w:rPr>
          <w:rFonts w:ascii="Times New Roman" w:eastAsia="Segoe UI" w:hAnsi="Times New Roman" w:cs="Times New Roman"/>
          <w:sz w:val="24"/>
          <w:szCs w:val="24"/>
          <w:lang w:eastAsia="nl-NL"/>
        </w:rPr>
        <w:t>Основы электротехники</w:t>
      </w:r>
      <w:r w:rsidRPr="001A6E0C">
        <w:rPr>
          <w:rFonts w:ascii="Times New Roman" w:hAnsi="Times New Roman" w:cs="Times New Roman"/>
          <w:bCs/>
          <w:color w:val="000000" w:themeColor="text1"/>
          <w:sz w:val="24"/>
          <w:szCs w:val="24"/>
        </w:rPr>
        <w:t>»</w:t>
      </w:r>
      <w:r w:rsidRPr="001A6E0C">
        <w:rPr>
          <w:rFonts w:ascii="Times New Roman" w:hAnsi="Times New Roman" w:cs="Times New Roman"/>
          <w:color w:val="000000" w:themeColor="text1"/>
          <w:sz w:val="24"/>
          <w:szCs w:val="24"/>
        </w:rPr>
        <w:t xml:space="preserve"> включена в обязательную часть </w:t>
      </w:r>
      <w:r>
        <w:rPr>
          <w:rFonts w:ascii="Times New Roman" w:hAnsi="Times New Roman" w:cs="Times New Roman"/>
          <w:color w:val="000000" w:themeColor="text1"/>
          <w:sz w:val="24"/>
          <w:szCs w:val="24"/>
        </w:rPr>
        <w:t xml:space="preserve">общепрофессионального </w:t>
      </w:r>
      <w:r w:rsidRPr="001A6E0C">
        <w:rPr>
          <w:rFonts w:ascii="Times New Roman" w:hAnsi="Times New Roman" w:cs="Times New Roman"/>
          <w:color w:val="000000" w:themeColor="text1"/>
          <w:sz w:val="24"/>
          <w:szCs w:val="24"/>
        </w:rPr>
        <w:t>цикла образовательной программы.</w:t>
      </w:r>
    </w:p>
    <w:p w14:paraId="2FB2D794" w14:textId="77777777" w:rsidR="001A6E0C" w:rsidRDefault="001A6E0C" w:rsidP="00E40B58">
      <w:pPr>
        <w:suppressAutoHyphens/>
        <w:ind w:firstLine="709"/>
        <w:jc w:val="both"/>
        <w:rPr>
          <w:rFonts w:ascii="Times New Roman" w:hAnsi="Times New Roman" w:cs="Times New Roman"/>
          <w:sz w:val="24"/>
          <w:szCs w:val="24"/>
        </w:rPr>
      </w:pPr>
    </w:p>
    <w:p w14:paraId="7B05279F" w14:textId="77777777" w:rsidR="001A6E0C" w:rsidRPr="00EA6E1D" w:rsidRDefault="001A6E0C" w:rsidP="00E40B58">
      <w:pPr>
        <w:pStyle w:val="114"/>
        <w:spacing w:line="240" w:lineRule="auto"/>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FCDFD52" w14:textId="6FFAD9A8" w:rsidR="001A6E0C" w:rsidRDefault="001A6E0C" w:rsidP="00E40B5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w:t>
      </w:r>
      <w:r w:rsidR="003671D0">
        <w:rPr>
          <w:rFonts w:ascii="Times New Roman" w:eastAsia="Times New Roman" w:hAnsi="Times New Roman" w:cs="Times New Roman"/>
          <w:sz w:val="24"/>
          <w:szCs w:val="24"/>
          <w:lang w:eastAsia="ru-RU"/>
        </w:rPr>
        <w:t>, 4.2</w:t>
      </w:r>
      <w:r>
        <w:rPr>
          <w:rFonts w:ascii="Times New Roman" w:eastAsia="Times New Roman" w:hAnsi="Times New Roman" w:cs="Times New Roman"/>
          <w:sz w:val="24"/>
          <w:szCs w:val="24"/>
          <w:lang w:eastAsia="ru-RU"/>
        </w:rPr>
        <w:t xml:space="preserve"> </w:t>
      </w:r>
      <w:r w:rsidR="00B6480B" w:rsidRPr="00B6480B">
        <w:rPr>
          <w:rFonts w:ascii="Times New Roman" w:eastAsia="Times New Roman" w:hAnsi="Times New Roman" w:cs="Times New Roman"/>
          <w:iCs/>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C7BDE52" w14:textId="07B69E58" w:rsidR="001A6E0C" w:rsidRDefault="001A6E0C" w:rsidP="001A6E0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2789"/>
        <w:gridCol w:w="3040"/>
        <w:gridCol w:w="2340"/>
      </w:tblGrid>
      <w:tr w:rsidR="00F51992" w:rsidRPr="00002021" w14:paraId="016B3B7D" w14:textId="77777777" w:rsidTr="006706D1">
        <w:trPr>
          <w:trHeight w:val="403"/>
        </w:trPr>
        <w:tc>
          <w:tcPr>
            <w:tcW w:w="1459" w:type="dxa"/>
            <w:tcBorders>
              <w:top w:val="single" w:sz="4" w:space="0" w:color="auto"/>
              <w:left w:val="single" w:sz="4" w:space="0" w:color="auto"/>
              <w:right w:val="single" w:sz="4" w:space="0" w:color="auto"/>
            </w:tcBorders>
            <w:vAlign w:val="center"/>
          </w:tcPr>
          <w:p w14:paraId="64DFEA37" w14:textId="640FDEC9" w:rsidR="003671D0" w:rsidRPr="00F51992" w:rsidRDefault="003671D0" w:rsidP="006706D1">
            <w:pPr>
              <w:jc w:val="center"/>
              <w:rPr>
                <w:rFonts w:ascii="Times New Roman" w:eastAsia="Calibri" w:hAnsi="Times New Roman" w:cs="Times New Roman"/>
                <w:b/>
                <w:iCs/>
              </w:rPr>
            </w:pPr>
            <w:r w:rsidRPr="00F51992">
              <w:rPr>
                <w:rFonts w:ascii="Times New Roman" w:eastAsia="Calibri" w:hAnsi="Times New Roman" w:cs="Times New Roman"/>
                <w:b/>
                <w:iCs/>
              </w:rPr>
              <w:t>Код ОК</w:t>
            </w:r>
            <w:r w:rsidR="00F51992" w:rsidRPr="00F51992">
              <w:rPr>
                <w:rFonts w:ascii="Times New Roman" w:eastAsia="Calibri" w:hAnsi="Times New Roman" w:cs="Times New Roman"/>
                <w:b/>
                <w:iCs/>
              </w:rPr>
              <w:t>, ПК</w:t>
            </w:r>
          </w:p>
        </w:tc>
        <w:tc>
          <w:tcPr>
            <w:tcW w:w="2789" w:type="dxa"/>
            <w:tcBorders>
              <w:top w:val="single" w:sz="4" w:space="0" w:color="auto"/>
              <w:left w:val="single" w:sz="4" w:space="0" w:color="auto"/>
              <w:right w:val="single" w:sz="4" w:space="0" w:color="auto"/>
            </w:tcBorders>
            <w:vAlign w:val="center"/>
          </w:tcPr>
          <w:p w14:paraId="7D292B33" w14:textId="77777777" w:rsidR="003671D0" w:rsidRPr="00002021" w:rsidRDefault="003671D0" w:rsidP="006706D1">
            <w:pPr>
              <w:jc w:val="center"/>
              <w:rPr>
                <w:rFonts w:ascii="Times New Roman" w:eastAsia="Calibri" w:hAnsi="Times New Roman" w:cs="Times New Roman"/>
                <w:b/>
              </w:rPr>
            </w:pPr>
            <w:r w:rsidRPr="00002021">
              <w:rPr>
                <w:rFonts w:ascii="Times New Roman" w:eastAsia="Calibri" w:hAnsi="Times New Roman" w:cs="Times New Roman"/>
                <w:b/>
              </w:rPr>
              <w:t>Уметь</w:t>
            </w:r>
          </w:p>
        </w:tc>
        <w:tc>
          <w:tcPr>
            <w:tcW w:w="3040" w:type="dxa"/>
            <w:tcBorders>
              <w:top w:val="single" w:sz="4" w:space="0" w:color="auto"/>
              <w:left w:val="single" w:sz="4" w:space="0" w:color="auto"/>
              <w:bottom w:val="single" w:sz="4" w:space="0" w:color="auto"/>
              <w:right w:val="single" w:sz="4" w:space="0" w:color="auto"/>
            </w:tcBorders>
            <w:vAlign w:val="center"/>
          </w:tcPr>
          <w:p w14:paraId="2F6B40F5" w14:textId="77777777" w:rsidR="003671D0" w:rsidRPr="00002021" w:rsidRDefault="003671D0" w:rsidP="006706D1">
            <w:pPr>
              <w:jc w:val="center"/>
              <w:rPr>
                <w:rFonts w:ascii="Times New Roman" w:eastAsia="Calibri" w:hAnsi="Times New Roman" w:cs="Times New Roman"/>
                <w:b/>
                <w:i/>
              </w:rPr>
            </w:pPr>
            <w:r w:rsidRPr="00002021">
              <w:rPr>
                <w:rFonts w:ascii="Times New Roman" w:eastAsia="Calibri" w:hAnsi="Times New Roman" w:cs="Times New Roman"/>
                <w:b/>
              </w:rPr>
              <w:t>Знать</w:t>
            </w:r>
          </w:p>
        </w:tc>
        <w:tc>
          <w:tcPr>
            <w:tcW w:w="2340" w:type="dxa"/>
            <w:tcBorders>
              <w:top w:val="single" w:sz="4" w:space="0" w:color="auto"/>
              <w:left w:val="single" w:sz="4" w:space="0" w:color="auto"/>
              <w:bottom w:val="single" w:sz="4" w:space="0" w:color="auto"/>
              <w:right w:val="single" w:sz="4" w:space="0" w:color="auto"/>
            </w:tcBorders>
            <w:vAlign w:val="center"/>
          </w:tcPr>
          <w:p w14:paraId="40A7D38A" w14:textId="77777777" w:rsidR="003671D0" w:rsidRPr="00002021" w:rsidRDefault="003671D0" w:rsidP="006706D1">
            <w:pPr>
              <w:jc w:val="center"/>
              <w:rPr>
                <w:rFonts w:ascii="Times New Roman" w:eastAsia="Calibri" w:hAnsi="Times New Roman" w:cs="Times New Roman"/>
                <w:b/>
                <w:i/>
              </w:rPr>
            </w:pPr>
            <w:r w:rsidRPr="00002021">
              <w:rPr>
                <w:rFonts w:ascii="Times New Roman" w:eastAsia="Calibri" w:hAnsi="Times New Roman" w:cs="Times New Roman"/>
                <w:b/>
              </w:rPr>
              <w:t>Владеть навыками</w:t>
            </w:r>
          </w:p>
        </w:tc>
      </w:tr>
      <w:tr w:rsidR="006706D1" w:rsidRPr="00002021" w14:paraId="0AC7D115" w14:textId="77777777" w:rsidTr="006706D1">
        <w:trPr>
          <w:trHeight w:val="403"/>
        </w:trPr>
        <w:tc>
          <w:tcPr>
            <w:tcW w:w="1459" w:type="dxa"/>
            <w:tcBorders>
              <w:top w:val="single" w:sz="4" w:space="0" w:color="auto"/>
              <w:left w:val="single" w:sz="4" w:space="0" w:color="auto"/>
              <w:right w:val="single" w:sz="4" w:space="0" w:color="auto"/>
            </w:tcBorders>
          </w:tcPr>
          <w:p w14:paraId="79B71874" w14:textId="77777777" w:rsidR="006706D1" w:rsidRPr="00002021" w:rsidRDefault="006706D1" w:rsidP="006706D1">
            <w:pPr>
              <w:jc w:val="center"/>
              <w:rPr>
                <w:rFonts w:ascii="Times New Roman" w:eastAsia="Times New Roman" w:hAnsi="Times New Roman" w:cs="Times New Roman"/>
                <w:color w:val="000000"/>
                <w:sz w:val="24"/>
                <w:szCs w:val="24"/>
                <w:lang w:eastAsia="ru-RU"/>
              </w:rPr>
            </w:pPr>
            <w:r w:rsidRPr="00002021">
              <w:rPr>
                <w:rFonts w:ascii="Times New Roman" w:eastAsia="Times New Roman" w:hAnsi="Times New Roman" w:cs="Times New Roman"/>
                <w:color w:val="000000"/>
                <w:sz w:val="24"/>
                <w:szCs w:val="24"/>
                <w:lang w:eastAsia="ru-RU"/>
              </w:rPr>
              <w:t>ОК 01</w:t>
            </w:r>
          </w:p>
          <w:p w14:paraId="00321673" w14:textId="3A1DEE23" w:rsidR="006706D1" w:rsidRPr="00002021" w:rsidRDefault="006706D1" w:rsidP="006706D1">
            <w:pPr>
              <w:jc w:val="center"/>
              <w:rPr>
                <w:rFonts w:ascii="Times New Roman" w:eastAsia="Times New Roman" w:hAnsi="Times New Roman" w:cs="Times New Roman"/>
                <w:color w:val="000000"/>
                <w:sz w:val="24"/>
                <w:szCs w:val="24"/>
                <w:lang w:eastAsia="ru-RU"/>
              </w:rPr>
            </w:pPr>
            <w:r w:rsidRPr="00002021">
              <w:rPr>
                <w:rFonts w:ascii="Times New Roman" w:eastAsia="Times New Roman" w:hAnsi="Times New Roman" w:cs="Times New Roman"/>
                <w:color w:val="000000"/>
                <w:sz w:val="24"/>
                <w:szCs w:val="24"/>
                <w:lang w:eastAsia="ru-RU"/>
              </w:rPr>
              <w:t>ОК 02.</w:t>
            </w:r>
          </w:p>
          <w:p w14:paraId="1C93FA71" w14:textId="29459A78" w:rsidR="006706D1" w:rsidRPr="00002021" w:rsidRDefault="006706D1" w:rsidP="006706D1">
            <w:pPr>
              <w:jc w:val="center"/>
              <w:rPr>
                <w:rFonts w:ascii="Times New Roman" w:eastAsia="Times New Roman" w:hAnsi="Times New Roman" w:cs="Times New Roman"/>
                <w:color w:val="000000"/>
                <w:sz w:val="24"/>
                <w:szCs w:val="24"/>
                <w:lang w:eastAsia="ru-RU"/>
              </w:rPr>
            </w:pPr>
            <w:r w:rsidRPr="00002021">
              <w:rPr>
                <w:rFonts w:ascii="Times New Roman" w:eastAsia="Times New Roman" w:hAnsi="Times New Roman" w:cs="Times New Roman"/>
                <w:color w:val="000000"/>
                <w:sz w:val="24"/>
                <w:szCs w:val="24"/>
                <w:lang w:eastAsia="ru-RU"/>
              </w:rPr>
              <w:t>ОК 04.</w:t>
            </w:r>
          </w:p>
          <w:p w14:paraId="73FB9186" w14:textId="753D518E" w:rsidR="006706D1" w:rsidRPr="00002021" w:rsidRDefault="006706D1" w:rsidP="006706D1">
            <w:pPr>
              <w:jc w:val="center"/>
              <w:rPr>
                <w:rFonts w:ascii="Times New Roman" w:eastAsia="Times New Roman" w:hAnsi="Times New Roman" w:cs="Times New Roman"/>
                <w:color w:val="000000"/>
                <w:sz w:val="24"/>
                <w:szCs w:val="24"/>
                <w:lang w:eastAsia="ru-RU"/>
              </w:rPr>
            </w:pPr>
            <w:r w:rsidRPr="00002021">
              <w:rPr>
                <w:rFonts w:ascii="Times New Roman" w:eastAsia="Times New Roman" w:hAnsi="Times New Roman" w:cs="Times New Roman"/>
                <w:color w:val="000000"/>
                <w:sz w:val="24"/>
                <w:szCs w:val="24"/>
                <w:lang w:eastAsia="ru-RU"/>
              </w:rPr>
              <w:t>ОК 0</w:t>
            </w:r>
            <w:r w:rsidR="001F1358">
              <w:rPr>
                <w:rFonts w:ascii="Times New Roman" w:eastAsia="Times New Roman" w:hAnsi="Times New Roman" w:cs="Times New Roman"/>
                <w:color w:val="000000"/>
                <w:sz w:val="24"/>
                <w:szCs w:val="24"/>
                <w:lang w:eastAsia="ru-RU"/>
              </w:rPr>
              <w:t>6</w:t>
            </w:r>
            <w:r w:rsidRPr="00002021">
              <w:rPr>
                <w:rFonts w:ascii="Times New Roman" w:eastAsia="Times New Roman" w:hAnsi="Times New Roman" w:cs="Times New Roman"/>
                <w:color w:val="000000"/>
                <w:sz w:val="24"/>
                <w:szCs w:val="24"/>
                <w:lang w:eastAsia="ru-RU"/>
              </w:rPr>
              <w:t>.</w:t>
            </w:r>
          </w:p>
          <w:p w14:paraId="150AAD0E" w14:textId="375E14FB" w:rsidR="006706D1" w:rsidRPr="00002021" w:rsidRDefault="006706D1" w:rsidP="006706D1">
            <w:pPr>
              <w:jc w:val="center"/>
              <w:rPr>
                <w:rFonts w:ascii="Times New Roman" w:eastAsia="Times New Roman" w:hAnsi="Times New Roman" w:cs="Times New Roman"/>
                <w:color w:val="000000"/>
                <w:sz w:val="24"/>
                <w:szCs w:val="24"/>
                <w:lang w:eastAsia="ru-RU"/>
              </w:rPr>
            </w:pPr>
            <w:r w:rsidRPr="00002021">
              <w:rPr>
                <w:rFonts w:ascii="Times New Roman" w:eastAsia="Times New Roman" w:hAnsi="Times New Roman" w:cs="Times New Roman"/>
                <w:color w:val="000000"/>
                <w:sz w:val="24"/>
                <w:szCs w:val="24"/>
                <w:lang w:eastAsia="ru-RU"/>
              </w:rPr>
              <w:t>ОК 09.</w:t>
            </w:r>
          </w:p>
          <w:p w14:paraId="4FB2F226" w14:textId="559DB0CD" w:rsidR="006706D1" w:rsidRPr="00F51992" w:rsidRDefault="006706D1" w:rsidP="006706D1">
            <w:pPr>
              <w:jc w:val="center"/>
              <w:rPr>
                <w:rFonts w:ascii="Times New Roman" w:eastAsia="Calibri" w:hAnsi="Times New Roman" w:cs="Times New Roman"/>
                <w:b/>
                <w:iCs/>
              </w:rPr>
            </w:pPr>
            <w:r w:rsidRPr="00002021">
              <w:rPr>
                <w:rFonts w:ascii="Times New Roman" w:eastAsia="Times New Roman" w:hAnsi="Times New Roman" w:cs="Times New Roman"/>
                <w:sz w:val="24"/>
                <w:szCs w:val="24"/>
                <w:shd w:val="clear" w:color="auto" w:fill="FFFFFF"/>
                <w:lang w:eastAsia="ru-RU"/>
              </w:rPr>
              <w:t>ПК 3.</w:t>
            </w:r>
            <w:r>
              <w:rPr>
                <w:rFonts w:ascii="Times New Roman" w:eastAsia="Times New Roman" w:hAnsi="Times New Roman" w:cs="Times New Roman"/>
                <w:sz w:val="24"/>
                <w:szCs w:val="24"/>
                <w:shd w:val="clear" w:color="auto" w:fill="FFFFFF"/>
                <w:lang w:eastAsia="ru-RU"/>
              </w:rPr>
              <w:t>4</w:t>
            </w:r>
            <w:r w:rsidRPr="00002021">
              <w:rPr>
                <w:rFonts w:ascii="Times New Roman" w:eastAsia="Times New Roman" w:hAnsi="Times New Roman" w:cs="Times New Roman"/>
                <w:sz w:val="24"/>
                <w:szCs w:val="24"/>
                <w:shd w:val="clear" w:color="auto" w:fill="FFFFFF"/>
                <w:lang w:eastAsia="ru-RU"/>
              </w:rPr>
              <w:t>.</w:t>
            </w:r>
          </w:p>
        </w:tc>
        <w:tc>
          <w:tcPr>
            <w:tcW w:w="2789" w:type="dxa"/>
            <w:tcBorders>
              <w:top w:val="single" w:sz="4" w:space="0" w:color="auto"/>
              <w:left w:val="single" w:sz="4" w:space="0" w:color="auto"/>
              <w:right w:val="single" w:sz="4" w:space="0" w:color="auto"/>
            </w:tcBorders>
          </w:tcPr>
          <w:p w14:paraId="60F8D734" w14:textId="77777777" w:rsidR="006706D1" w:rsidRPr="00791022" w:rsidRDefault="006706D1" w:rsidP="006706D1">
            <w:pPr>
              <w:rPr>
                <w:rFonts w:ascii="Times New Roman" w:eastAsia="Calibri" w:hAnsi="Times New Roman" w:cs="Times New Roman"/>
                <w:b/>
              </w:rPr>
            </w:pPr>
            <w:r w:rsidRPr="00791022">
              <w:rPr>
                <w:rFonts w:ascii="Times New Roman" w:eastAsia="Calibri" w:hAnsi="Times New Roman" w:cs="Times New Roman"/>
              </w:rPr>
              <w:t>-оценивать результат и последствия своих действий (самостоятельно или с помощью наставника);</w:t>
            </w:r>
          </w:p>
          <w:p w14:paraId="4564D097" w14:textId="77777777" w:rsidR="006706D1" w:rsidRPr="006706D1" w:rsidRDefault="006706D1" w:rsidP="006706D1">
            <w:pPr>
              <w:rPr>
                <w:rFonts w:ascii="Times New Roman" w:eastAsia="Calibri" w:hAnsi="Times New Roman" w:cs="Times New Roman"/>
              </w:rPr>
            </w:pPr>
            <w:r w:rsidRPr="006706D1">
              <w:rPr>
                <w:rFonts w:ascii="Times New Roman" w:eastAsia="Calibri" w:hAnsi="Times New Roman" w:cs="Times New Roman"/>
              </w:rPr>
              <w:t>-применять средства информационных технологий для решения профессиональных задач;</w:t>
            </w:r>
          </w:p>
          <w:p w14:paraId="47A2FD82" w14:textId="77777777" w:rsidR="006706D1" w:rsidRPr="006706D1" w:rsidRDefault="006706D1" w:rsidP="006706D1">
            <w:pPr>
              <w:rPr>
                <w:rFonts w:ascii="Times New Roman" w:eastAsia="Calibri" w:hAnsi="Times New Roman" w:cs="Times New Roman"/>
                <w:b/>
                <w:spacing w:val="-4"/>
              </w:rPr>
            </w:pPr>
            <w:r w:rsidRPr="006706D1">
              <w:rPr>
                <w:rFonts w:ascii="Times New Roman" w:eastAsia="Calibri" w:hAnsi="Times New Roman" w:cs="Times New Roman"/>
                <w:spacing w:val="-4"/>
              </w:rPr>
              <w:t>-взаимодействовать с коллегами, руководством, клиентами в ходе профессиональной деятельности;</w:t>
            </w:r>
          </w:p>
          <w:p w14:paraId="0EE53836" w14:textId="77777777" w:rsidR="001F1358" w:rsidRDefault="001F1358" w:rsidP="001F1358">
            <w:pPr>
              <w:rPr>
                <w:rFonts w:ascii="Times New Roman" w:hAnsi="Times New Roman"/>
                <w:iCs/>
                <w:sz w:val="24"/>
                <w:szCs w:val="24"/>
              </w:rPr>
            </w:pPr>
            <w:r>
              <w:rPr>
                <w:rFonts w:ascii="Times New Roman" w:hAnsi="Times New Roman"/>
                <w:bCs/>
                <w:spacing w:val="-4"/>
                <w:sz w:val="24"/>
                <w:szCs w:val="24"/>
              </w:rPr>
              <w:t>-</w:t>
            </w:r>
            <w:r w:rsidRPr="00551372">
              <w:rPr>
                <w:rFonts w:ascii="Times New Roman" w:hAnsi="Times New Roman"/>
                <w:bCs/>
                <w:iCs/>
                <w:sz w:val="24"/>
                <w:szCs w:val="24"/>
              </w:rPr>
              <w:t xml:space="preserve"> описывать значимость своей  </w:t>
            </w:r>
            <w:r w:rsidRPr="00551372">
              <w:rPr>
                <w:rFonts w:ascii="Times New Roman" w:hAnsi="Times New Roman"/>
                <w:iCs/>
                <w:sz w:val="24"/>
                <w:szCs w:val="24"/>
              </w:rPr>
              <w:t xml:space="preserve"> профессии</w:t>
            </w:r>
            <w:r>
              <w:rPr>
                <w:rFonts w:ascii="Times New Roman" w:hAnsi="Times New Roman"/>
                <w:iCs/>
                <w:sz w:val="24"/>
                <w:szCs w:val="24"/>
              </w:rPr>
              <w:t>;</w:t>
            </w:r>
          </w:p>
          <w:p w14:paraId="18228FE1" w14:textId="77777777" w:rsidR="006706D1" w:rsidRPr="00002021" w:rsidRDefault="006706D1" w:rsidP="006706D1">
            <w:pPr>
              <w:rPr>
                <w:rFonts w:ascii="Times New Roman" w:eastAsia="Calibri" w:hAnsi="Times New Roman" w:cs="Times New Roman"/>
                <w:b/>
              </w:rPr>
            </w:pPr>
            <w:r>
              <w:rPr>
                <w:rFonts w:ascii="Times New Roman" w:eastAsia="Calibri" w:hAnsi="Times New Roman" w:cs="Times New Roman"/>
              </w:rPr>
              <w:t>-</w:t>
            </w:r>
            <w:r w:rsidRPr="00002021">
              <w:rPr>
                <w:rFonts w:ascii="Times New Roman" w:eastAsia="Calibri" w:hAnsi="Times New Roman" w:cs="Times New Roman"/>
              </w:rPr>
              <w:t>кратко обосновывать и объяснять свои действия (текущие и планируемые)</w:t>
            </w:r>
            <w:r>
              <w:rPr>
                <w:rFonts w:ascii="Times New Roman" w:eastAsia="Calibri" w:hAnsi="Times New Roman" w:cs="Times New Roman"/>
              </w:rPr>
              <w:t>;</w:t>
            </w:r>
          </w:p>
          <w:p w14:paraId="00F65D65" w14:textId="77777777" w:rsidR="006706D1" w:rsidRPr="00791022" w:rsidRDefault="006706D1" w:rsidP="006706D1">
            <w:pPr>
              <w:rPr>
                <w:rFonts w:ascii="Times New Roman" w:eastAsia="Calibri" w:hAnsi="Times New Roman" w:cs="Times New Roman"/>
              </w:rPr>
            </w:pPr>
            <w:r>
              <w:rPr>
                <w:rFonts w:ascii="Times New Roman" w:eastAsia="Calibri" w:hAnsi="Times New Roman" w:cs="Times New Roman"/>
              </w:rPr>
              <w:t>-</w:t>
            </w:r>
            <w:r w:rsidRPr="00791022">
              <w:rPr>
                <w:rFonts w:ascii="Times New Roman" w:eastAsia="Calibri" w:hAnsi="Times New Roman" w:cs="Times New Roman"/>
              </w:rPr>
              <w:t>выполнять техническое обслуживание,</w:t>
            </w:r>
          </w:p>
          <w:p w14:paraId="06699714" w14:textId="77777777" w:rsidR="006706D1" w:rsidRPr="00791022" w:rsidRDefault="006706D1" w:rsidP="006706D1">
            <w:pPr>
              <w:rPr>
                <w:rFonts w:ascii="Times New Roman" w:eastAsia="Calibri" w:hAnsi="Times New Roman" w:cs="Times New Roman"/>
              </w:rPr>
            </w:pPr>
            <w:r w:rsidRPr="00791022">
              <w:rPr>
                <w:rFonts w:ascii="Times New Roman" w:eastAsia="Calibri" w:hAnsi="Times New Roman" w:cs="Times New Roman"/>
              </w:rPr>
              <w:t>проверять техническое состояние,</w:t>
            </w:r>
          </w:p>
          <w:p w14:paraId="1BD59444" w14:textId="77777777" w:rsidR="006706D1" w:rsidRPr="00791022" w:rsidRDefault="006706D1" w:rsidP="006706D1">
            <w:pPr>
              <w:rPr>
                <w:rFonts w:ascii="Times New Roman" w:eastAsia="Calibri" w:hAnsi="Times New Roman" w:cs="Times New Roman"/>
              </w:rPr>
            </w:pPr>
            <w:r w:rsidRPr="00791022">
              <w:rPr>
                <w:rFonts w:ascii="Times New Roman" w:eastAsia="Calibri" w:hAnsi="Times New Roman" w:cs="Times New Roman"/>
              </w:rPr>
              <w:t>определять причины неисправностей в работе автоматических и полуавтоматических линий для штамповки поковок на базе оборудования малой мощности</w:t>
            </w:r>
            <w:r>
              <w:rPr>
                <w:rFonts w:ascii="Times New Roman" w:eastAsia="Calibri" w:hAnsi="Times New Roman" w:cs="Times New Roman"/>
              </w:rPr>
              <w:t>;</w:t>
            </w:r>
          </w:p>
          <w:p w14:paraId="6BA5A3F0" w14:textId="77777777" w:rsidR="006706D1" w:rsidRPr="00791022" w:rsidRDefault="006706D1" w:rsidP="006706D1">
            <w:pPr>
              <w:rPr>
                <w:rFonts w:ascii="Times New Roman" w:eastAsia="Calibri" w:hAnsi="Times New Roman" w:cs="Times New Roman"/>
              </w:rPr>
            </w:pPr>
            <w:r>
              <w:rPr>
                <w:rFonts w:ascii="Times New Roman" w:eastAsia="Calibri" w:hAnsi="Times New Roman" w:cs="Times New Roman"/>
              </w:rPr>
              <w:t>-у</w:t>
            </w:r>
            <w:r w:rsidRPr="00791022">
              <w:rPr>
                <w:rFonts w:ascii="Times New Roman" w:eastAsia="Calibri" w:hAnsi="Times New Roman" w:cs="Times New Roman"/>
              </w:rPr>
              <w:t xml:space="preserve">странять причины неисправностей в работе автоматических и </w:t>
            </w:r>
            <w:r w:rsidRPr="00791022">
              <w:rPr>
                <w:rFonts w:ascii="Times New Roman" w:eastAsia="Calibri" w:hAnsi="Times New Roman" w:cs="Times New Roman"/>
              </w:rPr>
              <w:lastRenderedPageBreak/>
              <w:t>полуавтоматических линий для штамповки поковок</w:t>
            </w:r>
            <w:r>
              <w:rPr>
                <w:rFonts w:ascii="Times New Roman" w:eastAsia="Calibri" w:hAnsi="Times New Roman" w:cs="Times New Roman"/>
              </w:rPr>
              <w:t>;</w:t>
            </w:r>
          </w:p>
          <w:p w14:paraId="4C8F27AF" w14:textId="77777777" w:rsidR="006706D1" w:rsidRPr="00791022" w:rsidRDefault="006706D1" w:rsidP="006706D1">
            <w:pPr>
              <w:rPr>
                <w:rFonts w:ascii="Times New Roman" w:eastAsia="Calibri" w:hAnsi="Times New Roman" w:cs="Times New Roman"/>
              </w:rPr>
            </w:pPr>
            <w:r>
              <w:rPr>
                <w:rFonts w:ascii="Times New Roman" w:eastAsia="Calibri" w:hAnsi="Times New Roman" w:cs="Times New Roman"/>
              </w:rPr>
              <w:t>-р</w:t>
            </w:r>
            <w:r w:rsidRPr="00791022">
              <w:rPr>
                <w:rFonts w:ascii="Times New Roman" w:eastAsia="Calibri" w:hAnsi="Times New Roman" w:cs="Times New Roman"/>
              </w:rPr>
              <w:t xml:space="preserve">егулировать работу автоматических и полуавтоматических линий, </w:t>
            </w:r>
          </w:p>
          <w:p w14:paraId="2AF23F9D" w14:textId="77777777" w:rsidR="006706D1" w:rsidRPr="00791022" w:rsidRDefault="006706D1" w:rsidP="006706D1">
            <w:pPr>
              <w:rPr>
                <w:rFonts w:ascii="Times New Roman" w:eastAsia="Calibri" w:hAnsi="Times New Roman" w:cs="Times New Roman"/>
              </w:rPr>
            </w:pPr>
            <w:r w:rsidRPr="00791022">
              <w:rPr>
                <w:rFonts w:ascii="Times New Roman" w:eastAsia="Calibri" w:hAnsi="Times New Roman" w:cs="Times New Roman"/>
              </w:rPr>
              <w:t>выполнять измерения с использованием контрольно-измерительных приборов и инструментов.</w:t>
            </w:r>
          </w:p>
          <w:p w14:paraId="1F006A42" w14:textId="77777777" w:rsidR="006706D1" w:rsidRPr="00002021" w:rsidRDefault="006706D1" w:rsidP="006706D1">
            <w:pPr>
              <w:jc w:val="center"/>
              <w:rPr>
                <w:rFonts w:ascii="Times New Roman" w:eastAsia="Calibri" w:hAnsi="Times New Roman" w:cs="Times New Roman"/>
                <w:b/>
              </w:rPr>
            </w:pPr>
          </w:p>
        </w:tc>
        <w:tc>
          <w:tcPr>
            <w:tcW w:w="3040" w:type="dxa"/>
            <w:tcBorders>
              <w:top w:val="single" w:sz="4" w:space="0" w:color="auto"/>
              <w:left w:val="single" w:sz="4" w:space="0" w:color="auto"/>
              <w:bottom w:val="single" w:sz="4" w:space="0" w:color="auto"/>
              <w:right w:val="single" w:sz="4" w:space="0" w:color="auto"/>
            </w:tcBorders>
          </w:tcPr>
          <w:p w14:paraId="0634E10E" w14:textId="77777777" w:rsidR="006706D1" w:rsidRPr="00002021" w:rsidRDefault="006706D1" w:rsidP="006706D1">
            <w:pPr>
              <w:rPr>
                <w:rFonts w:ascii="Times New Roman" w:eastAsia="Calibri" w:hAnsi="Times New Roman" w:cs="Times New Roman"/>
                <w:b/>
              </w:rPr>
            </w:pPr>
            <w:r>
              <w:rPr>
                <w:rFonts w:ascii="Times New Roman" w:eastAsia="Calibri" w:hAnsi="Times New Roman" w:cs="Times New Roman"/>
              </w:rPr>
              <w:lastRenderedPageBreak/>
              <w:t>-</w:t>
            </w:r>
            <w:r w:rsidRPr="00002021">
              <w:rPr>
                <w:rFonts w:ascii="Times New Roman" w:eastAsia="Calibri" w:hAnsi="Times New Roman" w:cs="Times New Roman"/>
              </w:rPr>
              <w:t>основные источники информации и ресурсы для решения задач и/или проблем в профессиональном и/или социальном контексте</w:t>
            </w:r>
            <w:r>
              <w:rPr>
                <w:rFonts w:ascii="Times New Roman" w:eastAsia="Calibri" w:hAnsi="Times New Roman" w:cs="Times New Roman"/>
              </w:rPr>
              <w:t>;</w:t>
            </w:r>
          </w:p>
          <w:p w14:paraId="35AA813F" w14:textId="77777777" w:rsidR="006706D1" w:rsidRPr="006706D1" w:rsidRDefault="006706D1" w:rsidP="006706D1">
            <w:pPr>
              <w:rPr>
                <w:rFonts w:ascii="Times New Roman" w:eastAsia="Calibri" w:hAnsi="Times New Roman" w:cs="Times New Roman"/>
                <w:b/>
              </w:rPr>
            </w:pPr>
            <w:r w:rsidRPr="006706D1">
              <w:rPr>
                <w:rFonts w:ascii="Times New Roman" w:eastAsia="Calibri" w:hAnsi="Times New Roman" w:cs="Times New Roman"/>
              </w:rPr>
              <w:t>-номенклатура информационных источников, применяемых в профессиональной деятельности;</w:t>
            </w:r>
          </w:p>
          <w:p w14:paraId="7D8F09E8" w14:textId="77777777" w:rsidR="001F1358" w:rsidRDefault="001F1358" w:rsidP="001F1358">
            <w:pPr>
              <w:rPr>
                <w:rFonts w:ascii="Times New Roman" w:eastAsia="Times New Roman" w:hAnsi="Times New Roman" w:cs="Times New Roman"/>
                <w:bCs/>
                <w:lang w:eastAsia="ru-RU"/>
              </w:rPr>
            </w:pPr>
            <w:r>
              <w:rPr>
                <w:rFonts w:ascii="Times New Roman" w:eastAsia="Calibri" w:hAnsi="Times New Roman" w:cs="Times New Roman"/>
              </w:rPr>
              <w:t>-</w:t>
            </w:r>
            <w:r>
              <w:rPr>
                <w:rFonts w:ascii="Times New Roman" w:eastAsia="Times New Roman" w:hAnsi="Times New Roman" w:cs="Times New Roman"/>
                <w:bCs/>
                <w:lang w:eastAsia="ru-RU"/>
              </w:rPr>
              <w:t>-</w:t>
            </w:r>
            <w:r>
              <w:t xml:space="preserve"> </w:t>
            </w:r>
            <w:r w:rsidRPr="0023422D">
              <w:rPr>
                <w:rFonts w:ascii="Times New Roman" w:eastAsia="Times New Roman" w:hAnsi="Times New Roman" w:cs="Times New Roman"/>
                <w:bCs/>
                <w:lang w:eastAsia="ru-RU"/>
              </w:rPr>
              <w:t>стандарты антикоррупционного поведения и последствия его нарушения</w:t>
            </w:r>
            <w:r>
              <w:rPr>
                <w:rFonts w:ascii="Times New Roman" w:eastAsia="Times New Roman" w:hAnsi="Times New Roman" w:cs="Times New Roman"/>
                <w:bCs/>
                <w:lang w:eastAsia="ru-RU"/>
              </w:rPr>
              <w:t>;</w:t>
            </w:r>
          </w:p>
          <w:p w14:paraId="0231F514" w14:textId="77777777" w:rsidR="006706D1" w:rsidRPr="00791022" w:rsidRDefault="006706D1" w:rsidP="006706D1">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791022">
              <w:rPr>
                <w:rFonts w:ascii="Times New Roman" w:eastAsia="Times New Roman" w:hAnsi="Times New Roman" w:cs="Times New Roman"/>
                <w:sz w:val="24"/>
                <w:szCs w:val="24"/>
                <w:lang w:eastAsia="ru-RU"/>
              </w:rPr>
              <w:t>ежимы работы автоматических и полуавтоматических линий для штамповки поковок на базе оборудования малой мощности</w:t>
            </w:r>
            <w:r>
              <w:rPr>
                <w:rFonts w:ascii="Times New Roman" w:eastAsia="Times New Roman" w:hAnsi="Times New Roman" w:cs="Times New Roman"/>
                <w:sz w:val="24"/>
                <w:szCs w:val="24"/>
                <w:lang w:eastAsia="ru-RU"/>
              </w:rPr>
              <w:t>;</w:t>
            </w:r>
          </w:p>
          <w:p w14:paraId="5193A4E8" w14:textId="77777777" w:rsidR="006706D1" w:rsidRDefault="006706D1" w:rsidP="006706D1">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791022">
              <w:rPr>
                <w:rFonts w:ascii="Times New Roman" w:eastAsia="Times New Roman" w:hAnsi="Times New Roman" w:cs="Times New Roman"/>
                <w:sz w:val="24"/>
                <w:szCs w:val="24"/>
                <w:lang w:eastAsia="ru-RU"/>
              </w:rPr>
              <w:t>орядок и правила выполнения планово-предупредительного обслуживания автоматических и полуавтоматических линий для штамповки поковок на базе оборудования малой мощности в соответствии с требованиями документации по эксплуатации</w:t>
            </w:r>
            <w:r>
              <w:rPr>
                <w:rFonts w:ascii="Times New Roman" w:eastAsia="Times New Roman" w:hAnsi="Times New Roman" w:cs="Times New Roman"/>
                <w:sz w:val="24"/>
                <w:szCs w:val="24"/>
                <w:lang w:eastAsia="ru-RU"/>
              </w:rPr>
              <w:t>;</w:t>
            </w:r>
          </w:p>
          <w:p w14:paraId="282A2B4E" w14:textId="77777777" w:rsidR="006706D1" w:rsidRPr="00791022" w:rsidRDefault="006706D1" w:rsidP="006706D1">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791022">
              <w:rPr>
                <w:rFonts w:ascii="Times New Roman" w:eastAsia="Times New Roman" w:hAnsi="Times New Roman" w:cs="Times New Roman"/>
                <w:sz w:val="24"/>
                <w:szCs w:val="24"/>
                <w:lang w:eastAsia="ru-RU"/>
              </w:rPr>
              <w:t xml:space="preserve">иды и правила </w:t>
            </w:r>
            <w:r w:rsidRPr="00791022">
              <w:rPr>
                <w:rFonts w:ascii="Times New Roman" w:eastAsia="Times New Roman" w:hAnsi="Times New Roman" w:cs="Times New Roman"/>
                <w:sz w:val="24"/>
                <w:szCs w:val="24"/>
                <w:lang w:eastAsia="ru-RU"/>
              </w:rPr>
              <w:lastRenderedPageBreak/>
              <w:t>применения средств индивидуальной и коллективной защиты при выполнении наладки автоматических и полуавтоматических линий для штамповки поковок на базе оборудования малой мощности</w:t>
            </w:r>
            <w:r>
              <w:rPr>
                <w:rFonts w:ascii="Times New Roman" w:eastAsia="Times New Roman" w:hAnsi="Times New Roman" w:cs="Times New Roman"/>
                <w:sz w:val="24"/>
                <w:szCs w:val="24"/>
                <w:lang w:eastAsia="ru-RU"/>
              </w:rPr>
              <w:t>;</w:t>
            </w:r>
          </w:p>
          <w:p w14:paraId="74CC23B4" w14:textId="77777777" w:rsidR="006706D1" w:rsidRPr="00791022" w:rsidRDefault="006706D1" w:rsidP="006706D1">
            <w:pPr>
              <w:widowControl w:val="0"/>
              <w:autoSpaceDE w:val="0"/>
              <w:autoSpaceDN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w:t>
            </w:r>
            <w:r w:rsidRPr="00791022">
              <w:rPr>
                <w:rFonts w:ascii="Times New Roman" w:hAnsi="Times New Roman" w:cs="Times New Roman"/>
                <w:sz w:val="24"/>
                <w:szCs w:val="24"/>
              </w:rPr>
              <w:t>ребования охраны труда, пожарной, промышленной, экологической безопасности и электробезопасности</w:t>
            </w:r>
            <w:r>
              <w:rPr>
                <w:rFonts w:ascii="Times New Roman" w:hAnsi="Times New Roman" w:cs="Times New Roman"/>
                <w:sz w:val="24"/>
                <w:szCs w:val="24"/>
              </w:rPr>
              <w:t>.</w:t>
            </w:r>
          </w:p>
          <w:p w14:paraId="6DF92045" w14:textId="77777777" w:rsidR="006706D1" w:rsidRPr="00002021" w:rsidRDefault="006706D1" w:rsidP="006706D1">
            <w:pPr>
              <w:jc w:val="center"/>
              <w:rPr>
                <w:rFonts w:ascii="Times New Roman" w:eastAsia="Calibri" w:hAnsi="Times New Roman" w:cs="Times New Roman"/>
                <w:b/>
              </w:rPr>
            </w:pPr>
          </w:p>
        </w:tc>
        <w:tc>
          <w:tcPr>
            <w:tcW w:w="2340" w:type="dxa"/>
            <w:tcBorders>
              <w:top w:val="single" w:sz="4" w:space="0" w:color="auto"/>
              <w:left w:val="single" w:sz="4" w:space="0" w:color="auto"/>
              <w:bottom w:val="single" w:sz="4" w:space="0" w:color="auto"/>
              <w:right w:val="single" w:sz="4" w:space="0" w:color="auto"/>
            </w:tcBorders>
          </w:tcPr>
          <w:p w14:paraId="34545BB3" w14:textId="12751039" w:rsidR="006706D1" w:rsidRDefault="006706D1" w:rsidP="00715026">
            <w:pPr>
              <w:rPr>
                <w:rFonts w:ascii="Times New Roman" w:eastAsia="Calibri" w:hAnsi="Times New Roman" w:cs="Times New Roman"/>
              </w:rPr>
            </w:pPr>
            <w:r>
              <w:rPr>
                <w:rFonts w:ascii="Times New Roman" w:eastAsia="Calibri" w:hAnsi="Times New Roman" w:cs="Times New Roman"/>
              </w:rPr>
              <w:lastRenderedPageBreak/>
              <w:t>-т</w:t>
            </w:r>
            <w:r w:rsidRPr="006706D1">
              <w:rPr>
                <w:rFonts w:ascii="Times New Roman" w:eastAsia="Calibri" w:hAnsi="Times New Roman" w:cs="Times New Roman"/>
              </w:rPr>
              <w:t>ехническо</w:t>
            </w:r>
            <w:r w:rsidR="00715026">
              <w:rPr>
                <w:rFonts w:ascii="Times New Roman" w:eastAsia="Calibri" w:hAnsi="Times New Roman" w:cs="Times New Roman"/>
              </w:rPr>
              <w:t xml:space="preserve">го </w:t>
            </w:r>
            <w:r w:rsidRPr="006706D1">
              <w:rPr>
                <w:rFonts w:ascii="Times New Roman" w:eastAsia="Calibri" w:hAnsi="Times New Roman" w:cs="Times New Roman"/>
              </w:rPr>
              <w:t>обслуживани</w:t>
            </w:r>
            <w:r w:rsidR="00715026">
              <w:rPr>
                <w:rFonts w:ascii="Times New Roman" w:eastAsia="Calibri" w:hAnsi="Times New Roman" w:cs="Times New Roman"/>
              </w:rPr>
              <w:t>я</w:t>
            </w:r>
            <w:r w:rsidRPr="006706D1">
              <w:rPr>
                <w:rFonts w:ascii="Times New Roman" w:eastAsia="Calibri" w:hAnsi="Times New Roman" w:cs="Times New Roman"/>
              </w:rPr>
              <w:t xml:space="preserve"> автоматических и полуавтоматических линий для штамповки поковок на базе оборудования малой мощности</w:t>
            </w:r>
            <w:r>
              <w:rPr>
                <w:rFonts w:ascii="Times New Roman" w:eastAsia="Calibri" w:hAnsi="Times New Roman" w:cs="Times New Roman"/>
              </w:rPr>
              <w:t>;</w:t>
            </w:r>
          </w:p>
          <w:p w14:paraId="234EA9BC" w14:textId="4F6D00F1" w:rsidR="006706D1" w:rsidRDefault="006706D1" w:rsidP="00715026">
            <w:pPr>
              <w:rPr>
                <w:rFonts w:ascii="Times New Roman" w:eastAsia="Calibri" w:hAnsi="Times New Roman" w:cs="Times New Roman"/>
              </w:rPr>
            </w:pPr>
            <w:r>
              <w:rPr>
                <w:rFonts w:ascii="Times New Roman" w:eastAsia="Calibri" w:hAnsi="Times New Roman" w:cs="Times New Roman"/>
              </w:rPr>
              <w:t>-н</w:t>
            </w:r>
            <w:r w:rsidRPr="006706D1">
              <w:rPr>
                <w:rFonts w:ascii="Times New Roman" w:eastAsia="Calibri" w:hAnsi="Times New Roman" w:cs="Times New Roman"/>
              </w:rPr>
              <w:t>аладк</w:t>
            </w:r>
            <w:r w:rsidR="00715026">
              <w:rPr>
                <w:rFonts w:ascii="Times New Roman" w:eastAsia="Calibri" w:hAnsi="Times New Roman" w:cs="Times New Roman"/>
              </w:rPr>
              <w:t>и</w:t>
            </w:r>
            <w:r w:rsidRPr="006706D1">
              <w:rPr>
                <w:rFonts w:ascii="Times New Roman" w:eastAsia="Calibri" w:hAnsi="Times New Roman" w:cs="Times New Roman"/>
              </w:rPr>
              <w:t xml:space="preserve"> и регулировк</w:t>
            </w:r>
            <w:r w:rsidR="00715026">
              <w:rPr>
                <w:rFonts w:ascii="Times New Roman" w:eastAsia="Calibri" w:hAnsi="Times New Roman" w:cs="Times New Roman"/>
              </w:rPr>
              <w:t xml:space="preserve">и </w:t>
            </w:r>
            <w:r w:rsidRPr="006706D1">
              <w:rPr>
                <w:rFonts w:ascii="Times New Roman" w:eastAsia="Calibri" w:hAnsi="Times New Roman" w:cs="Times New Roman"/>
              </w:rPr>
              <w:t>манипуляторов (роботов) с программным управлением, обслуживающих автоматические и полуавтоматические линии для штамповки поковок на базе оборудования малой мощности</w:t>
            </w:r>
            <w:r>
              <w:rPr>
                <w:rFonts w:ascii="Times New Roman" w:eastAsia="Calibri" w:hAnsi="Times New Roman" w:cs="Times New Roman"/>
              </w:rPr>
              <w:t>;</w:t>
            </w:r>
          </w:p>
          <w:p w14:paraId="0957DD0C" w14:textId="19DEE988" w:rsidR="006706D1" w:rsidRPr="00002021" w:rsidRDefault="006706D1" w:rsidP="00715026">
            <w:pPr>
              <w:rPr>
                <w:rFonts w:ascii="Times New Roman" w:eastAsia="Calibri" w:hAnsi="Times New Roman" w:cs="Times New Roman"/>
                <w:b/>
              </w:rPr>
            </w:pPr>
            <w:r>
              <w:rPr>
                <w:rFonts w:ascii="Times New Roman" w:hAnsi="Times New Roman" w:cs="Times New Roman"/>
                <w:sz w:val="24"/>
                <w:szCs w:val="24"/>
              </w:rPr>
              <w:t>-о</w:t>
            </w:r>
            <w:r w:rsidRPr="00A856F3">
              <w:rPr>
                <w:rFonts w:ascii="Times New Roman" w:hAnsi="Times New Roman" w:cs="Times New Roman"/>
                <w:sz w:val="24"/>
                <w:szCs w:val="24"/>
              </w:rPr>
              <w:t>казани</w:t>
            </w:r>
            <w:r w:rsidR="00715026">
              <w:rPr>
                <w:rFonts w:ascii="Times New Roman" w:hAnsi="Times New Roman" w:cs="Times New Roman"/>
                <w:sz w:val="24"/>
                <w:szCs w:val="24"/>
              </w:rPr>
              <w:t>я</w:t>
            </w:r>
            <w:r w:rsidRPr="00A856F3">
              <w:rPr>
                <w:rFonts w:ascii="Times New Roman" w:hAnsi="Times New Roman" w:cs="Times New Roman"/>
                <w:sz w:val="24"/>
                <w:szCs w:val="24"/>
              </w:rPr>
              <w:t xml:space="preserve"> помощи в текущем ремонте автоматических и полуавтоматических линий для штамповки поковок на базе оборудования малой мощности</w:t>
            </w:r>
            <w:r>
              <w:rPr>
                <w:rFonts w:ascii="Times New Roman" w:hAnsi="Times New Roman" w:cs="Times New Roman"/>
                <w:sz w:val="24"/>
                <w:szCs w:val="24"/>
              </w:rPr>
              <w:t>.</w:t>
            </w:r>
          </w:p>
        </w:tc>
      </w:tr>
    </w:tbl>
    <w:p w14:paraId="7F18B46A" w14:textId="77777777" w:rsidR="001A6E0C" w:rsidRDefault="001A6E0C" w:rsidP="001A6E0C">
      <w:pPr>
        <w:ind w:firstLine="709"/>
        <w:rPr>
          <w:rFonts w:ascii="Times New Roman" w:hAnsi="Times New Roman" w:cs="Times New Roman"/>
          <w:bCs/>
          <w:sz w:val="24"/>
          <w:szCs w:val="24"/>
        </w:rPr>
      </w:pPr>
    </w:p>
    <w:p w14:paraId="0AD410CC" w14:textId="77777777" w:rsidR="001A6E0C" w:rsidRDefault="001A6E0C" w:rsidP="001A6E0C">
      <w:pPr>
        <w:rPr>
          <w:rFonts w:ascii="Times New Roman" w:eastAsia="Segoe UI" w:hAnsi="Times New Roman" w:cs="Times New Roman"/>
          <w:b/>
          <w:bCs/>
          <w:caps/>
          <w:kern w:val="32"/>
          <w:sz w:val="24"/>
          <w:szCs w:val="24"/>
          <w:lang w:val="x-none" w:eastAsia="x-none"/>
        </w:rPr>
      </w:pPr>
    </w:p>
    <w:p w14:paraId="0EDAE421" w14:textId="77777777" w:rsidR="001A6E0C" w:rsidRPr="00B115E3" w:rsidRDefault="001A6E0C" w:rsidP="001A6E0C">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E6E854D" w14:textId="77777777" w:rsidR="001A6E0C" w:rsidRPr="00E11160" w:rsidRDefault="001A6E0C" w:rsidP="001A6E0C">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A6E0C" w:rsidRPr="00DB7B6A" w14:paraId="750C2605" w14:textId="77777777" w:rsidTr="00E812AC">
        <w:trPr>
          <w:trHeight w:val="23"/>
        </w:trPr>
        <w:tc>
          <w:tcPr>
            <w:tcW w:w="2460" w:type="pct"/>
            <w:vAlign w:val="center"/>
          </w:tcPr>
          <w:p w14:paraId="70FCC777" w14:textId="77777777" w:rsidR="001A6E0C" w:rsidRPr="00F70F81" w:rsidRDefault="001A6E0C" w:rsidP="00E812AC">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C7D2109"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7691309"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1A6E0C" w:rsidRPr="00DB7B6A" w14:paraId="0B65F0FE" w14:textId="77777777" w:rsidTr="00E812AC">
        <w:trPr>
          <w:trHeight w:val="23"/>
        </w:trPr>
        <w:tc>
          <w:tcPr>
            <w:tcW w:w="2460" w:type="pct"/>
            <w:vAlign w:val="center"/>
          </w:tcPr>
          <w:p w14:paraId="6E1B8147"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03B7D8D" w14:textId="6CA46BEF" w:rsidR="001A6E0C" w:rsidRPr="00F70F81" w:rsidRDefault="00BC4AF3" w:rsidP="00E812AC">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754C4E54" w14:textId="1C4451CB" w:rsidR="001A6E0C" w:rsidRPr="00F70F81" w:rsidRDefault="00BC4AF3" w:rsidP="00E812AC">
            <w:pPr>
              <w:jc w:val="center"/>
              <w:rPr>
                <w:rFonts w:ascii="Times New Roman" w:hAnsi="Times New Roman" w:cs="Times New Roman"/>
                <w:bCs/>
                <w:sz w:val="24"/>
                <w:szCs w:val="24"/>
              </w:rPr>
            </w:pPr>
            <w:r>
              <w:rPr>
                <w:rFonts w:ascii="Times New Roman" w:hAnsi="Times New Roman" w:cs="Times New Roman"/>
                <w:bCs/>
                <w:sz w:val="24"/>
                <w:szCs w:val="24"/>
              </w:rPr>
              <w:t>56</w:t>
            </w:r>
          </w:p>
        </w:tc>
      </w:tr>
      <w:tr w:rsidR="001A6E0C" w:rsidRPr="00DB7B6A" w14:paraId="1D988CF4" w14:textId="77777777" w:rsidTr="00E812AC">
        <w:trPr>
          <w:trHeight w:val="23"/>
        </w:trPr>
        <w:tc>
          <w:tcPr>
            <w:tcW w:w="2460" w:type="pct"/>
            <w:vAlign w:val="center"/>
          </w:tcPr>
          <w:p w14:paraId="60DAF924"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B94D51C" w14:textId="77777777" w:rsidR="001A6E0C" w:rsidRPr="00F70F81" w:rsidRDefault="001A6E0C" w:rsidP="00E812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7C076C1" w14:textId="77777777" w:rsidR="001A6E0C" w:rsidRPr="00F70F81" w:rsidRDefault="001A6E0C" w:rsidP="00E812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6E0C" w:rsidRPr="00DB7B6A" w14:paraId="19871D02" w14:textId="77777777" w:rsidTr="00E812AC">
        <w:trPr>
          <w:trHeight w:val="23"/>
        </w:trPr>
        <w:tc>
          <w:tcPr>
            <w:tcW w:w="2460" w:type="pct"/>
            <w:vAlign w:val="center"/>
          </w:tcPr>
          <w:p w14:paraId="00642105"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C536F05" w14:textId="18BDF424" w:rsidR="001A6E0C" w:rsidRPr="00F70F81" w:rsidRDefault="003671D0" w:rsidP="00E812A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7D6E11E" w14:textId="77777777" w:rsidR="001A6E0C" w:rsidRPr="00F70F81" w:rsidRDefault="001A6E0C" w:rsidP="00E812AC">
            <w:pPr>
              <w:jc w:val="center"/>
              <w:rPr>
                <w:rFonts w:ascii="Times New Roman" w:hAnsi="Times New Roman" w:cs="Times New Roman"/>
                <w:bCs/>
                <w:sz w:val="24"/>
                <w:szCs w:val="24"/>
              </w:rPr>
            </w:pPr>
          </w:p>
        </w:tc>
      </w:tr>
      <w:tr w:rsidR="001A6E0C" w:rsidRPr="00257255" w14:paraId="22737389" w14:textId="77777777" w:rsidTr="00E812AC">
        <w:trPr>
          <w:trHeight w:val="23"/>
        </w:trPr>
        <w:tc>
          <w:tcPr>
            <w:tcW w:w="2460" w:type="pct"/>
            <w:vAlign w:val="center"/>
          </w:tcPr>
          <w:p w14:paraId="6F7098C9" w14:textId="77777777" w:rsidR="001A6E0C" w:rsidRPr="00F70F81" w:rsidRDefault="001A6E0C" w:rsidP="001A6E0C">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DA246AA" w14:textId="015DE7B4" w:rsidR="001A6E0C" w:rsidRPr="001A6E0C" w:rsidRDefault="00BC4AF3" w:rsidP="001A6E0C">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657DB41C" w14:textId="63A569BF" w:rsidR="001A6E0C" w:rsidRPr="001A6E0C" w:rsidRDefault="00BC4AF3" w:rsidP="001A6E0C">
            <w:pPr>
              <w:jc w:val="center"/>
              <w:rPr>
                <w:rFonts w:ascii="Times New Roman" w:hAnsi="Times New Roman" w:cs="Times New Roman"/>
                <w:b/>
                <w:sz w:val="24"/>
                <w:szCs w:val="24"/>
              </w:rPr>
            </w:pPr>
            <w:r>
              <w:rPr>
                <w:rFonts w:ascii="Times New Roman" w:hAnsi="Times New Roman" w:cs="Times New Roman"/>
                <w:b/>
                <w:sz w:val="24"/>
                <w:szCs w:val="24"/>
              </w:rPr>
              <w:t>56</w:t>
            </w:r>
          </w:p>
        </w:tc>
      </w:tr>
    </w:tbl>
    <w:p w14:paraId="57056D46" w14:textId="55E7C812" w:rsidR="001A6E0C" w:rsidRDefault="003671D0" w:rsidP="003671D0">
      <w:pPr>
        <w:tabs>
          <w:tab w:val="left" w:pos="2925"/>
        </w:tabs>
        <w:rPr>
          <w:rFonts w:ascii="Times New Roman" w:hAnsi="Times New Roman" w:cs="Times New Roman"/>
          <w:iCs/>
          <w:sz w:val="24"/>
          <w:szCs w:val="24"/>
        </w:rPr>
      </w:pPr>
      <w:r>
        <w:rPr>
          <w:rFonts w:ascii="Times New Roman" w:hAnsi="Times New Roman" w:cs="Times New Roman"/>
          <w:iCs/>
          <w:sz w:val="24"/>
          <w:szCs w:val="24"/>
        </w:rPr>
        <w:tab/>
      </w:r>
    </w:p>
    <w:p w14:paraId="340B8091" w14:textId="0B2E4D69" w:rsidR="001A6E0C" w:rsidRDefault="001A6E0C" w:rsidP="00E51099">
      <w:pPr>
        <w:pStyle w:val="114"/>
        <w:numPr>
          <w:ilvl w:val="1"/>
          <w:numId w:val="1"/>
        </w:numPr>
        <w:rPr>
          <w:rFonts w:ascii="Times New Roman" w:hAnsi="Times New Roman"/>
        </w:rPr>
      </w:pPr>
      <w:r w:rsidRPr="00782EFC">
        <w:rPr>
          <w:rFonts w:ascii="Times New Roman" w:hAnsi="Times New Roman"/>
        </w:rPr>
        <w:t xml:space="preserve">Примерное содержание </w:t>
      </w:r>
      <w:r>
        <w:rPr>
          <w:rFonts w:ascii="Times New Roman" w:hAnsi="Times New Roman"/>
        </w:rPr>
        <w:t>дисциплины</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7088"/>
      </w:tblGrid>
      <w:tr w:rsidR="00BC4AF3" w:rsidRPr="00002021" w14:paraId="051CFC9C" w14:textId="77777777" w:rsidTr="00BC4AF3">
        <w:trPr>
          <w:trHeight w:val="20"/>
        </w:trPr>
        <w:tc>
          <w:tcPr>
            <w:tcW w:w="2405" w:type="dxa"/>
            <w:vAlign w:val="center"/>
          </w:tcPr>
          <w:p w14:paraId="7A02D48A"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bookmarkStart w:id="8" w:name="_Hlk225322197"/>
            <w:r w:rsidRPr="00002021">
              <w:rPr>
                <w:rFonts w:ascii="Times New Roman" w:eastAsia="Calibri" w:hAnsi="Times New Roman" w:cs="Times New Roman"/>
                <w:b/>
                <w:bCs/>
                <w:sz w:val="24"/>
                <w:szCs w:val="24"/>
              </w:rPr>
              <w:t>Наименование разделов и тем</w:t>
            </w:r>
          </w:p>
        </w:tc>
        <w:tc>
          <w:tcPr>
            <w:tcW w:w="7088" w:type="dxa"/>
            <w:vAlign w:val="center"/>
          </w:tcPr>
          <w:p w14:paraId="59A0B3C2"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r w:rsidRPr="00002021">
              <w:rPr>
                <w:rFonts w:ascii="Times New Roman" w:eastAsia="Times New Roman" w:hAnsi="Times New Roman" w:cs="Times New Roman"/>
                <w:b/>
                <w:bCs/>
                <w:lang w:eastAsia="ru-RU"/>
              </w:rPr>
              <w:t>Содержание учебного материала, практических и лабораторных занятий</w:t>
            </w:r>
          </w:p>
        </w:tc>
      </w:tr>
      <w:tr w:rsidR="00BC4AF3" w:rsidRPr="00002021" w14:paraId="41BCAEEA" w14:textId="77777777" w:rsidTr="00BC4AF3">
        <w:trPr>
          <w:cantSplit/>
          <w:trHeight w:val="273"/>
        </w:trPr>
        <w:tc>
          <w:tcPr>
            <w:tcW w:w="9493" w:type="dxa"/>
            <w:gridSpan w:val="2"/>
            <w:vAlign w:val="center"/>
          </w:tcPr>
          <w:p w14:paraId="4413AC10"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Cs/>
                <w:i/>
                <w:sz w:val="20"/>
                <w:szCs w:val="20"/>
              </w:rPr>
            </w:pPr>
            <w:r w:rsidRPr="00002021">
              <w:rPr>
                <w:rFonts w:ascii="Times New Roman" w:eastAsia="Calibri" w:hAnsi="Times New Roman" w:cs="Times New Roman"/>
                <w:b/>
                <w:bCs/>
                <w:sz w:val="24"/>
                <w:szCs w:val="24"/>
              </w:rPr>
              <w:t>Раздел 1. Электрические и магнитные цепи</w:t>
            </w:r>
          </w:p>
        </w:tc>
      </w:tr>
      <w:tr w:rsidR="00BC4AF3" w:rsidRPr="00002021" w14:paraId="5F6F1B77" w14:textId="77777777" w:rsidTr="00BC4AF3">
        <w:trPr>
          <w:cantSplit/>
          <w:trHeight w:val="20"/>
        </w:trPr>
        <w:tc>
          <w:tcPr>
            <w:tcW w:w="2405" w:type="dxa"/>
            <w:vMerge w:val="restart"/>
          </w:tcPr>
          <w:p w14:paraId="7E8F1D52"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Тема 1.1. Электрические цепи постоянного тока</w:t>
            </w:r>
          </w:p>
        </w:tc>
        <w:tc>
          <w:tcPr>
            <w:tcW w:w="7088" w:type="dxa"/>
          </w:tcPr>
          <w:p w14:paraId="5364DC95"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 xml:space="preserve">Содержание </w:t>
            </w:r>
          </w:p>
        </w:tc>
      </w:tr>
      <w:tr w:rsidR="00BC4AF3" w:rsidRPr="00002021" w14:paraId="4900C180" w14:textId="77777777" w:rsidTr="00BC4AF3">
        <w:trPr>
          <w:cantSplit/>
          <w:trHeight w:val="686"/>
        </w:trPr>
        <w:tc>
          <w:tcPr>
            <w:tcW w:w="2405" w:type="dxa"/>
            <w:vMerge/>
          </w:tcPr>
          <w:p w14:paraId="447D8E2E"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
                <w:bCs/>
                <w:sz w:val="24"/>
                <w:szCs w:val="24"/>
              </w:rPr>
            </w:pPr>
          </w:p>
        </w:tc>
        <w:tc>
          <w:tcPr>
            <w:tcW w:w="7088" w:type="dxa"/>
            <w:vAlign w:val="center"/>
          </w:tcPr>
          <w:p w14:paraId="1FC44E68" w14:textId="77777777" w:rsidR="00BC4AF3" w:rsidRPr="00002021" w:rsidRDefault="00BC4AF3" w:rsidP="0014752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sz w:val="24"/>
                <w:szCs w:val="24"/>
              </w:rPr>
            </w:pPr>
            <w:r w:rsidRPr="00002021">
              <w:rPr>
                <w:rFonts w:ascii="Times New Roman" w:eastAsia="Calibri" w:hAnsi="Times New Roman" w:cs="Times New Roman"/>
                <w:spacing w:val="-1"/>
                <w:sz w:val="24"/>
                <w:szCs w:val="24"/>
              </w:rPr>
              <w:t>Основные понятия о постоянном электрическом токе, последовательное и параллельное соединение проводников и источников тока, единицы измерения силы тока, напряжения, мощности электрического тока, сопротивления проводников, электрические поля.</w:t>
            </w:r>
          </w:p>
        </w:tc>
      </w:tr>
      <w:tr w:rsidR="00BC4AF3" w:rsidRPr="00002021" w14:paraId="7E3D148D" w14:textId="77777777" w:rsidTr="00BC4AF3">
        <w:trPr>
          <w:cantSplit/>
          <w:trHeight w:val="335"/>
        </w:trPr>
        <w:tc>
          <w:tcPr>
            <w:tcW w:w="2405" w:type="dxa"/>
            <w:vMerge/>
          </w:tcPr>
          <w:p w14:paraId="3D0C1D8C"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
                <w:bCs/>
                <w:sz w:val="24"/>
                <w:szCs w:val="24"/>
              </w:rPr>
            </w:pPr>
          </w:p>
        </w:tc>
        <w:tc>
          <w:tcPr>
            <w:tcW w:w="7088" w:type="dxa"/>
            <w:vAlign w:val="center"/>
          </w:tcPr>
          <w:p w14:paraId="14D659BB" w14:textId="77777777" w:rsidR="00BC4AF3" w:rsidRPr="00002021" w:rsidRDefault="00BC4AF3" w:rsidP="0014752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pacing w:val="-1"/>
                <w:sz w:val="24"/>
                <w:szCs w:val="24"/>
              </w:rPr>
            </w:pPr>
            <w:r w:rsidRPr="00002021">
              <w:rPr>
                <w:rFonts w:ascii="Times New Roman" w:eastAsia="Calibri" w:hAnsi="Times New Roman" w:cs="Times New Roman"/>
                <w:spacing w:val="-1"/>
                <w:sz w:val="24"/>
                <w:szCs w:val="24"/>
              </w:rPr>
              <w:t xml:space="preserve">Основные законы электротехники. </w:t>
            </w:r>
            <w:r w:rsidRPr="00002021">
              <w:rPr>
                <w:rFonts w:ascii="Times New Roman" w:eastAsia="Calibri" w:hAnsi="Times New Roman" w:cs="Times New Roman"/>
                <w:bCs/>
                <w:sz w:val="24"/>
                <w:szCs w:val="24"/>
              </w:rPr>
              <w:t>Первый закон Кирхгофа.</w:t>
            </w:r>
          </w:p>
        </w:tc>
      </w:tr>
      <w:tr w:rsidR="00BC4AF3" w:rsidRPr="00002021" w14:paraId="5B9D3C47" w14:textId="77777777" w:rsidTr="00BC4AF3">
        <w:trPr>
          <w:cantSplit/>
          <w:trHeight w:val="301"/>
        </w:trPr>
        <w:tc>
          <w:tcPr>
            <w:tcW w:w="2405" w:type="dxa"/>
            <w:vMerge/>
          </w:tcPr>
          <w:p w14:paraId="084A5937"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
                <w:bCs/>
                <w:sz w:val="24"/>
                <w:szCs w:val="24"/>
              </w:rPr>
            </w:pPr>
          </w:p>
        </w:tc>
        <w:tc>
          <w:tcPr>
            <w:tcW w:w="7088" w:type="dxa"/>
            <w:vAlign w:val="center"/>
          </w:tcPr>
          <w:p w14:paraId="274D4D5A"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Calibri" w:hAnsi="Times New Roman" w:cs="Times New Roman"/>
                <w:spacing w:val="-1"/>
                <w:sz w:val="24"/>
                <w:szCs w:val="24"/>
              </w:rPr>
            </w:pPr>
            <w:r w:rsidRPr="00002021">
              <w:rPr>
                <w:rFonts w:ascii="Times New Roman" w:eastAsia="Calibri" w:hAnsi="Times New Roman" w:cs="Times New Roman"/>
                <w:spacing w:val="-1"/>
                <w:sz w:val="24"/>
                <w:szCs w:val="24"/>
              </w:rPr>
              <w:t>Правила графического изображения и составления электрических схем.</w:t>
            </w:r>
          </w:p>
        </w:tc>
      </w:tr>
      <w:tr w:rsidR="00BC4AF3" w:rsidRPr="00002021" w14:paraId="2C5154F4" w14:textId="77777777" w:rsidTr="00BC4AF3">
        <w:trPr>
          <w:cantSplit/>
          <w:trHeight w:val="244"/>
        </w:trPr>
        <w:tc>
          <w:tcPr>
            <w:tcW w:w="2405" w:type="dxa"/>
            <w:vMerge/>
          </w:tcPr>
          <w:p w14:paraId="1B91E854"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
                <w:bCs/>
                <w:sz w:val="24"/>
                <w:szCs w:val="24"/>
              </w:rPr>
            </w:pPr>
          </w:p>
        </w:tc>
        <w:tc>
          <w:tcPr>
            <w:tcW w:w="7088" w:type="dxa"/>
          </w:tcPr>
          <w:p w14:paraId="478AA10D" w14:textId="324BF3DB"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Calibri" w:hAnsi="Times New Roman" w:cs="Times New Roman"/>
                <w:spacing w:val="-1"/>
                <w:sz w:val="24"/>
                <w:szCs w:val="24"/>
              </w:rPr>
            </w:pPr>
            <w:r w:rsidRPr="00C9233A">
              <w:rPr>
                <w:rFonts w:ascii="Times New Roman" w:eastAsia="Times New Roman" w:hAnsi="Times New Roman" w:cs="Times New Roman"/>
                <w:b/>
                <w:bCs/>
                <w:lang w:eastAsia="ru-RU"/>
              </w:rPr>
              <w:t>В том числе самостоятельная работа обучающихся</w:t>
            </w:r>
          </w:p>
        </w:tc>
      </w:tr>
      <w:tr w:rsidR="00BC4AF3" w:rsidRPr="00002021" w14:paraId="30B14D2B" w14:textId="77777777" w:rsidTr="00BC4AF3">
        <w:trPr>
          <w:cantSplit/>
          <w:trHeight w:val="504"/>
        </w:trPr>
        <w:tc>
          <w:tcPr>
            <w:tcW w:w="2405" w:type="dxa"/>
            <w:vMerge/>
          </w:tcPr>
          <w:p w14:paraId="3A1E4DAE"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
                <w:bCs/>
                <w:sz w:val="24"/>
                <w:szCs w:val="24"/>
              </w:rPr>
            </w:pPr>
          </w:p>
        </w:tc>
        <w:tc>
          <w:tcPr>
            <w:tcW w:w="7088" w:type="dxa"/>
            <w:vAlign w:val="center"/>
          </w:tcPr>
          <w:p w14:paraId="488FE208" w14:textId="77777777" w:rsidR="00BC4AF3"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Лабораторная работа</w:t>
            </w:r>
            <w:r w:rsidRPr="00002021">
              <w:rPr>
                <w:rFonts w:ascii="Times New Roman" w:eastAsia="Calibri" w:hAnsi="Times New Roman" w:cs="Times New Roman"/>
                <w:spacing w:val="-1"/>
                <w:sz w:val="24"/>
                <w:szCs w:val="24"/>
              </w:rPr>
              <w:t xml:space="preserve"> </w:t>
            </w:r>
          </w:p>
          <w:p w14:paraId="3796D68A" w14:textId="52DF2CBD"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pacing w:val="-1"/>
                <w:sz w:val="24"/>
                <w:szCs w:val="24"/>
              </w:rPr>
            </w:pPr>
            <w:r w:rsidRPr="00002021">
              <w:rPr>
                <w:rFonts w:ascii="Times New Roman" w:eastAsia="Calibri" w:hAnsi="Times New Roman" w:cs="Times New Roman"/>
                <w:spacing w:val="-1"/>
                <w:sz w:val="24"/>
                <w:szCs w:val="24"/>
              </w:rPr>
              <w:t>1</w:t>
            </w:r>
            <w:r>
              <w:rPr>
                <w:rFonts w:ascii="Times New Roman" w:eastAsia="Calibri" w:hAnsi="Times New Roman" w:cs="Times New Roman"/>
                <w:spacing w:val="-1"/>
                <w:sz w:val="24"/>
                <w:szCs w:val="24"/>
              </w:rPr>
              <w:t>.</w:t>
            </w:r>
            <w:r w:rsidRPr="00002021">
              <w:rPr>
                <w:rFonts w:ascii="Times New Roman" w:eastAsia="Calibri" w:hAnsi="Times New Roman" w:cs="Times New Roman"/>
                <w:spacing w:val="-1"/>
                <w:sz w:val="24"/>
                <w:szCs w:val="24"/>
              </w:rPr>
              <w:t xml:space="preserve"> Опытная проверка свойств последовательного соединения конденсаторов и параллельного соединения конденсаторов</w:t>
            </w:r>
          </w:p>
        </w:tc>
      </w:tr>
      <w:tr w:rsidR="00BC4AF3" w:rsidRPr="00002021" w14:paraId="5D2734ED" w14:textId="77777777" w:rsidTr="00BC4AF3">
        <w:trPr>
          <w:cantSplit/>
          <w:trHeight w:val="301"/>
        </w:trPr>
        <w:tc>
          <w:tcPr>
            <w:tcW w:w="2405" w:type="dxa"/>
            <w:vMerge/>
          </w:tcPr>
          <w:p w14:paraId="1CEA26B7"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
                <w:bCs/>
                <w:sz w:val="24"/>
                <w:szCs w:val="24"/>
              </w:rPr>
            </w:pPr>
          </w:p>
        </w:tc>
        <w:tc>
          <w:tcPr>
            <w:tcW w:w="7088" w:type="dxa"/>
            <w:vAlign w:val="center"/>
          </w:tcPr>
          <w:p w14:paraId="6B2E0058" w14:textId="77777777" w:rsidR="00BC4AF3"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Лабораторная работа</w:t>
            </w:r>
            <w:r w:rsidRPr="00002021">
              <w:rPr>
                <w:rFonts w:ascii="Times New Roman" w:eastAsia="Calibri" w:hAnsi="Times New Roman" w:cs="Times New Roman"/>
                <w:spacing w:val="-1"/>
                <w:sz w:val="24"/>
                <w:szCs w:val="24"/>
              </w:rPr>
              <w:t xml:space="preserve"> </w:t>
            </w:r>
          </w:p>
          <w:p w14:paraId="5DDC07E1" w14:textId="0B84FA3F"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pacing w:val="-1"/>
                <w:sz w:val="24"/>
                <w:szCs w:val="24"/>
              </w:rPr>
            </w:pPr>
            <w:r w:rsidRPr="00002021">
              <w:rPr>
                <w:rFonts w:ascii="Times New Roman" w:eastAsia="Calibri" w:hAnsi="Times New Roman" w:cs="Times New Roman"/>
                <w:spacing w:val="-1"/>
                <w:sz w:val="24"/>
                <w:szCs w:val="24"/>
              </w:rPr>
              <w:t>2</w:t>
            </w:r>
            <w:r>
              <w:rPr>
                <w:rFonts w:ascii="Times New Roman" w:eastAsia="Calibri" w:hAnsi="Times New Roman" w:cs="Times New Roman"/>
                <w:spacing w:val="-1"/>
                <w:sz w:val="24"/>
                <w:szCs w:val="24"/>
              </w:rPr>
              <w:t>.</w:t>
            </w:r>
            <w:r w:rsidRPr="00002021">
              <w:rPr>
                <w:rFonts w:ascii="Times New Roman" w:eastAsia="Calibri" w:hAnsi="Times New Roman" w:cs="Times New Roman"/>
                <w:spacing w:val="-1"/>
                <w:sz w:val="24"/>
                <w:szCs w:val="24"/>
              </w:rPr>
              <w:t xml:space="preserve"> Закон Ома для участка цепи.</w:t>
            </w:r>
          </w:p>
        </w:tc>
      </w:tr>
      <w:tr w:rsidR="00BC4AF3" w:rsidRPr="00002021" w14:paraId="10739A74" w14:textId="77777777" w:rsidTr="00BC4AF3">
        <w:trPr>
          <w:cantSplit/>
          <w:trHeight w:val="20"/>
        </w:trPr>
        <w:tc>
          <w:tcPr>
            <w:tcW w:w="2405" w:type="dxa"/>
            <w:vMerge w:val="restart"/>
          </w:tcPr>
          <w:p w14:paraId="44266168"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 xml:space="preserve">Тема 1.2. </w:t>
            </w:r>
          </w:p>
          <w:p w14:paraId="0F73AF8C"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Магнитные цепи</w:t>
            </w:r>
          </w:p>
        </w:tc>
        <w:tc>
          <w:tcPr>
            <w:tcW w:w="7088" w:type="dxa"/>
          </w:tcPr>
          <w:p w14:paraId="64223C63"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 xml:space="preserve">Содержание </w:t>
            </w:r>
          </w:p>
        </w:tc>
      </w:tr>
      <w:tr w:rsidR="00BC4AF3" w:rsidRPr="00002021" w14:paraId="58DDB98E" w14:textId="77777777" w:rsidTr="00BC4AF3">
        <w:trPr>
          <w:cantSplit/>
          <w:trHeight w:val="126"/>
        </w:trPr>
        <w:tc>
          <w:tcPr>
            <w:tcW w:w="2405" w:type="dxa"/>
            <w:vMerge/>
          </w:tcPr>
          <w:p w14:paraId="3DF90A9D"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p>
        </w:tc>
        <w:tc>
          <w:tcPr>
            <w:tcW w:w="7088" w:type="dxa"/>
          </w:tcPr>
          <w:p w14:paraId="161904E6"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002021">
              <w:rPr>
                <w:rFonts w:ascii="Times New Roman" w:eastAsia="Calibri" w:hAnsi="Times New Roman" w:cs="Times New Roman"/>
                <w:bCs/>
                <w:sz w:val="24"/>
                <w:szCs w:val="24"/>
              </w:rPr>
              <w:t xml:space="preserve">Магнитное поле. </w:t>
            </w:r>
          </w:p>
        </w:tc>
      </w:tr>
      <w:tr w:rsidR="00BC4AF3" w:rsidRPr="00002021" w14:paraId="5A708EDF" w14:textId="77777777" w:rsidTr="00BC4AF3">
        <w:trPr>
          <w:cantSplit/>
          <w:trHeight w:val="395"/>
        </w:trPr>
        <w:tc>
          <w:tcPr>
            <w:tcW w:w="2405" w:type="dxa"/>
            <w:vMerge/>
          </w:tcPr>
          <w:p w14:paraId="2DDBEAB5"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
                <w:bCs/>
                <w:sz w:val="24"/>
                <w:szCs w:val="24"/>
              </w:rPr>
            </w:pPr>
          </w:p>
        </w:tc>
        <w:tc>
          <w:tcPr>
            <w:tcW w:w="7088" w:type="dxa"/>
            <w:vAlign w:val="center"/>
          </w:tcPr>
          <w:p w14:paraId="68C7F78B" w14:textId="32822279"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Calibri" w:hAnsi="Times New Roman" w:cs="Times New Roman"/>
                <w:bCs/>
                <w:sz w:val="24"/>
                <w:szCs w:val="24"/>
              </w:rPr>
            </w:pPr>
            <w:r w:rsidRPr="0001435F">
              <w:rPr>
                <w:rFonts w:ascii="Times New Roman" w:eastAsia="Times New Roman" w:hAnsi="Times New Roman" w:cs="Times New Roman"/>
                <w:b/>
                <w:bCs/>
                <w:lang w:eastAsia="ru-RU"/>
              </w:rPr>
              <w:t>В том числе самостоятельная работа обучающихся</w:t>
            </w:r>
          </w:p>
        </w:tc>
      </w:tr>
      <w:tr w:rsidR="00BC4AF3" w:rsidRPr="00002021" w14:paraId="39DE7E89" w14:textId="77777777" w:rsidTr="00BC4AF3">
        <w:trPr>
          <w:cantSplit/>
          <w:trHeight w:val="395"/>
        </w:trPr>
        <w:tc>
          <w:tcPr>
            <w:tcW w:w="2405" w:type="dxa"/>
            <w:vMerge/>
          </w:tcPr>
          <w:p w14:paraId="4D2459CC"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
                <w:bCs/>
                <w:sz w:val="24"/>
                <w:szCs w:val="24"/>
              </w:rPr>
            </w:pPr>
          </w:p>
        </w:tc>
        <w:tc>
          <w:tcPr>
            <w:tcW w:w="7088" w:type="dxa"/>
          </w:tcPr>
          <w:p w14:paraId="629ED2EB" w14:textId="4EECF955" w:rsidR="00BC4AF3"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Pr>
                <w:rFonts w:ascii="Times New Roman" w:eastAsia="Calibri" w:hAnsi="Times New Roman" w:cs="Times New Roman"/>
                <w:bCs/>
                <w:sz w:val="24"/>
                <w:szCs w:val="24"/>
              </w:rPr>
              <w:t>Практическое занятие</w:t>
            </w:r>
          </w:p>
          <w:p w14:paraId="0695BF74" w14:textId="442B5F1F"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Pr="00002021">
              <w:rPr>
                <w:rFonts w:ascii="Times New Roman" w:eastAsia="Calibri" w:hAnsi="Times New Roman" w:cs="Times New Roman"/>
                <w:bCs/>
                <w:sz w:val="24"/>
                <w:szCs w:val="24"/>
              </w:rPr>
              <w:t xml:space="preserve"> Расчет магнитного поля провода с током и магнитного поля катушки</w:t>
            </w:r>
          </w:p>
        </w:tc>
      </w:tr>
      <w:tr w:rsidR="00BC4AF3" w:rsidRPr="00002021" w14:paraId="202A944B" w14:textId="77777777" w:rsidTr="00BC4AF3">
        <w:trPr>
          <w:cantSplit/>
          <w:trHeight w:val="297"/>
        </w:trPr>
        <w:tc>
          <w:tcPr>
            <w:tcW w:w="9493" w:type="dxa"/>
            <w:gridSpan w:val="2"/>
            <w:vAlign w:val="center"/>
          </w:tcPr>
          <w:p w14:paraId="27A92CDB"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Cs/>
                <w:sz w:val="20"/>
                <w:szCs w:val="20"/>
              </w:rPr>
            </w:pPr>
            <w:r w:rsidRPr="00002021">
              <w:rPr>
                <w:rFonts w:ascii="Times New Roman" w:eastAsia="Calibri" w:hAnsi="Times New Roman" w:cs="Times New Roman"/>
                <w:b/>
                <w:bCs/>
                <w:sz w:val="24"/>
                <w:szCs w:val="24"/>
              </w:rPr>
              <w:t>Раздел 2. Электротехнические устройства</w:t>
            </w:r>
          </w:p>
        </w:tc>
      </w:tr>
      <w:tr w:rsidR="00BC4AF3" w:rsidRPr="00002021" w14:paraId="220A7BE1" w14:textId="77777777" w:rsidTr="00BC4AF3">
        <w:trPr>
          <w:cantSplit/>
          <w:trHeight w:val="219"/>
        </w:trPr>
        <w:tc>
          <w:tcPr>
            <w:tcW w:w="2405" w:type="dxa"/>
            <w:vMerge w:val="restart"/>
          </w:tcPr>
          <w:p w14:paraId="1C87C6B5"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 xml:space="preserve">Тема 2.1. </w:t>
            </w:r>
          </w:p>
          <w:p w14:paraId="1FDECFD8"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Электроизмерительные приборы и электрические измерения</w:t>
            </w:r>
          </w:p>
        </w:tc>
        <w:tc>
          <w:tcPr>
            <w:tcW w:w="7088" w:type="dxa"/>
          </w:tcPr>
          <w:p w14:paraId="41D84CE3"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Содержание</w:t>
            </w:r>
          </w:p>
        </w:tc>
      </w:tr>
      <w:tr w:rsidR="00BC4AF3" w:rsidRPr="00002021" w14:paraId="6B7B2361" w14:textId="77777777" w:rsidTr="00BC4AF3">
        <w:trPr>
          <w:cantSplit/>
          <w:trHeight w:val="403"/>
        </w:trPr>
        <w:tc>
          <w:tcPr>
            <w:tcW w:w="2405" w:type="dxa"/>
            <w:vMerge/>
          </w:tcPr>
          <w:p w14:paraId="073F314C"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p>
        </w:tc>
        <w:tc>
          <w:tcPr>
            <w:tcW w:w="7088" w:type="dxa"/>
            <w:vAlign w:val="center"/>
          </w:tcPr>
          <w:p w14:paraId="1E52D9D3" w14:textId="77777777" w:rsidR="00BC4AF3" w:rsidRPr="00002021" w:rsidRDefault="00BC4AF3" w:rsidP="0014752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jc w:val="both"/>
              <w:rPr>
                <w:rFonts w:ascii="Times New Roman" w:eastAsia="Calibri" w:hAnsi="Times New Roman" w:cs="Times New Roman"/>
                <w:bCs/>
                <w:sz w:val="24"/>
                <w:szCs w:val="24"/>
              </w:rPr>
            </w:pPr>
            <w:r w:rsidRPr="00002021">
              <w:rPr>
                <w:rFonts w:ascii="Times New Roman" w:eastAsia="Calibri" w:hAnsi="Times New Roman" w:cs="Times New Roman"/>
                <w:bCs/>
                <w:sz w:val="24"/>
                <w:szCs w:val="24"/>
              </w:rPr>
              <w:t>Сущность и методы измерений электрических величин, конструктивные и технические характеристики измерительных приборов. Условные обозначения электротехнических приборов.</w:t>
            </w:r>
          </w:p>
        </w:tc>
      </w:tr>
      <w:tr w:rsidR="00BC4AF3" w:rsidRPr="00002021" w14:paraId="4D721D2E" w14:textId="77777777" w:rsidTr="00BC4AF3">
        <w:trPr>
          <w:cantSplit/>
          <w:trHeight w:val="543"/>
        </w:trPr>
        <w:tc>
          <w:tcPr>
            <w:tcW w:w="2405" w:type="dxa"/>
            <w:vMerge/>
          </w:tcPr>
          <w:p w14:paraId="6E093520"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p>
        </w:tc>
        <w:tc>
          <w:tcPr>
            <w:tcW w:w="7088" w:type="dxa"/>
            <w:vAlign w:val="center"/>
          </w:tcPr>
          <w:p w14:paraId="7247F440" w14:textId="77777777" w:rsidR="00BC4AF3" w:rsidRPr="00002021" w:rsidRDefault="00BC4AF3" w:rsidP="0014752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jc w:val="both"/>
              <w:rPr>
                <w:rFonts w:ascii="Times New Roman" w:eastAsia="Calibri" w:hAnsi="Times New Roman" w:cs="Times New Roman"/>
                <w:bCs/>
                <w:sz w:val="24"/>
                <w:szCs w:val="24"/>
              </w:rPr>
            </w:pPr>
            <w:r w:rsidRPr="00002021">
              <w:rPr>
                <w:rFonts w:ascii="Times New Roman" w:eastAsia="Calibri" w:hAnsi="Times New Roman" w:cs="Times New Roman"/>
                <w:bCs/>
                <w:sz w:val="24"/>
                <w:szCs w:val="24"/>
              </w:rPr>
              <w:t>Принципы действия, устройство, основные характеристики электроизмерительных приборов.</w:t>
            </w:r>
          </w:p>
        </w:tc>
      </w:tr>
      <w:tr w:rsidR="00BC4AF3" w:rsidRPr="00002021" w14:paraId="45CD0326" w14:textId="77777777" w:rsidTr="00BC4AF3">
        <w:trPr>
          <w:cantSplit/>
          <w:trHeight w:val="172"/>
        </w:trPr>
        <w:tc>
          <w:tcPr>
            <w:tcW w:w="2405" w:type="dxa"/>
            <w:vMerge/>
          </w:tcPr>
          <w:p w14:paraId="61309D30"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p>
        </w:tc>
        <w:tc>
          <w:tcPr>
            <w:tcW w:w="7088" w:type="dxa"/>
          </w:tcPr>
          <w:p w14:paraId="210B33C0" w14:textId="0648B0F3" w:rsidR="00BC4AF3"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Calibri" w:hAnsi="Times New Roman" w:cs="Times New Roman"/>
                <w:bCs/>
                <w:sz w:val="24"/>
                <w:szCs w:val="24"/>
              </w:rPr>
            </w:pPr>
            <w:r w:rsidRPr="00522D36">
              <w:rPr>
                <w:rFonts w:ascii="Times New Roman" w:eastAsia="Times New Roman" w:hAnsi="Times New Roman" w:cs="Times New Roman"/>
                <w:b/>
                <w:bCs/>
                <w:lang w:eastAsia="ru-RU"/>
              </w:rPr>
              <w:t>В том числе самостоятельная работа обучающихся</w:t>
            </w:r>
          </w:p>
        </w:tc>
      </w:tr>
      <w:tr w:rsidR="00BC4AF3" w:rsidRPr="00002021" w14:paraId="424EDCD7" w14:textId="77777777" w:rsidTr="00BC4AF3">
        <w:trPr>
          <w:cantSplit/>
          <w:trHeight w:val="543"/>
        </w:trPr>
        <w:tc>
          <w:tcPr>
            <w:tcW w:w="2405" w:type="dxa"/>
            <w:vMerge/>
          </w:tcPr>
          <w:p w14:paraId="2DD65723"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p>
        </w:tc>
        <w:tc>
          <w:tcPr>
            <w:tcW w:w="7088" w:type="dxa"/>
            <w:vAlign w:val="center"/>
          </w:tcPr>
          <w:p w14:paraId="66457101" w14:textId="77777777" w:rsidR="00BC4AF3"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Calibri" w:hAnsi="Times New Roman" w:cs="Times New Roman"/>
                <w:bCs/>
                <w:sz w:val="24"/>
                <w:szCs w:val="24"/>
              </w:rPr>
            </w:pPr>
            <w:r>
              <w:rPr>
                <w:rFonts w:ascii="Times New Roman" w:eastAsia="Calibri" w:hAnsi="Times New Roman" w:cs="Times New Roman"/>
                <w:bCs/>
                <w:sz w:val="24"/>
                <w:szCs w:val="24"/>
              </w:rPr>
              <w:t>Практическое занятие</w:t>
            </w:r>
          </w:p>
          <w:p w14:paraId="12D9A2FF" w14:textId="6ADFF32E" w:rsidR="00BC4AF3" w:rsidRPr="00002021" w:rsidRDefault="00BC4AF3" w:rsidP="00BC4A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rPr>
                <w:rFonts w:ascii="Times New Roman" w:eastAsia="Calibri" w:hAnsi="Times New Roman" w:cs="Times New Roman"/>
                <w:bCs/>
                <w:sz w:val="24"/>
                <w:szCs w:val="24"/>
              </w:rPr>
            </w:pPr>
            <w:r w:rsidRPr="00002021">
              <w:rPr>
                <w:rFonts w:ascii="Times New Roman" w:eastAsia="Calibri" w:hAnsi="Times New Roman" w:cs="Times New Roman"/>
                <w:bCs/>
                <w:sz w:val="24"/>
                <w:szCs w:val="24"/>
              </w:rPr>
              <w:t>2</w:t>
            </w:r>
            <w:r>
              <w:rPr>
                <w:rFonts w:ascii="Times New Roman" w:eastAsia="Calibri" w:hAnsi="Times New Roman" w:cs="Times New Roman"/>
                <w:bCs/>
                <w:sz w:val="24"/>
                <w:szCs w:val="24"/>
              </w:rPr>
              <w:t xml:space="preserve">. </w:t>
            </w:r>
            <w:r w:rsidRPr="00002021">
              <w:rPr>
                <w:rFonts w:ascii="Times New Roman" w:eastAsia="Calibri" w:hAnsi="Times New Roman" w:cs="Times New Roman"/>
                <w:bCs/>
                <w:sz w:val="24"/>
                <w:szCs w:val="24"/>
              </w:rPr>
              <w:t>Принципы действия, устройство, основные характеристики электроизмерительных приборов</w:t>
            </w:r>
          </w:p>
        </w:tc>
      </w:tr>
      <w:tr w:rsidR="00BC4AF3" w:rsidRPr="00002021" w14:paraId="48FFB524" w14:textId="77777777" w:rsidTr="00BC4AF3">
        <w:trPr>
          <w:cantSplit/>
          <w:trHeight w:val="20"/>
        </w:trPr>
        <w:tc>
          <w:tcPr>
            <w:tcW w:w="2405" w:type="dxa"/>
            <w:vMerge w:val="restart"/>
          </w:tcPr>
          <w:p w14:paraId="667AF387"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Тема 2.2.</w:t>
            </w:r>
          </w:p>
          <w:p w14:paraId="15DD7091"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Электрические машины</w:t>
            </w:r>
          </w:p>
        </w:tc>
        <w:tc>
          <w:tcPr>
            <w:tcW w:w="7088" w:type="dxa"/>
          </w:tcPr>
          <w:p w14:paraId="6B341B14"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 xml:space="preserve">Содержание </w:t>
            </w:r>
          </w:p>
        </w:tc>
      </w:tr>
      <w:tr w:rsidR="00BC4AF3" w:rsidRPr="00002021" w14:paraId="7CE6894C" w14:textId="77777777" w:rsidTr="00BC4AF3">
        <w:trPr>
          <w:cantSplit/>
          <w:trHeight w:val="263"/>
        </w:trPr>
        <w:tc>
          <w:tcPr>
            <w:tcW w:w="2405" w:type="dxa"/>
            <w:vMerge/>
          </w:tcPr>
          <w:p w14:paraId="14D50F0E"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sz w:val="24"/>
                <w:szCs w:val="24"/>
              </w:rPr>
            </w:pPr>
          </w:p>
        </w:tc>
        <w:tc>
          <w:tcPr>
            <w:tcW w:w="7088" w:type="dxa"/>
            <w:vAlign w:val="center"/>
          </w:tcPr>
          <w:p w14:paraId="4CAF51EB"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sz w:val="24"/>
                <w:szCs w:val="24"/>
              </w:rPr>
            </w:pPr>
            <w:r w:rsidRPr="00002021">
              <w:rPr>
                <w:rFonts w:ascii="Times New Roman" w:eastAsia="Calibri" w:hAnsi="Times New Roman" w:cs="Times New Roman"/>
                <w:bCs/>
                <w:sz w:val="24"/>
                <w:szCs w:val="24"/>
              </w:rPr>
              <w:t>Двигатели постоянного и переменного тока, их устройство и принцип действия, правила пуска, остановки. Условные обозначения электрических машин.</w:t>
            </w:r>
          </w:p>
        </w:tc>
      </w:tr>
      <w:tr w:rsidR="00BC4AF3" w:rsidRPr="00002021" w14:paraId="4FEE0068" w14:textId="77777777" w:rsidTr="00BC4AF3">
        <w:trPr>
          <w:cantSplit/>
          <w:trHeight w:val="351"/>
        </w:trPr>
        <w:tc>
          <w:tcPr>
            <w:tcW w:w="2405" w:type="dxa"/>
            <w:vMerge/>
          </w:tcPr>
          <w:p w14:paraId="332E1C26"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sz w:val="24"/>
                <w:szCs w:val="24"/>
              </w:rPr>
            </w:pPr>
          </w:p>
        </w:tc>
        <w:tc>
          <w:tcPr>
            <w:tcW w:w="7088" w:type="dxa"/>
            <w:vAlign w:val="center"/>
          </w:tcPr>
          <w:p w14:paraId="0AFABB3E"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sz w:val="24"/>
                <w:szCs w:val="24"/>
              </w:rPr>
            </w:pPr>
            <w:r w:rsidRPr="00002021">
              <w:rPr>
                <w:rFonts w:ascii="Times New Roman" w:eastAsia="Calibri" w:hAnsi="Times New Roman" w:cs="Times New Roman"/>
                <w:bCs/>
                <w:sz w:val="24"/>
                <w:szCs w:val="24"/>
              </w:rPr>
              <w:t xml:space="preserve">Устройство, принципы действия, основные характеристики электрических машин. </w:t>
            </w:r>
          </w:p>
        </w:tc>
      </w:tr>
      <w:tr w:rsidR="00BC4AF3" w:rsidRPr="00002021" w14:paraId="7430011D" w14:textId="77777777" w:rsidTr="00BC4AF3">
        <w:trPr>
          <w:cantSplit/>
          <w:trHeight w:val="240"/>
        </w:trPr>
        <w:tc>
          <w:tcPr>
            <w:tcW w:w="2405" w:type="dxa"/>
            <w:vMerge/>
          </w:tcPr>
          <w:p w14:paraId="7892692C"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sz w:val="24"/>
                <w:szCs w:val="24"/>
              </w:rPr>
            </w:pPr>
          </w:p>
        </w:tc>
        <w:tc>
          <w:tcPr>
            <w:tcW w:w="7088" w:type="dxa"/>
          </w:tcPr>
          <w:p w14:paraId="23D9C38F"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sz w:val="24"/>
                <w:szCs w:val="24"/>
              </w:rPr>
            </w:pPr>
            <w:r w:rsidRPr="00002021">
              <w:rPr>
                <w:rFonts w:ascii="Times New Roman" w:eastAsia="Calibri" w:hAnsi="Times New Roman" w:cs="Times New Roman"/>
                <w:bCs/>
                <w:sz w:val="24"/>
                <w:szCs w:val="24"/>
              </w:rPr>
              <w:t>Составление плана и тезисов ответа</w:t>
            </w:r>
          </w:p>
        </w:tc>
      </w:tr>
      <w:tr w:rsidR="00BC4AF3" w:rsidRPr="00002021" w14:paraId="22034538" w14:textId="77777777" w:rsidTr="00BC4AF3">
        <w:trPr>
          <w:cantSplit/>
          <w:trHeight w:val="20"/>
        </w:trPr>
        <w:tc>
          <w:tcPr>
            <w:tcW w:w="2405" w:type="dxa"/>
            <w:vMerge w:val="restart"/>
          </w:tcPr>
          <w:p w14:paraId="70A7B044"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Тема 2.3.</w:t>
            </w:r>
          </w:p>
          <w:p w14:paraId="6C220EEC" w14:textId="77777777" w:rsidR="00BC4AF3" w:rsidRPr="00002021" w:rsidRDefault="00BC4AF3" w:rsidP="00E7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 xml:space="preserve">Электрическая аппаратура управления и защиты </w:t>
            </w:r>
          </w:p>
        </w:tc>
        <w:tc>
          <w:tcPr>
            <w:tcW w:w="7088" w:type="dxa"/>
          </w:tcPr>
          <w:p w14:paraId="71A35510" w14:textId="77777777" w:rsidR="00BC4AF3" w:rsidRPr="00002021" w:rsidRDefault="00BC4AF3" w:rsidP="00BC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 xml:space="preserve">Содержание </w:t>
            </w:r>
          </w:p>
        </w:tc>
      </w:tr>
      <w:tr w:rsidR="00BC4AF3" w:rsidRPr="00002021" w14:paraId="6723A3DA" w14:textId="77777777" w:rsidTr="00BC4AF3">
        <w:trPr>
          <w:cantSplit/>
          <w:trHeight w:val="255"/>
        </w:trPr>
        <w:tc>
          <w:tcPr>
            <w:tcW w:w="2405" w:type="dxa"/>
            <w:vMerge/>
          </w:tcPr>
          <w:p w14:paraId="7283394D"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Cs/>
                <w:sz w:val="24"/>
                <w:szCs w:val="24"/>
              </w:rPr>
            </w:pPr>
          </w:p>
        </w:tc>
        <w:tc>
          <w:tcPr>
            <w:tcW w:w="7088" w:type="dxa"/>
            <w:vAlign w:val="center"/>
          </w:tcPr>
          <w:p w14:paraId="2F3A3583" w14:textId="77777777" w:rsidR="00BC4AF3" w:rsidRPr="00002021" w:rsidRDefault="00BC4AF3" w:rsidP="00BC4A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sz w:val="24"/>
                <w:szCs w:val="24"/>
              </w:rPr>
            </w:pPr>
            <w:r w:rsidRPr="00002021">
              <w:rPr>
                <w:rFonts w:ascii="Times New Roman" w:eastAsia="Calibri" w:hAnsi="Times New Roman" w:cs="Times New Roman"/>
                <w:bCs/>
                <w:sz w:val="24"/>
                <w:szCs w:val="24"/>
              </w:rPr>
              <w:t xml:space="preserve">Принципы действия, устройство, основные характеристики аппаратуры управления и защиты, схемы электроснабжения. </w:t>
            </w:r>
          </w:p>
        </w:tc>
      </w:tr>
      <w:tr w:rsidR="00BC4AF3" w:rsidRPr="00002021" w14:paraId="01F9173F" w14:textId="77777777" w:rsidTr="00BC4AF3">
        <w:trPr>
          <w:cantSplit/>
          <w:trHeight w:val="255"/>
        </w:trPr>
        <w:tc>
          <w:tcPr>
            <w:tcW w:w="2405" w:type="dxa"/>
            <w:vMerge/>
          </w:tcPr>
          <w:p w14:paraId="5D51C40D"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Cs/>
                <w:sz w:val="24"/>
                <w:szCs w:val="24"/>
              </w:rPr>
            </w:pPr>
          </w:p>
        </w:tc>
        <w:tc>
          <w:tcPr>
            <w:tcW w:w="7088" w:type="dxa"/>
            <w:vAlign w:val="center"/>
          </w:tcPr>
          <w:p w14:paraId="24DB091B" w14:textId="77777777" w:rsidR="00BC4AF3" w:rsidRPr="00002021" w:rsidRDefault="00BC4AF3" w:rsidP="0014752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sz w:val="24"/>
                <w:szCs w:val="24"/>
              </w:rPr>
            </w:pPr>
            <w:r w:rsidRPr="00002021">
              <w:rPr>
                <w:rFonts w:ascii="Times New Roman" w:eastAsia="Calibri" w:hAnsi="Times New Roman" w:cs="Times New Roman"/>
                <w:bCs/>
                <w:sz w:val="24"/>
                <w:szCs w:val="24"/>
              </w:rPr>
              <w:t xml:space="preserve">Основные элементы электрических сетей. </w:t>
            </w:r>
          </w:p>
        </w:tc>
      </w:tr>
      <w:tr w:rsidR="00BC4AF3" w:rsidRPr="00002021" w14:paraId="21F9B355" w14:textId="77777777" w:rsidTr="00BC4AF3">
        <w:trPr>
          <w:cantSplit/>
          <w:trHeight w:val="387"/>
        </w:trPr>
        <w:tc>
          <w:tcPr>
            <w:tcW w:w="2405" w:type="dxa"/>
            <w:vMerge/>
            <w:tcBorders>
              <w:bottom w:val="single" w:sz="4" w:space="0" w:color="auto"/>
            </w:tcBorders>
          </w:tcPr>
          <w:p w14:paraId="4BFD7579"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Calibri" w:hAnsi="Times New Roman" w:cs="Times New Roman"/>
                <w:bCs/>
                <w:sz w:val="24"/>
                <w:szCs w:val="24"/>
              </w:rPr>
            </w:pPr>
          </w:p>
        </w:tc>
        <w:tc>
          <w:tcPr>
            <w:tcW w:w="7088" w:type="dxa"/>
            <w:tcBorders>
              <w:bottom w:val="single" w:sz="4" w:space="0" w:color="auto"/>
            </w:tcBorders>
            <w:vAlign w:val="center"/>
          </w:tcPr>
          <w:p w14:paraId="55907588" w14:textId="77777777" w:rsidR="00BC4AF3" w:rsidRPr="00002021" w:rsidRDefault="00BC4AF3" w:rsidP="0014752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sz w:val="24"/>
                <w:szCs w:val="24"/>
              </w:rPr>
            </w:pPr>
            <w:r w:rsidRPr="00002021">
              <w:rPr>
                <w:rFonts w:ascii="Times New Roman" w:eastAsia="Calibri" w:hAnsi="Times New Roman" w:cs="Times New Roman"/>
                <w:bCs/>
                <w:sz w:val="24"/>
                <w:szCs w:val="24"/>
              </w:rPr>
              <w:t xml:space="preserve">Правила техники безопасности при работе с электрическими приборами. </w:t>
            </w:r>
          </w:p>
        </w:tc>
      </w:tr>
      <w:tr w:rsidR="003E1D8C" w:rsidRPr="00002021" w14:paraId="53A24257" w14:textId="77777777" w:rsidTr="00BC4AF3">
        <w:trPr>
          <w:cantSplit/>
          <w:trHeight w:val="210"/>
        </w:trPr>
        <w:tc>
          <w:tcPr>
            <w:tcW w:w="9493" w:type="dxa"/>
            <w:gridSpan w:val="2"/>
          </w:tcPr>
          <w:p w14:paraId="6C6AAE01" w14:textId="21261535" w:rsidR="003E1D8C" w:rsidRPr="00002021" w:rsidRDefault="003E1D8C" w:rsidP="003E1D8C">
            <w:pPr>
              <w:rPr>
                <w:rFonts w:ascii="Times New Roman" w:eastAsia="Calibri" w:hAnsi="Times New Roman" w:cs="Times New Roman"/>
                <w:b/>
                <w:bCs/>
                <w:sz w:val="24"/>
                <w:szCs w:val="24"/>
              </w:rPr>
            </w:pPr>
            <w:r w:rsidRPr="00F70F81">
              <w:rPr>
                <w:rFonts w:ascii="Times New Roman" w:eastAsia="Times New Roman" w:hAnsi="Times New Roman" w:cs="Times New Roman"/>
                <w:b/>
                <w:bCs/>
                <w:lang w:eastAsia="ru-RU"/>
              </w:rPr>
              <w:t>В том числе самостоятельная работа обучающихся</w:t>
            </w:r>
          </w:p>
        </w:tc>
      </w:tr>
      <w:tr w:rsidR="00BC4AF3" w:rsidRPr="00002021" w14:paraId="303F4805" w14:textId="77777777" w:rsidTr="00BC4AF3">
        <w:trPr>
          <w:cantSplit/>
          <w:trHeight w:val="210"/>
        </w:trPr>
        <w:tc>
          <w:tcPr>
            <w:tcW w:w="9493" w:type="dxa"/>
            <w:gridSpan w:val="2"/>
          </w:tcPr>
          <w:p w14:paraId="02166577" w14:textId="77777777"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Промежуточная аттестация</w:t>
            </w:r>
          </w:p>
        </w:tc>
      </w:tr>
      <w:tr w:rsidR="00BC4AF3" w:rsidRPr="00002021" w14:paraId="42A7951B" w14:textId="77777777" w:rsidTr="00BC4AF3">
        <w:trPr>
          <w:cantSplit/>
          <w:trHeight w:val="175"/>
        </w:trPr>
        <w:tc>
          <w:tcPr>
            <w:tcW w:w="9493" w:type="dxa"/>
            <w:gridSpan w:val="2"/>
          </w:tcPr>
          <w:p w14:paraId="06BAADBB" w14:textId="5CB788D5" w:rsidR="00BC4AF3" w:rsidRPr="00002021" w:rsidRDefault="00BC4AF3" w:rsidP="0014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Calibri" w:hAnsi="Times New Roman" w:cs="Times New Roman"/>
                <w:b/>
                <w:bCs/>
                <w:sz w:val="24"/>
                <w:szCs w:val="24"/>
              </w:rPr>
            </w:pPr>
            <w:r w:rsidRPr="00002021">
              <w:rPr>
                <w:rFonts w:ascii="Times New Roman" w:eastAsia="Calibri" w:hAnsi="Times New Roman" w:cs="Times New Roman"/>
                <w:b/>
                <w:bCs/>
                <w:sz w:val="24"/>
                <w:szCs w:val="24"/>
              </w:rPr>
              <w:t>Всего</w:t>
            </w:r>
            <w:r w:rsidR="00D0508E">
              <w:rPr>
                <w:rFonts w:ascii="Times New Roman" w:eastAsia="Calibri" w:hAnsi="Times New Roman" w:cs="Times New Roman"/>
                <w:b/>
                <w:bCs/>
                <w:sz w:val="24"/>
                <w:szCs w:val="24"/>
              </w:rPr>
              <w:t xml:space="preserve"> 72</w:t>
            </w:r>
          </w:p>
        </w:tc>
      </w:tr>
      <w:bookmarkEnd w:id="8"/>
    </w:tbl>
    <w:p w14:paraId="6FF3379D" w14:textId="77777777" w:rsidR="00E40B58" w:rsidRDefault="00E40B58" w:rsidP="00E40B58">
      <w:pPr>
        <w:pStyle w:val="114"/>
        <w:spacing w:line="240" w:lineRule="auto"/>
        <w:ind w:firstLine="0"/>
        <w:rPr>
          <w:rFonts w:ascii="Times New Roman" w:hAnsi="Times New Roman"/>
        </w:rPr>
      </w:pPr>
    </w:p>
    <w:p w14:paraId="0FC929DE" w14:textId="77777777" w:rsidR="001A6E0C" w:rsidRPr="00DF068E" w:rsidRDefault="001A6E0C" w:rsidP="00E40B58">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357F39B" w14:textId="77777777" w:rsidR="001A6E0C" w:rsidRPr="00E11160" w:rsidRDefault="001A6E0C" w:rsidP="00E40B58">
      <w:pPr>
        <w:pStyle w:val="114"/>
        <w:spacing w:line="240" w:lineRule="auto"/>
        <w:rPr>
          <w:rFonts w:ascii="Times New Roman" w:hAnsi="Times New Roman"/>
        </w:rPr>
      </w:pPr>
      <w:r w:rsidRPr="00E11160">
        <w:rPr>
          <w:rFonts w:ascii="Times New Roman" w:hAnsi="Times New Roman"/>
        </w:rPr>
        <w:t>3.1. Материально-техническое обеспечение</w:t>
      </w:r>
    </w:p>
    <w:p w14:paraId="50293F80" w14:textId="685387CF" w:rsidR="001A6E0C" w:rsidRPr="0082307B" w:rsidRDefault="001A6E0C" w:rsidP="00E40B58">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Pr="006706D1">
        <w:rPr>
          <w:rFonts w:ascii="Times New Roman" w:hAnsi="Times New Roman" w:cs="Times New Roman"/>
          <w:bCs/>
          <w:sz w:val="24"/>
          <w:szCs w:val="24"/>
        </w:rPr>
        <w:t>«</w:t>
      </w:r>
      <w:r w:rsidR="00E40B58" w:rsidRPr="006706D1">
        <w:rPr>
          <w:rFonts w:ascii="Times New Roman" w:eastAsia="Calibri" w:hAnsi="Times New Roman" w:cs="Times New Roman"/>
          <w:bCs/>
          <w:color w:val="000000"/>
          <w:sz w:val="24"/>
          <w:szCs w:val="24"/>
        </w:rPr>
        <w:t>Электротехники</w:t>
      </w:r>
      <w:r w:rsidRPr="006706D1">
        <w:rPr>
          <w:rFonts w:ascii="Times New Roman" w:hAnsi="Times New Roman" w:cs="Times New Roman"/>
          <w:bCs/>
          <w:sz w:val="24"/>
          <w:szCs w:val="24"/>
        </w:rPr>
        <w:t>»,</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 xml:space="preserve">в соответствии с </w:t>
      </w:r>
      <w:r w:rsidR="00E7406F">
        <w:rPr>
          <w:rFonts w:ascii="Times New Roman" w:hAnsi="Times New Roman" w:cs="Times New Roman"/>
          <w:bCs/>
          <w:sz w:val="24"/>
          <w:szCs w:val="24"/>
        </w:rPr>
        <w:t>П</w:t>
      </w:r>
      <w:r w:rsidRPr="0082307B">
        <w:rPr>
          <w:rFonts w:ascii="Times New Roman" w:hAnsi="Times New Roman" w:cs="Times New Roman"/>
          <w:bCs/>
          <w:sz w:val="24"/>
          <w:szCs w:val="24"/>
        </w:rPr>
        <w:t>риложением 3 ПОП</w:t>
      </w:r>
      <w:r w:rsidR="00E7406F">
        <w:rPr>
          <w:rFonts w:ascii="Times New Roman" w:hAnsi="Times New Roman" w:cs="Times New Roman"/>
          <w:bCs/>
          <w:sz w:val="24"/>
          <w:szCs w:val="24"/>
        </w:rPr>
        <w:t xml:space="preserve"> СПО</w:t>
      </w:r>
      <w:r w:rsidRPr="0082307B">
        <w:rPr>
          <w:rFonts w:ascii="Times New Roman" w:hAnsi="Times New Roman" w:cs="Times New Roman"/>
          <w:bCs/>
          <w:sz w:val="24"/>
          <w:szCs w:val="24"/>
        </w:rPr>
        <w:t xml:space="preserve">. </w:t>
      </w:r>
    </w:p>
    <w:p w14:paraId="1A738A0F" w14:textId="77777777" w:rsidR="001A6E0C" w:rsidRPr="00E11160" w:rsidRDefault="001A6E0C" w:rsidP="00E40B58">
      <w:pPr>
        <w:pStyle w:val="114"/>
        <w:spacing w:before="240" w:line="240" w:lineRule="auto"/>
        <w:rPr>
          <w:rFonts w:ascii="Times New Roman" w:eastAsia="Times New Roman" w:hAnsi="Times New Roman"/>
        </w:rPr>
      </w:pPr>
      <w:r w:rsidRPr="00E11160">
        <w:rPr>
          <w:rFonts w:ascii="Times New Roman" w:hAnsi="Times New Roman"/>
        </w:rPr>
        <w:t>3.2. Учебно-методическое обеспечение</w:t>
      </w:r>
    </w:p>
    <w:p w14:paraId="5D841885" w14:textId="4FE2AA9F" w:rsidR="001A6E0C" w:rsidRDefault="001A6E0C" w:rsidP="00E40B58">
      <w:pPr>
        <w:pStyle w:val="a4"/>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5B87B4A" w14:textId="77777777" w:rsidR="00F51992" w:rsidRDefault="00F51992" w:rsidP="00E40B58">
      <w:pPr>
        <w:pStyle w:val="a4"/>
        <w:ind w:left="0" w:firstLine="709"/>
        <w:jc w:val="both"/>
        <w:rPr>
          <w:rFonts w:ascii="Times New Roman" w:hAnsi="Times New Roman"/>
          <w:bCs/>
          <w:sz w:val="24"/>
          <w:szCs w:val="24"/>
        </w:rPr>
      </w:pPr>
    </w:p>
    <w:p w14:paraId="3102CEB5" w14:textId="515EA471" w:rsidR="001A6E0C" w:rsidRPr="00E11160" w:rsidRDefault="001A6E0C" w:rsidP="00E40B58">
      <w:pPr>
        <w:pStyle w:val="a4"/>
        <w:spacing w:before="240" w:line="360" w:lineRule="auto"/>
        <w:ind w:left="0" w:firstLine="709"/>
        <w:rPr>
          <w:rFonts w:ascii="Times New Roman" w:hAnsi="Times New Roman" w:cs="Times New Roman"/>
          <w:b/>
          <w:sz w:val="24"/>
          <w:szCs w:val="24"/>
        </w:rPr>
      </w:pPr>
      <w:bookmarkStart w:id="9" w:name="_Hlk223682881"/>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9"/>
    <w:p w14:paraId="487E71A3" w14:textId="77777777" w:rsidR="002B1188" w:rsidRPr="002B1188" w:rsidRDefault="00E40B58" w:rsidP="002B1188">
      <w:pPr>
        <w:jc w:val="both"/>
        <w:rPr>
          <w:rFonts w:ascii="Times New Roman" w:eastAsia="Calibri" w:hAnsi="Times New Roman" w:cs="Times New Roman"/>
          <w:iCs/>
          <w:sz w:val="24"/>
          <w:szCs w:val="24"/>
        </w:rPr>
      </w:pPr>
      <w:r w:rsidRPr="006706D1">
        <w:rPr>
          <w:rFonts w:ascii="Times New Roman" w:eastAsia="Calibri" w:hAnsi="Times New Roman" w:cs="Times New Roman"/>
          <w:iCs/>
          <w:sz w:val="24"/>
          <w:szCs w:val="24"/>
        </w:rPr>
        <w:t>1.</w:t>
      </w:r>
      <w:r w:rsidR="00F51992" w:rsidRPr="006706D1">
        <w:rPr>
          <w:rFonts w:ascii="Times New Roman" w:eastAsia="Calibri" w:hAnsi="Times New Roman" w:cs="Times New Roman"/>
          <w:iCs/>
          <w:sz w:val="24"/>
          <w:szCs w:val="24"/>
        </w:rPr>
        <w:t xml:space="preserve"> </w:t>
      </w:r>
      <w:r w:rsidR="00D36B99">
        <w:rPr>
          <w:rFonts w:ascii="Times New Roman" w:eastAsia="Calibri" w:hAnsi="Times New Roman" w:cs="Times New Roman"/>
          <w:iCs/>
          <w:sz w:val="24"/>
          <w:szCs w:val="24"/>
        </w:rPr>
        <w:t xml:space="preserve"> </w:t>
      </w:r>
      <w:r w:rsidR="002B1188" w:rsidRPr="002B1188">
        <w:rPr>
          <w:rFonts w:ascii="Times New Roman" w:eastAsia="Calibri" w:hAnsi="Times New Roman" w:cs="Times New Roman"/>
          <w:iCs/>
          <w:sz w:val="24"/>
          <w:szCs w:val="24"/>
        </w:rPr>
        <w:t xml:space="preserve">Данилов, И. А.  </w:t>
      </w:r>
      <w:proofErr w:type="gramStart"/>
      <w:r w:rsidR="002B1188" w:rsidRPr="002B1188">
        <w:rPr>
          <w:rFonts w:ascii="Times New Roman" w:eastAsia="Calibri" w:hAnsi="Times New Roman" w:cs="Times New Roman"/>
          <w:iCs/>
          <w:sz w:val="24"/>
          <w:szCs w:val="24"/>
        </w:rPr>
        <w:t>Электротехника :</w:t>
      </w:r>
      <w:proofErr w:type="gramEnd"/>
      <w:r w:rsidR="002B1188" w:rsidRPr="002B1188">
        <w:rPr>
          <w:rFonts w:ascii="Times New Roman" w:eastAsia="Calibri" w:hAnsi="Times New Roman" w:cs="Times New Roman"/>
          <w:iCs/>
          <w:sz w:val="24"/>
          <w:szCs w:val="24"/>
        </w:rPr>
        <w:t xml:space="preserve"> учебник для среднего профессионального образования / И. А. Данилов. — 2-е изд., испр. и доп. — </w:t>
      </w:r>
      <w:proofErr w:type="gramStart"/>
      <w:r w:rsidR="002B1188" w:rsidRPr="002B1188">
        <w:rPr>
          <w:rFonts w:ascii="Times New Roman" w:eastAsia="Calibri" w:hAnsi="Times New Roman" w:cs="Times New Roman"/>
          <w:iCs/>
          <w:sz w:val="24"/>
          <w:szCs w:val="24"/>
        </w:rPr>
        <w:t>Москва :</w:t>
      </w:r>
      <w:proofErr w:type="gramEnd"/>
      <w:r w:rsidR="002B1188" w:rsidRPr="002B1188">
        <w:rPr>
          <w:rFonts w:ascii="Times New Roman" w:eastAsia="Calibri" w:hAnsi="Times New Roman" w:cs="Times New Roman"/>
          <w:iCs/>
          <w:sz w:val="24"/>
          <w:szCs w:val="24"/>
        </w:rPr>
        <w:t xml:space="preserve"> Издательство Юрайт, 2026. — 412 с. — (Профессиональное образование). — ISBN 978-5-534-21154-2. — </w:t>
      </w:r>
      <w:proofErr w:type="gramStart"/>
      <w:r w:rsidR="002B1188" w:rsidRPr="002B1188">
        <w:rPr>
          <w:rFonts w:ascii="Times New Roman" w:eastAsia="Calibri" w:hAnsi="Times New Roman" w:cs="Times New Roman"/>
          <w:iCs/>
          <w:sz w:val="24"/>
          <w:szCs w:val="24"/>
        </w:rPr>
        <w:t>Текст :</w:t>
      </w:r>
      <w:proofErr w:type="gramEnd"/>
      <w:r w:rsidR="002B1188" w:rsidRPr="002B1188">
        <w:rPr>
          <w:rFonts w:ascii="Times New Roman" w:eastAsia="Calibri" w:hAnsi="Times New Roman" w:cs="Times New Roman"/>
          <w:iCs/>
          <w:sz w:val="24"/>
          <w:szCs w:val="24"/>
        </w:rPr>
        <w:t xml:space="preserve"> электронный // Образовательная платформа Юрайт [сайт]. — URL: https://urait.ru/bcode/599078 </w:t>
      </w:r>
    </w:p>
    <w:p w14:paraId="0E7F8A68" w14:textId="23BE27BC" w:rsidR="00E40B58" w:rsidRDefault="002B1188" w:rsidP="002B1188">
      <w:pPr>
        <w:jc w:val="both"/>
        <w:rPr>
          <w:rFonts w:ascii="Times New Roman" w:eastAsia="Calibri" w:hAnsi="Times New Roman" w:cs="Times New Roman"/>
          <w:iCs/>
          <w:sz w:val="24"/>
          <w:szCs w:val="24"/>
        </w:rPr>
      </w:pPr>
      <w:r>
        <w:rPr>
          <w:rFonts w:ascii="Times New Roman" w:eastAsia="Calibri" w:hAnsi="Times New Roman" w:cs="Times New Roman"/>
          <w:iCs/>
          <w:sz w:val="24"/>
          <w:szCs w:val="24"/>
        </w:rPr>
        <w:t>2</w:t>
      </w:r>
      <w:r w:rsidRPr="002B1188">
        <w:rPr>
          <w:rFonts w:ascii="Times New Roman" w:eastAsia="Calibri" w:hAnsi="Times New Roman" w:cs="Times New Roman"/>
          <w:iCs/>
          <w:sz w:val="24"/>
          <w:szCs w:val="24"/>
        </w:rPr>
        <w:t xml:space="preserve">. Данилов, И. А.  Теория электрических </w:t>
      </w:r>
      <w:proofErr w:type="gramStart"/>
      <w:r w:rsidRPr="002B1188">
        <w:rPr>
          <w:rFonts w:ascii="Times New Roman" w:eastAsia="Calibri" w:hAnsi="Times New Roman" w:cs="Times New Roman"/>
          <w:iCs/>
          <w:sz w:val="24"/>
          <w:szCs w:val="24"/>
        </w:rPr>
        <w:t>цепей :</w:t>
      </w:r>
      <w:proofErr w:type="gramEnd"/>
      <w:r w:rsidRPr="002B1188">
        <w:rPr>
          <w:rFonts w:ascii="Times New Roman" w:eastAsia="Calibri" w:hAnsi="Times New Roman" w:cs="Times New Roman"/>
          <w:iCs/>
          <w:sz w:val="24"/>
          <w:szCs w:val="24"/>
        </w:rPr>
        <w:t xml:space="preserve"> учебник для среднего профессионального образования / И. А. Данилов. — 2-е изд. — </w:t>
      </w:r>
      <w:proofErr w:type="gramStart"/>
      <w:r w:rsidRPr="002B1188">
        <w:rPr>
          <w:rFonts w:ascii="Times New Roman" w:eastAsia="Calibri" w:hAnsi="Times New Roman" w:cs="Times New Roman"/>
          <w:iCs/>
          <w:sz w:val="24"/>
          <w:szCs w:val="24"/>
        </w:rPr>
        <w:t>Москва :</w:t>
      </w:r>
      <w:proofErr w:type="gramEnd"/>
      <w:r w:rsidRPr="002B1188">
        <w:rPr>
          <w:rFonts w:ascii="Times New Roman" w:eastAsia="Calibri" w:hAnsi="Times New Roman" w:cs="Times New Roman"/>
          <w:iCs/>
          <w:sz w:val="24"/>
          <w:szCs w:val="24"/>
        </w:rPr>
        <w:t xml:space="preserve"> Издательство Юрайт, 2026. — 125 с. — </w:t>
      </w:r>
      <w:r w:rsidRPr="002B1188">
        <w:rPr>
          <w:rFonts w:ascii="Times New Roman" w:eastAsia="Calibri" w:hAnsi="Times New Roman" w:cs="Times New Roman"/>
          <w:iCs/>
          <w:sz w:val="24"/>
          <w:szCs w:val="24"/>
        </w:rPr>
        <w:lastRenderedPageBreak/>
        <w:t xml:space="preserve">(Профессиональное образование). — ISBN 978-5-534-21183-2. — </w:t>
      </w:r>
      <w:proofErr w:type="gramStart"/>
      <w:r w:rsidRPr="002B1188">
        <w:rPr>
          <w:rFonts w:ascii="Times New Roman" w:eastAsia="Calibri" w:hAnsi="Times New Roman" w:cs="Times New Roman"/>
          <w:iCs/>
          <w:sz w:val="24"/>
          <w:szCs w:val="24"/>
        </w:rPr>
        <w:t>Текст :</w:t>
      </w:r>
      <w:proofErr w:type="gramEnd"/>
      <w:r w:rsidRPr="002B1188">
        <w:rPr>
          <w:rFonts w:ascii="Times New Roman" w:eastAsia="Calibri" w:hAnsi="Times New Roman" w:cs="Times New Roman"/>
          <w:iCs/>
          <w:sz w:val="24"/>
          <w:szCs w:val="24"/>
        </w:rPr>
        <w:t xml:space="preserve"> электронный // Образовательная платформа Юрайт [сайт]. — URL: https://urait.ru/bcode/599087 </w:t>
      </w:r>
      <w:r w:rsidR="00D36B99">
        <w:rPr>
          <w:rFonts w:ascii="Times New Roman" w:eastAsia="Calibri" w:hAnsi="Times New Roman" w:cs="Times New Roman"/>
          <w:iCs/>
          <w:sz w:val="24"/>
          <w:szCs w:val="24"/>
        </w:rPr>
        <w:t xml:space="preserve">  </w:t>
      </w:r>
    </w:p>
    <w:p w14:paraId="58BE7D2F" w14:textId="572E4FAB" w:rsidR="002B1188" w:rsidRPr="002B1188" w:rsidRDefault="002B1188" w:rsidP="002B1188">
      <w:pPr>
        <w:spacing w:after="160" w:line="259"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3. </w:t>
      </w:r>
      <w:r w:rsidRPr="002B1188">
        <w:rPr>
          <w:rFonts w:ascii="Times New Roman" w:eastAsia="Times New Roman" w:hAnsi="Times New Roman" w:cs="Times New Roman"/>
          <w:color w:val="000000"/>
          <w:sz w:val="24"/>
          <w:szCs w:val="24"/>
          <w:lang w:eastAsia="ru-RU"/>
        </w:rPr>
        <w:t xml:space="preserve">Кузовкин, В. А.  Электротехника и </w:t>
      </w:r>
      <w:proofErr w:type="gramStart"/>
      <w:r w:rsidRPr="002B1188">
        <w:rPr>
          <w:rFonts w:ascii="Times New Roman" w:eastAsia="Times New Roman" w:hAnsi="Times New Roman" w:cs="Times New Roman"/>
          <w:color w:val="000000"/>
          <w:sz w:val="24"/>
          <w:szCs w:val="24"/>
          <w:lang w:eastAsia="ru-RU"/>
        </w:rPr>
        <w:t>электроника :</w:t>
      </w:r>
      <w:proofErr w:type="gramEnd"/>
      <w:r w:rsidRPr="002B1188">
        <w:rPr>
          <w:rFonts w:ascii="Times New Roman" w:eastAsia="Times New Roman" w:hAnsi="Times New Roman" w:cs="Times New Roman"/>
          <w:color w:val="000000"/>
          <w:sz w:val="24"/>
          <w:szCs w:val="24"/>
          <w:lang w:eastAsia="ru-RU"/>
        </w:rPr>
        <w:t xml:space="preserve"> учебник для среднего профессионального образования / В. А. Кузовкин, В. В. Филатов. — </w:t>
      </w:r>
      <w:proofErr w:type="gramStart"/>
      <w:r w:rsidRPr="002B1188">
        <w:rPr>
          <w:rFonts w:ascii="Times New Roman" w:eastAsia="Times New Roman" w:hAnsi="Times New Roman" w:cs="Times New Roman"/>
          <w:color w:val="000000"/>
          <w:sz w:val="24"/>
          <w:szCs w:val="24"/>
          <w:lang w:eastAsia="ru-RU"/>
        </w:rPr>
        <w:t>Москва :</w:t>
      </w:r>
      <w:proofErr w:type="gramEnd"/>
      <w:r w:rsidRPr="002B1188">
        <w:rPr>
          <w:rFonts w:ascii="Times New Roman" w:eastAsia="Times New Roman" w:hAnsi="Times New Roman" w:cs="Times New Roman"/>
          <w:color w:val="000000"/>
          <w:sz w:val="24"/>
          <w:szCs w:val="24"/>
          <w:lang w:eastAsia="ru-RU"/>
        </w:rPr>
        <w:t xml:space="preserve"> Издательство Юрайт, 2026. — 416 с. — (Профессиональное образование). — ISBN 978-5-534-20474-2. — </w:t>
      </w:r>
      <w:proofErr w:type="gramStart"/>
      <w:r w:rsidRPr="002B1188">
        <w:rPr>
          <w:rFonts w:ascii="Times New Roman" w:eastAsia="Times New Roman" w:hAnsi="Times New Roman" w:cs="Times New Roman"/>
          <w:color w:val="000000"/>
          <w:sz w:val="24"/>
          <w:szCs w:val="24"/>
          <w:lang w:eastAsia="ru-RU"/>
        </w:rPr>
        <w:t>Текст :</w:t>
      </w:r>
      <w:proofErr w:type="gramEnd"/>
      <w:r w:rsidRPr="002B1188">
        <w:rPr>
          <w:rFonts w:ascii="Times New Roman" w:eastAsia="Times New Roman" w:hAnsi="Times New Roman" w:cs="Times New Roman"/>
          <w:color w:val="000000"/>
          <w:sz w:val="24"/>
          <w:szCs w:val="24"/>
          <w:lang w:eastAsia="ru-RU"/>
        </w:rPr>
        <w:t xml:space="preserve"> электронный // Образовательная платформа Юрайт [сайт]. — URL: </w:t>
      </w:r>
      <w:hyperlink r:id="rId10" w:history="1">
        <w:r w:rsidRPr="002B1188">
          <w:rPr>
            <w:rFonts w:ascii="Times New Roman" w:eastAsia="Times New Roman" w:hAnsi="Times New Roman" w:cs="Times New Roman"/>
            <w:color w:val="1155CC"/>
            <w:sz w:val="24"/>
            <w:szCs w:val="24"/>
            <w:u w:val="single"/>
            <w:lang w:eastAsia="ru-RU"/>
          </w:rPr>
          <w:t>https://urait.ru/bcode/583958</w:t>
        </w:r>
      </w:hyperlink>
    </w:p>
    <w:p w14:paraId="1ED563DF" w14:textId="4426BBA6" w:rsidR="002B1188" w:rsidRPr="002B1188" w:rsidRDefault="002B1188" w:rsidP="002B1188">
      <w:pPr>
        <w:spacing w:after="160" w:line="259"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4. </w:t>
      </w:r>
      <w:proofErr w:type="spellStart"/>
      <w:r w:rsidRPr="002B1188">
        <w:rPr>
          <w:rFonts w:ascii="Times New Roman" w:eastAsia="Times New Roman" w:hAnsi="Times New Roman" w:cs="Times New Roman"/>
          <w:color w:val="000000"/>
          <w:sz w:val="24"/>
          <w:szCs w:val="24"/>
          <w:lang w:eastAsia="ru-RU"/>
        </w:rPr>
        <w:t>Миленина</w:t>
      </w:r>
      <w:proofErr w:type="spellEnd"/>
      <w:r w:rsidRPr="002B1188">
        <w:rPr>
          <w:rFonts w:ascii="Times New Roman" w:eastAsia="Times New Roman" w:hAnsi="Times New Roman" w:cs="Times New Roman"/>
          <w:color w:val="000000"/>
          <w:sz w:val="24"/>
          <w:szCs w:val="24"/>
          <w:lang w:eastAsia="ru-RU"/>
        </w:rPr>
        <w:t xml:space="preserve">, С. А.  Электротехника, электроника и </w:t>
      </w:r>
      <w:proofErr w:type="spellStart"/>
      <w:proofErr w:type="gramStart"/>
      <w:r w:rsidRPr="002B1188">
        <w:rPr>
          <w:rFonts w:ascii="Times New Roman" w:eastAsia="Times New Roman" w:hAnsi="Times New Roman" w:cs="Times New Roman"/>
          <w:color w:val="000000"/>
          <w:sz w:val="24"/>
          <w:szCs w:val="24"/>
          <w:lang w:eastAsia="ru-RU"/>
        </w:rPr>
        <w:t>схемотехника</w:t>
      </w:r>
      <w:proofErr w:type="spellEnd"/>
      <w:r w:rsidRPr="002B1188">
        <w:rPr>
          <w:rFonts w:ascii="Times New Roman" w:eastAsia="Times New Roman" w:hAnsi="Times New Roman" w:cs="Times New Roman"/>
          <w:color w:val="000000"/>
          <w:sz w:val="24"/>
          <w:szCs w:val="24"/>
          <w:lang w:eastAsia="ru-RU"/>
        </w:rPr>
        <w:t xml:space="preserve"> :</w:t>
      </w:r>
      <w:proofErr w:type="gramEnd"/>
      <w:r w:rsidRPr="002B1188">
        <w:rPr>
          <w:rFonts w:ascii="Times New Roman" w:eastAsia="Times New Roman" w:hAnsi="Times New Roman" w:cs="Times New Roman"/>
          <w:color w:val="000000"/>
          <w:sz w:val="24"/>
          <w:szCs w:val="24"/>
          <w:lang w:eastAsia="ru-RU"/>
        </w:rPr>
        <w:t xml:space="preserve"> учебник для среднего профессионального образования / С. А. </w:t>
      </w:r>
      <w:proofErr w:type="spellStart"/>
      <w:r w:rsidRPr="002B1188">
        <w:rPr>
          <w:rFonts w:ascii="Times New Roman" w:eastAsia="Times New Roman" w:hAnsi="Times New Roman" w:cs="Times New Roman"/>
          <w:color w:val="000000"/>
          <w:sz w:val="24"/>
          <w:szCs w:val="24"/>
          <w:lang w:eastAsia="ru-RU"/>
        </w:rPr>
        <w:t>Миленина</w:t>
      </w:r>
      <w:proofErr w:type="spellEnd"/>
      <w:r w:rsidRPr="002B1188">
        <w:rPr>
          <w:rFonts w:ascii="Times New Roman" w:eastAsia="Times New Roman" w:hAnsi="Times New Roman" w:cs="Times New Roman"/>
          <w:color w:val="000000"/>
          <w:sz w:val="24"/>
          <w:szCs w:val="24"/>
          <w:lang w:eastAsia="ru-RU"/>
        </w:rPr>
        <w:t xml:space="preserve">, Н. К. </w:t>
      </w:r>
      <w:proofErr w:type="spellStart"/>
      <w:r w:rsidRPr="002B1188">
        <w:rPr>
          <w:rFonts w:ascii="Times New Roman" w:eastAsia="Times New Roman" w:hAnsi="Times New Roman" w:cs="Times New Roman"/>
          <w:color w:val="000000"/>
          <w:sz w:val="24"/>
          <w:szCs w:val="24"/>
          <w:lang w:eastAsia="ru-RU"/>
        </w:rPr>
        <w:t>Миленин</w:t>
      </w:r>
      <w:proofErr w:type="spellEnd"/>
      <w:r w:rsidRPr="002B1188">
        <w:rPr>
          <w:rFonts w:ascii="Times New Roman" w:eastAsia="Times New Roman" w:hAnsi="Times New Roman" w:cs="Times New Roman"/>
          <w:color w:val="000000"/>
          <w:sz w:val="24"/>
          <w:szCs w:val="24"/>
          <w:lang w:eastAsia="ru-RU"/>
        </w:rPr>
        <w:t xml:space="preserve"> ; под редакцией Н. К. </w:t>
      </w:r>
      <w:proofErr w:type="spellStart"/>
      <w:r w:rsidRPr="002B1188">
        <w:rPr>
          <w:rFonts w:ascii="Times New Roman" w:eastAsia="Times New Roman" w:hAnsi="Times New Roman" w:cs="Times New Roman"/>
          <w:color w:val="000000"/>
          <w:sz w:val="24"/>
          <w:szCs w:val="24"/>
          <w:lang w:eastAsia="ru-RU"/>
        </w:rPr>
        <w:t>Миленина</w:t>
      </w:r>
      <w:proofErr w:type="spellEnd"/>
      <w:r w:rsidRPr="002B1188">
        <w:rPr>
          <w:rFonts w:ascii="Times New Roman" w:eastAsia="Times New Roman" w:hAnsi="Times New Roman" w:cs="Times New Roman"/>
          <w:color w:val="000000"/>
          <w:sz w:val="24"/>
          <w:szCs w:val="24"/>
          <w:lang w:eastAsia="ru-RU"/>
        </w:rPr>
        <w:t xml:space="preserve">. — 2-е изд., </w:t>
      </w:r>
      <w:proofErr w:type="spellStart"/>
      <w:r w:rsidRPr="002B1188">
        <w:rPr>
          <w:rFonts w:ascii="Times New Roman" w:eastAsia="Times New Roman" w:hAnsi="Times New Roman" w:cs="Times New Roman"/>
          <w:color w:val="000000"/>
          <w:sz w:val="24"/>
          <w:szCs w:val="24"/>
          <w:lang w:eastAsia="ru-RU"/>
        </w:rPr>
        <w:t>перераб</w:t>
      </w:r>
      <w:proofErr w:type="spellEnd"/>
      <w:r w:rsidRPr="002B1188">
        <w:rPr>
          <w:rFonts w:ascii="Times New Roman" w:eastAsia="Times New Roman" w:hAnsi="Times New Roman" w:cs="Times New Roman"/>
          <w:color w:val="000000"/>
          <w:sz w:val="24"/>
          <w:szCs w:val="24"/>
          <w:lang w:eastAsia="ru-RU"/>
        </w:rPr>
        <w:t xml:space="preserve">. и доп. — </w:t>
      </w:r>
      <w:proofErr w:type="gramStart"/>
      <w:r w:rsidRPr="002B1188">
        <w:rPr>
          <w:rFonts w:ascii="Times New Roman" w:eastAsia="Times New Roman" w:hAnsi="Times New Roman" w:cs="Times New Roman"/>
          <w:color w:val="000000"/>
          <w:sz w:val="24"/>
          <w:szCs w:val="24"/>
          <w:lang w:eastAsia="ru-RU"/>
        </w:rPr>
        <w:t>Москва :</w:t>
      </w:r>
      <w:proofErr w:type="gramEnd"/>
      <w:r w:rsidRPr="002B1188">
        <w:rPr>
          <w:rFonts w:ascii="Times New Roman" w:eastAsia="Times New Roman" w:hAnsi="Times New Roman" w:cs="Times New Roman"/>
          <w:color w:val="000000"/>
          <w:sz w:val="24"/>
          <w:szCs w:val="24"/>
          <w:lang w:eastAsia="ru-RU"/>
        </w:rPr>
        <w:t xml:space="preserve"> Издательство Юрайт, 2026. — 450 с. — (Профессиональное образование). — ISBN 978-5-534-19814-0. — </w:t>
      </w:r>
      <w:proofErr w:type="gramStart"/>
      <w:r w:rsidRPr="002B1188">
        <w:rPr>
          <w:rFonts w:ascii="Times New Roman" w:eastAsia="Times New Roman" w:hAnsi="Times New Roman" w:cs="Times New Roman"/>
          <w:color w:val="000000"/>
          <w:sz w:val="24"/>
          <w:szCs w:val="24"/>
          <w:lang w:eastAsia="ru-RU"/>
        </w:rPr>
        <w:t>Текст :</w:t>
      </w:r>
      <w:proofErr w:type="gramEnd"/>
      <w:r w:rsidRPr="002B1188">
        <w:rPr>
          <w:rFonts w:ascii="Times New Roman" w:eastAsia="Times New Roman" w:hAnsi="Times New Roman" w:cs="Times New Roman"/>
          <w:color w:val="000000"/>
          <w:sz w:val="24"/>
          <w:szCs w:val="24"/>
          <w:lang w:eastAsia="ru-RU"/>
        </w:rPr>
        <w:t xml:space="preserve"> электронный // Образовательная платформа Юрайт [сайт]. — URL: </w:t>
      </w:r>
      <w:hyperlink r:id="rId11" w:history="1">
        <w:r w:rsidRPr="002B1188">
          <w:rPr>
            <w:rFonts w:ascii="Times New Roman" w:eastAsia="Times New Roman" w:hAnsi="Times New Roman" w:cs="Times New Roman"/>
            <w:color w:val="1155CC"/>
            <w:sz w:val="24"/>
            <w:szCs w:val="24"/>
            <w:u w:val="single"/>
            <w:lang w:eastAsia="ru-RU"/>
          </w:rPr>
          <w:t>https://urait.ru/bcode/583665</w:t>
        </w:r>
      </w:hyperlink>
      <w:r w:rsidRPr="002B1188">
        <w:rPr>
          <w:rFonts w:ascii="Times New Roman" w:eastAsia="Times New Roman" w:hAnsi="Times New Roman" w:cs="Times New Roman"/>
          <w:color w:val="000000"/>
          <w:sz w:val="24"/>
          <w:szCs w:val="24"/>
          <w:lang w:eastAsia="ru-RU"/>
        </w:rPr>
        <w:t> </w:t>
      </w:r>
    </w:p>
    <w:p w14:paraId="0EBC1F64" w14:textId="1D3EB392" w:rsidR="002B1188" w:rsidRPr="006706D1" w:rsidRDefault="002B1188" w:rsidP="002B1188">
      <w:pPr>
        <w:jc w:val="both"/>
        <w:rPr>
          <w:rFonts w:ascii="Times New Roman" w:eastAsia="Calibri" w:hAnsi="Times New Roman" w:cs="Times New Roman"/>
          <w:iCs/>
          <w:sz w:val="24"/>
          <w:szCs w:val="24"/>
        </w:rPr>
      </w:pPr>
      <w:r>
        <w:rPr>
          <w:rFonts w:ascii="Times New Roman" w:eastAsia="Times New Roman" w:hAnsi="Times New Roman" w:cs="Times New Roman"/>
          <w:color w:val="000000"/>
          <w:sz w:val="24"/>
          <w:szCs w:val="24"/>
          <w:lang w:eastAsia="ru-RU"/>
        </w:rPr>
        <w:t>5. </w:t>
      </w:r>
      <w:r w:rsidRPr="006706D1">
        <w:rPr>
          <w:rFonts w:ascii="Times New Roman" w:eastAsia="Calibri" w:hAnsi="Times New Roman" w:cs="Times New Roman"/>
          <w:iCs/>
          <w:sz w:val="24"/>
          <w:szCs w:val="24"/>
        </w:rPr>
        <w:t xml:space="preserve"> </w:t>
      </w:r>
      <w:proofErr w:type="spellStart"/>
      <w:r w:rsidRPr="006706D1">
        <w:rPr>
          <w:rFonts w:ascii="Times New Roman" w:eastAsia="Calibri" w:hAnsi="Times New Roman" w:cs="Times New Roman"/>
          <w:iCs/>
          <w:sz w:val="24"/>
          <w:szCs w:val="24"/>
        </w:rPr>
        <w:t>Ярочкина</w:t>
      </w:r>
      <w:proofErr w:type="spellEnd"/>
      <w:r w:rsidRPr="006706D1">
        <w:rPr>
          <w:rFonts w:ascii="Times New Roman" w:eastAsia="Calibri" w:hAnsi="Times New Roman" w:cs="Times New Roman"/>
          <w:iCs/>
          <w:sz w:val="24"/>
          <w:szCs w:val="24"/>
        </w:rPr>
        <w:t xml:space="preserve"> Г.В. «Электротехника»: Учебник для студ. учреждений сред. проф. Образования /- М.: Издательский центр «Академия»», 2024. – 240 с.</w:t>
      </w:r>
    </w:p>
    <w:p w14:paraId="3C6BCD92" w14:textId="7C36438C" w:rsidR="002B1188" w:rsidRDefault="002B1188" w:rsidP="002B1188">
      <w:pPr>
        <w:jc w:val="both"/>
        <w:rPr>
          <w:rFonts w:ascii="Times New Roman" w:eastAsia="Calibri" w:hAnsi="Times New Roman" w:cs="Times New Roman"/>
          <w:iCs/>
          <w:sz w:val="24"/>
          <w:szCs w:val="24"/>
        </w:rPr>
      </w:pPr>
      <w:r>
        <w:rPr>
          <w:rFonts w:ascii="Times New Roman" w:eastAsia="Calibri" w:hAnsi="Times New Roman" w:cs="Times New Roman"/>
          <w:iCs/>
          <w:sz w:val="24"/>
          <w:szCs w:val="24"/>
        </w:rPr>
        <w:t>6</w:t>
      </w:r>
      <w:r w:rsidRPr="006706D1">
        <w:rPr>
          <w:rFonts w:ascii="Times New Roman" w:eastAsia="Calibri" w:hAnsi="Times New Roman" w:cs="Times New Roman"/>
          <w:iCs/>
          <w:sz w:val="24"/>
          <w:szCs w:val="24"/>
        </w:rPr>
        <w:t xml:space="preserve">. </w:t>
      </w:r>
      <w:proofErr w:type="spellStart"/>
      <w:r w:rsidRPr="006706D1">
        <w:rPr>
          <w:rFonts w:ascii="Times New Roman" w:eastAsia="Calibri" w:hAnsi="Times New Roman" w:cs="Times New Roman"/>
          <w:iCs/>
          <w:sz w:val="24"/>
          <w:szCs w:val="24"/>
        </w:rPr>
        <w:t>Ярочкина</w:t>
      </w:r>
      <w:proofErr w:type="spellEnd"/>
      <w:r w:rsidRPr="006706D1">
        <w:rPr>
          <w:rFonts w:ascii="Times New Roman" w:eastAsia="Calibri" w:hAnsi="Times New Roman" w:cs="Times New Roman"/>
          <w:iCs/>
          <w:sz w:val="24"/>
          <w:szCs w:val="24"/>
        </w:rPr>
        <w:t xml:space="preserve"> Г.В. «Контрольные материалы по электротехнике»: учеб. пособие для учреждений нач. проф. Образования / 2*е издание, испр. – М.: Издательский центр «Академия», 2024. – 112с. </w:t>
      </w:r>
    </w:p>
    <w:p w14:paraId="13C861B4" w14:textId="77777777" w:rsidR="002B1188" w:rsidRPr="002B1188" w:rsidRDefault="002B1188" w:rsidP="00E40B58">
      <w:pPr>
        <w:jc w:val="both"/>
        <w:rPr>
          <w:rFonts w:ascii="Times New Roman" w:eastAsia="Calibri" w:hAnsi="Times New Roman" w:cs="Times New Roman"/>
          <w:iCs/>
          <w:sz w:val="24"/>
          <w:szCs w:val="24"/>
          <w:lang w:val="x-none"/>
        </w:rPr>
      </w:pPr>
    </w:p>
    <w:p w14:paraId="46AB7428" w14:textId="0CFF72FD" w:rsidR="001A6E0C" w:rsidRPr="006706D1" w:rsidRDefault="001A6E0C" w:rsidP="001A6E0C">
      <w:pPr>
        <w:suppressAutoHyphens/>
        <w:spacing w:line="276" w:lineRule="auto"/>
        <w:ind w:firstLine="709"/>
        <w:contextualSpacing/>
        <w:rPr>
          <w:rFonts w:ascii="Times New Roman" w:hAnsi="Times New Roman" w:cs="Times New Roman"/>
          <w:bCs/>
          <w:i/>
          <w:sz w:val="24"/>
          <w:szCs w:val="24"/>
        </w:rPr>
      </w:pPr>
      <w:r w:rsidRPr="006706D1">
        <w:rPr>
          <w:rFonts w:ascii="Times New Roman" w:hAnsi="Times New Roman" w:cs="Times New Roman"/>
          <w:b/>
          <w:bCs/>
          <w:sz w:val="24"/>
          <w:szCs w:val="24"/>
        </w:rPr>
        <w:t xml:space="preserve">3.2.2. Дополнительные источники </w:t>
      </w:r>
    </w:p>
    <w:p w14:paraId="15D38BFF" w14:textId="2EA3A983" w:rsidR="00E40B58" w:rsidRPr="00E40B58" w:rsidRDefault="00F51992" w:rsidP="00E40B58">
      <w:pPr>
        <w:widowControl w:val="0"/>
        <w:numPr>
          <w:ilvl w:val="0"/>
          <w:numId w:val="20"/>
        </w:numPr>
        <w:shd w:val="clear" w:color="auto" w:fill="FFFFFF"/>
        <w:tabs>
          <w:tab w:val="left" w:pos="466"/>
        </w:tabs>
        <w:autoSpaceDE w:val="0"/>
        <w:autoSpaceDN w:val="0"/>
        <w:adjustRightInd w:val="0"/>
        <w:jc w:val="both"/>
        <w:rPr>
          <w:rFonts w:ascii="Times New Roman" w:eastAsia="Calibri" w:hAnsi="Times New Roman" w:cs="Times New Roman"/>
          <w:bCs/>
          <w:sz w:val="24"/>
          <w:szCs w:val="24"/>
        </w:rPr>
      </w:pPr>
      <w:r w:rsidRPr="006706D1">
        <w:rPr>
          <w:rFonts w:ascii="Times New Roman" w:eastAsia="Calibri" w:hAnsi="Times New Roman" w:cs="Times New Roman"/>
          <w:bCs/>
          <w:sz w:val="24"/>
          <w:szCs w:val="24"/>
        </w:rPr>
        <w:t xml:space="preserve"> </w:t>
      </w:r>
      <w:r w:rsidR="00E40B58" w:rsidRPr="00E40B58">
        <w:rPr>
          <w:rFonts w:ascii="Times New Roman" w:eastAsia="Calibri" w:hAnsi="Times New Roman" w:cs="Times New Roman"/>
          <w:bCs/>
          <w:sz w:val="24"/>
          <w:szCs w:val="24"/>
        </w:rPr>
        <w:t xml:space="preserve">Данилов И. А. Общая электротехника с основами электроники: Учеб. пособие для </w:t>
      </w:r>
      <w:proofErr w:type="spellStart"/>
      <w:r w:rsidR="00E40B58" w:rsidRPr="00E40B58">
        <w:rPr>
          <w:rFonts w:ascii="Times New Roman" w:eastAsia="Calibri" w:hAnsi="Times New Roman" w:cs="Times New Roman"/>
          <w:bCs/>
          <w:sz w:val="24"/>
          <w:szCs w:val="24"/>
        </w:rPr>
        <w:t>неэлектротехн</w:t>
      </w:r>
      <w:proofErr w:type="spellEnd"/>
      <w:r w:rsidR="00E40B58" w:rsidRPr="00E40B58">
        <w:rPr>
          <w:rFonts w:ascii="Times New Roman" w:eastAsia="Calibri" w:hAnsi="Times New Roman" w:cs="Times New Roman"/>
          <w:bCs/>
          <w:sz w:val="24"/>
          <w:szCs w:val="24"/>
        </w:rPr>
        <w:t xml:space="preserve">. спец. техникумов. — 2-е изд. — М.: </w:t>
      </w:r>
      <w:proofErr w:type="spellStart"/>
      <w:r w:rsidR="00E40B58" w:rsidRPr="00E40B58">
        <w:rPr>
          <w:rFonts w:ascii="Times New Roman" w:eastAsia="Calibri" w:hAnsi="Times New Roman" w:cs="Times New Roman"/>
          <w:bCs/>
          <w:sz w:val="24"/>
          <w:szCs w:val="24"/>
        </w:rPr>
        <w:t>Высш</w:t>
      </w:r>
      <w:proofErr w:type="spellEnd"/>
      <w:r w:rsidR="00E40B58" w:rsidRPr="00E40B58">
        <w:rPr>
          <w:rFonts w:ascii="Times New Roman" w:eastAsia="Calibri" w:hAnsi="Times New Roman" w:cs="Times New Roman"/>
          <w:bCs/>
          <w:sz w:val="24"/>
          <w:szCs w:val="24"/>
        </w:rPr>
        <w:t xml:space="preserve">. </w:t>
      </w:r>
      <w:proofErr w:type="spellStart"/>
      <w:proofErr w:type="gramStart"/>
      <w:r w:rsidR="00E40B58" w:rsidRPr="00E40B58">
        <w:rPr>
          <w:rFonts w:ascii="Times New Roman" w:eastAsia="Calibri" w:hAnsi="Times New Roman" w:cs="Times New Roman"/>
          <w:bCs/>
          <w:sz w:val="24"/>
          <w:szCs w:val="24"/>
        </w:rPr>
        <w:t>шк</w:t>
      </w:r>
      <w:proofErr w:type="spellEnd"/>
      <w:r w:rsidR="00E40B58" w:rsidRPr="00E40B58">
        <w:rPr>
          <w:rFonts w:ascii="Times New Roman" w:eastAsia="Calibri" w:hAnsi="Times New Roman" w:cs="Times New Roman"/>
          <w:bCs/>
          <w:sz w:val="24"/>
          <w:szCs w:val="24"/>
        </w:rPr>
        <w:t>.,</w:t>
      </w:r>
      <w:proofErr w:type="gramEnd"/>
      <w:r w:rsidR="00E40B58" w:rsidRPr="00E40B58">
        <w:rPr>
          <w:rFonts w:ascii="Times New Roman" w:eastAsia="Calibri" w:hAnsi="Times New Roman" w:cs="Times New Roman"/>
          <w:bCs/>
          <w:sz w:val="24"/>
          <w:szCs w:val="24"/>
        </w:rPr>
        <w:t xml:space="preserve"> 2024.</w:t>
      </w:r>
    </w:p>
    <w:p w14:paraId="6FAE7553" w14:textId="57AAD5A3" w:rsidR="00E40B58" w:rsidRPr="00E40B58" w:rsidRDefault="00F51992" w:rsidP="00E40B58">
      <w:pPr>
        <w:widowControl w:val="0"/>
        <w:numPr>
          <w:ilvl w:val="0"/>
          <w:numId w:val="20"/>
        </w:numPr>
        <w:shd w:val="clear" w:color="auto" w:fill="FFFFFF"/>
        <w:tabs>
          <w:tab w:val="left" w:pos="466"/>
        </w:tabs>
        <w:autoSpaceDE w:val="0"/>
        <w:autoSpaceDN w:val="0"/>
        <w:adjustRightInd w:val="0"/>
        <w:jc w:val="both"/>
        <w:rPr>
          <w:rFonts w:ascii="Times New Roman" w:eastAsia="Calibri" w:hAnsi="Times New Roman" w:cs="Times New Roman"/>
          <w:bCs/>
          <w:sz w:val="24"/>
          <w:szCs w:val="24"/>
        </w:rPr>
      </w:pPr>
      <w:r w:rsidRPr="006706D1">
        <w:rPr>
          <w:rFonts w:ascii="Times New Roman" w:eastAsia="Calibri" w:hAnsi="Times New Roman" w:cs="Times New Roman"/>
          <w:bCs/>
          <w:sz w:val="24"/>
          <w:szCs w:val="24"/>
        </w:rPr>
        <w:t xml:space="preserve"> </w:t>
      </w:r>
      <w:r w:rsidR="00E40B58" w:rsidRPr="00E40B58">
        <w:rPr>
          <w:rFonts w:ascii="Times New Roman" w:eastAsia="Calibri" w:hAnsi="Times New Roman" w:cs="Times New Roman"/>
          <w:bCs/>
          <w:sz w:val="24"/>
          <w:szCs w:val="24"/>
        </w:rPr>
        <w:t xml:space="preserve">Задачник по электротехнике: Учеб. пособие/П. </w:t>
      </w:r>
      <w:proofErr w:type="spellStart"/>
      <w:r w:rsidR="00E40B58" w:rsidRPr="00E40B58">
        <w:rPr>
          <w:rFonts w:ascii="Times New Roman" w:eastAsia="Calibri" w:hAnsi="Times New Roman" w:cs="Times New Roman"/>
          <w:bCs/>
          <w:sz w:val="24"/>
          <w:szCs w:val="24"/>
        </w:rPr>
        <w:t>Н.Новиков</w:t>
      </w:r>
      <w:proofErr w:type="spellEnd"/>
      <w:r w:rsidR="00E40B58" w:rsidRPr="00E40B58">
        <w:rPr>
          <w:rFonts w:ascii="Times New Roman" w:eastAsia="Calibri" w:hAnsi="Times New Roman" w:cs="Times New Roman"/>
          <w:bCs/>
          <w:sz w:val="24"/>
          <w:szCs w:val="24"/>
        </w:rPr>
        <w:t xml:space="preserve">, </w:t>
      </w:r>
      <w:proofErr w:type="spellStart"/>
      <w:r w:rsidR="00E40B58" w:rsidRPr="00E40B58">
        <w:rPr>
          <w:rFonts w:ascii="Times New Roman" w:eastAsia="Calibri" w:hAnsi="Times New Roman" w:cs="Times New Roman"/>
          <w:bCs/>
          <w:sz w:val="24"/>
          <w:szCs w:val="24"/>
        </w:rPr>
        <w:t>В.Я.Кауфман</w:t>
      </w:r>
      <w:proofErr w:type="spellEnd"/>
      <w:r w:rsidR="00E40B58" w:rsidRPr="00E40B58">
        <w:rPr>
          <w:rFonts w:ascii="Times New Roman" w:eastAsia="Calibri" w:hAnsi="Times New Roman" w:cs="Times New Roman"/>
          <w:bCs/>
          <w:sz w:val="24"/>
          <w:szCs w:val="24"/>
        </w:rPr>
        <w:t xml:space="preserve">, </w:t>
      </w:r>
      <w:proofErr w:type="spellStart"/>
      <w:r w:rsidR="00E40B58" w:rsidRPr="00E40B58">
        <w:rPr>
          <w:rFonts w:ascii="Times New Roman" w:eastAsia="Calibri" w:hAnsi="Times New Roman" w:cs="Times New Roman"/>
          <w:bCs/>
          <w:sz w:val="24"/>
          <w:szCs w:val="24"/>
        </w:rPr>
        <w:t>О.В.Толчеев</w:t>
      </w:r>
      <w:proofErr w:type="spellEnd"/>
      <w:r w:rsidR="00E40B58" w:rsidRPr="00E40B58">
        <w:rPr>
          <w:rFonts w:ascii="Times New Roman" w:eastAsia="Calibri" w:hAnsi="Times New Roman" w:cs="Times New Roman"/>
          <w:bCs/>
          <w:sz w:val="24"/>
          <w:szCs w:val="24"/>
        </w:rPr>
        <w:t xml:space="preserve"> и др. — М.: ИРПО; Издательский центр «Академия», 2024.</w:t>
      </w:r>
    </w:p>
    <w:p w14:paraId="12D7DA21" w14:textId="4FD2C041" w:rsidR="00E40B58" w:rsidRPr="00E40B58" w:rsidRDefault="00F51992" w:rsidP="00E40B58">
      <w:pPr>
        <w:widowControl w:val="0"/>
        <w:numPr>
          <w:ilvl w:val="0"/>
          <w:numId w:val="20"/>
        </w:numPr>
        <w:shd w:val="clear" w:color="auto" w:fill="FFFFFF"/>
        <w:tabs>
          <w:tab w:val="left" w:pos="466"/>
        </w:tabs>
        <w:autoSpaceDE w:val="0"/>
        <w:autoSpaceDN w:val="0"/>
        <w:adjustRightInd w:val="0"/>
        <w:spacing w:before="14"/>
        <w:jc w:val="both"/>
        <w:rPr>
          <w:rFonts w:ascii="Times New Roman" w:eastAsia="Calibri" w:hAnsi="Times New Roman" w:cs="Times New Roman"/>
          <w:bCs/>
          <w:sz w:val="24"/>
          <w:szCs w:val="24"/>
        </w:rPr>
      </w:pPr>
      <w:r w:rsidRPr="006706D1">
        <w:rPr>
          <w:rFonts w:ascii="Times New Roman" w:eastAsia="Calibri" w:hAnsi="Times New Roman" w:cs="Times New Roman"/>
          <w:bCs/>
          <w:sz w:val="24"/>
          <w:szCs w:val="24"/>
        </w:rPr>
        <w:t xml:space="preserve"> </w:t>
      </w:r>
      <w:r w:rsidR="00E40B58" w:rsidRPr="00E40B58">
        <w:rPr>
          <w:rFonts w:ascii="Times New Roman" w:eastAsia="Calibri" w:hAnsi="Times New Roman" w:cs="Times New Roman"/>
          <w:bCs/>
          <w:sz w:val="24"/>
          <w:szCs w:val="24"/>
        </w:rPr>
        <w:t xml:space="preserve">Касаткин А. С. Основы электротехники: Учеб. пособие для ПТУ. —3-е изд., стер. — М.: </w:t>
      </w:r>
      <w:proofErr w:type="spellStart"/>
      <w:r w:rsidR="00E40B58" w:rsidRPr="00E40B58">
        <w:rPr>
          <w:rFonts w:ascii="Times New Roman" w:eastAsia="Calibri" w:hAnsi="Times New Roman" w:cs="Times New Roman"/>
          <w:bCs/>
          <w:sz w:val="24"/>
          <w:szCs w:val="24"/>
        </w:rPr>
        <w:t>Высш</w:t>
      </w:r>
      <w:proofErr w:type="spellEnd"/>
      <w:r w:rsidR="00E40B58" w:rsidRPr="00E40B58">
        <w:rPr>
          <w:rFonts w:ascii="Times New Roman" w:eastAsia="Calibri" w:hAnsi="Times New Roman" w:cs="Times New Roman"/>
          <w:bCs/>
          <w:sz w:val="24"/>
          <w:szCs w:val="24"/>
        </w:rPr>
        <w:t xml:space="preserve">. </w:t>
      </w:r>
      <w:proofErr w:type="spellStart"/>
      <w:proofErr w:type="gramStart"/>
      <w:r w:rsidR="00E40B58" w:rsidRPr="00E40B58">
        <w:rPr>
          <w:rFonts w:ascii="Times New Roman" w:eastAsia="Calibri" w:hAnsi="Times New Roman" w:cs="Times New Roman"/>
          <w:bCs/>
          <w:sz w:val="24"/>
          <w:szCs w:val="24"/>
        </w:rPr>
        <w:t>шк</w:t>
      </w:r>
      <w:proofErr w:type="spellEnd"/>
      <w:r w:rsidR="00E40B58" w:rsidRPr="00E40B58">
        <w:rPr>
          <w:rFonts w:ascii="Times New Roman" w:eastAsia="Calibri" w:hAnsi="Times New Roman" w:cs="Times New Roman"/>
          <w:bCs/>
          <w:sz w:val="24"/>
          <w:szCs w:val="24"/>
        </w:rPr>
        <w:t>.,</w:t>
      </w:r>
      <w:proofErr w:type="gramEnd"/>
      <w:r w:rsidR="00E40B58" w:rsidRPr="00E40B58">
        <w:rPr>
          <w:rFonts w:ascii="Times New Roman" w:eastAsia="Calibri" w:hAnsi="Times New Roman" w:cs="Times New Roman"/>
          <w:bCs/>
          <w:sz w:val="24"/>
          <w:szCs w:val="24"/>
        </w:rPr>
        <w:t xml:space="preserve"> 2024.</w:t>
      </w:r>
    </w:p>
    <w:p w14:paraId="7DD7E9E5" w14:textId="632668FC" w:rsidR="00E40B58" w:rsidRPr="00E40B58" w:rsidRDefault="00F51992" w:rsidP="00E40B58">
      <w:pPr>
        <w:widowControl w:val="0"/>
        <w:numPr>
          <w:ilvl w:val="0"/>
          <w:numId w:val="21"/>
        </w:numPr>
        <w:shd w:val="clear" w:color="auto" w:fill="FFFFFF"/>
        <w:tabs>
          <w:tab w:val="left" w:pos="475"/>
        </w:tabs>
        <w:autoSpaceDE w:val="0"/>
        <w:autoSpaceDN w:val="0"/>
        <w:adjustRightInd w:val="0"/>
        <w:spacing w:before="14"/>
        <w:jc w:val="both"/>
        <w:rPr>
          <w:rFonts w:ascii="Times New Roman" w:eastAsia="Calibri" w:hAnsi="Times New Roman" w:cs="Times New Roman"/>
          <w:bCs/>
          <w:sz w:val="24"/>
          <w:szCs w:val="24"/>
        </w:rPr>
      </w:pPr>
      <w:r w:rsidRPr="006706D1">
        <w:rPr>
          <w:rFonts w:ascii="Times New Roman" w:eastAsia="Calibri" w:hAnsi="Times New Roman" w:cs="Times New Roman"/>
          <w:bCs/>
          <w:sz w:val="24"/>
          <w:szCs w:val="24"/>
        </w:rPr>
        <w:t xml:space="preserve"> </w:t>
      </w:r>
      <w:r w:rsidR="00E40B58" w:rsidRPr="00E40B58">
        <w:rPr>
          <w:rFonts w:ascii="Times New Roman" w:eastAsia="Calibri" w:hAnsi="Times New Roman" w:cs="Times New Roman"/>
          <w:bCs/>
          <w:sz w:val="24"/>
          <w:szCs w:val="24"/>
        </w:rPr>
        <w:t xml:space="preserve">Китаев В. Е. Электротехника с основами промышленной электроники: Учебник для ПТУ. — 2-е изд. — М.: </w:t>
      </w:r>
      <w:proofErr w:type="spellStart"/>
      <w:r w:rsidR="00E40B58" w:rsidRPr="00E40B58">
        <w:rPr>
          <w:rFonts w:ascii="Times New Roman" w:eastAsia="Calibri" w:hAnsi="Times New Roman" w:cs="Times New Roman"/>
          <w:bCs/>
          <w:sz w:val="24"/>
          <w:szCs w:val="24"/>
        </w:rPr>
        <w:t>Высш</w:t>
      </w:r>
      <w:proofErr w:type="spellEnd"/>
      <w:r w:rsidR="00E40B58" w:rsidRPr="00E40B58">
        <w:rPr>
          <w:rFonts w:ascii="Times New Roman" w:eastAsia="Calibri" w:hAnsi="Times New Roman" w:cs="Times New Roman"/>
          <w:bCs/>
          <w:sz w:val="24"/>
          <w:szCs w:val="24"/>
        </w:rPr>
        <w:t xml:space="preserve">. </w:t>
      </w:r>
      <w:proofErr w:type="spellStart"/>
      <w:proofErr w:type="gramStart"/>
      <w:r w:rsidR="00E40B58" w:rsidRPr="00E40B58">
        <w:rPr>
          <w:rFonts w:ascii="Times New Roman" w:eastAsia="Calibri" w:hAnsi="Times New Roman" w:cs="Times New Roman"/>
          <w:bCs/>
          <w:sz w:val="24"/>
          <w:szCs w:val="24"/>
        </w:rPr>
        <w:t>шк</w:t>
      </w:r>
      <w:proofErr w:type="spellEnd"/>
      <w:r w:rsidR="00E40B58" w:rsidRPr="00E40B58">
        <w:rPr>
          <w:rFonts w:ascii="Times New Roman" w:eastAsia="Calibri" w:hAnsi="Times New Roman" w:cs="Times New Roman"/>
          <w:bCs/>
          <w:sz w:val="24"/>
          <w:szCs w:val="24"/>
        </w:rPr>
        <w:t>.,</w:t>
      </w:r>
      <w:proofErr w:type="gramEnd"/>
      <w:r w:rsidR="00E40B58" w:rsidRPr="00E40B58">
        <w:rPr>
          <w:rFonts w:ascii="Times New Roman" w:eastAsia="Calibri" w:hAnsi="Times New Roman" w:cs="Times New Roman"/>
          <w:bCs/>
          <w:sz w:val="24"/>
          <w:szCs w:val="24"/>
        </w:rPr>
        <w:t xml:space="preserve"> 2024.</w:t>
      </w:r>
    </w:p>
    <w:p w14:paraId="5F34E216" w14:textId="5396708D" w:rsidR="00E40B58" w:rsidRPr="00E40B58" w:rsidRDefault="00F51992" w:rsidP="00E40B58">
      <w:pPr>
        <w:widowControl w:val="0"/>
        <w:numPr>
          <w:ilvl w:val="0"/>
          <w:numId w:val="21"/>
        </w:numPr>
        <w:shd w:val="clear" w:color="auto" w:fill="FFFFFF"/>
        <w:tabs>
          <w:tab w:val="left" w:pos="475"/>
        </w:tabs>
        <w:autoSpaceDE w:val="0"/>
        <w:autoSpaceDN w:val="0"/>
        <w:adjustRightInd w:val="0"/>
        <w:spacing w:before="10"/>
        <w:jc w:val="both"/>
        <w:rPr>
          <w:rFonts w:ascii="Times New Roman" w:eastAsia="Calibri" w:hAnsi="Times New Roman" w:cs="Times New Roman"/>
          <w:bCs/>
          <w:sz w:val="24"/>
          <w:szCs w:val="24"/>
        </w:rPr>
      </w:pPr>
      <w:r w:rsidRPr="006706D1">
        <w:rPr>
          <w:rFonts w:ascii="Times New Roman" w:eastAsia="Calibri" w:hAnsi="Times New Roman" w:cs="Times New Roman"/>
          <w:bCs/>
          <w:sz w:val="24"/>
          <w:szCs w:val="24"/>
        </w:rPr>
        <w:t xml:space="preserve"> </w:t>
      </w:r>
      <w:r w:rsidR="00E40B58" w:rsidRPr="00E40B58">
        <w:rPr>
          <w:rFonts w:ascii="Times New Roman" w:eastAsia="Calibri" w:hAnsi="Times New Roman" w:cs="Times New Roman"/>
          <w:bCs/>
          <w:sz w:val="24"/>
          <w:szCs w:val="24"/>
        </w:rPr>
        <w:t xml:space="preserve">Ломоносов В. Ю., Поливанов К. М., Михайлов О. П. Электротехника. М.: </w:t>
      </w:r>
      <w:proofErr w:type="spellStart"/>
      <w:r w:rsidR="00E40B58" w:rsidRPr="00E40B58">
        <w:rPr>
          <w:rFonts w:ascii="Times New Roman" w:eastAsia="Calibri" w:hAnsi="Times New Roman" w:cs="Times New Roman"/>
          <w:bCs/>
          <w:sz w:val="24"/>
          <w:szCs w:val="24"/>
        </w:rPr>
        <w:t>Энергоатомиздат</w:t>
      </w:r>
      <w:proofErr w:type="spellEnd"/>
      <w:r w:rsidR="00E40B58" w:rsidRPr="00E40B58">
        <w:rPr>
          <w:rFonts w:ascii="Times New Roman" w:eastAsia="Calibri" w:hAnsi="Times New Roman" w:cs="Times New Roman"/>
          <w:bCs/>
          <w:sz w:val="24"/>
          <w:szCs w:val="24"/>
        </w:rPr>
        <w:t>, 2024.</w:t>
      </w:r>
    </w:p>
    <w:p w14:paraId="0AD2556A" w14:textId="77777777" w:rsidR="00E40B58" w:rsidRPr="00E40B58" w:rsidRDefault="00E40B58" w:rsidP="00E40B58">
      <w:pPr>
        <w:widowControl w:val="0"/>
        <w:numPr>
          <w:ilvl w:val="0"/>
          <w:numId w:val="21"/>
        </w:numPr>
        <w:shd w:val="clear" w:color="auto" w:fill="FFFFFF"/>
        <w:tabs>
          <w:tab w:val="left" w:pos="475"/>
        </w:tabs>
        <w:autoSpaceDE w:val="0"/>
        <w:autoSpaceDN w:val="0"/>
        <w:adjustRightInd w:val="0"/>
        <w:spacing w:before="10"/>
        <w:jc w:val="both"/>
        <w:rPr>
          <w:rFonts w:ascii="Times New Roman" w:eastAsia="Calibri" w:hAnsi="Times New Roman" w:cs="Times New Roman"/>
          <w:bCs/>
          <w:sz w:val="24"/>
          <w:szCs w:val="24"/>
        </w:rPr>
      </w:pPr>
      <w:r w:rsidRPr="00E40B58">
        <w:rPr>
          <w:rFonts w:ascii="Times New Roman" w:eastAsia="Calibri" w:hAnsi="Times New Roman" w:cs="Times New Roman"/>
          <w:bCs/>
          <w:sz w:val="24"/>
          <w:szCs w:val="24"/>
        </w:rPr>
        <w:t xml:space="preserve">Основы современной энергетики: курс лекций для менеджеров энергетических компаний: В 2 ч. / Под ред. </w:t>
      </w:r>
      <w:proofErr w:type="spellStart"/>
      <w:r w:rsidRPr="00E40B58">
        <w:rPr>
          <w:rFonts w:ascii="Times New Roman" w:eastAsia="Calibri" w:hAnsi="Times New Roman" w:cs="Times New Roman"/>
          <w:bCs/>
          <w:sz w:val="24"/>
          <w:szCs w:val="24"/>
        </w:rPr>
        <w:t>Е.В.Аметистова</w:t>
      </w:r>
      <w:proofErr w:type="spellEnd"/>
      <w:r w:rsidRPr="00E40B58">
        <w:rPr>
          <w:rFonts w:ascii="Times New Roman" w:eastAsia="Calibri" w:hAnsi="Times New Roman" w:cs="Times New Roman"/>
          <w:bCs/>
          <w:sz w:val="24"/>
          <w:szCs w:val="24"/>
        </w:rPr>
        <w:t>. — М.: Изд-во МЭИ, 2024.</w:t>
      </w:r>
    </w:p>
    <w:p w14:paraId="42237ACE" w14:textId="4D68A55E" w:rsidR="00E40B58" w:rsidRPr="00E40B58" w:rsidRDefault="00F51992" w:rsidP="00E40B58">
      <w:pPr>
        <w:widowControl w:val="0"/>
        <w:numPr>
          <w:ilvl w:val="0"/>
          <w:numId w:val="21"/>
        </w:numPr>
        <w:shd w:val="clear" w:color="auto" w:fill="FFFFFF"/>
        <w:tabs>
          <w:tab w:val="left" w:pos="475"/>
        </w:tabs>
        <w:autoSpaceDE w:val="0"/>
        <w:autoSpaceDN w:val="0"/>
        <w:adjustRightInd w:val="0"/>
        <w:spacing w:before="14"/>
        <w:jc w:val="both"/>
        <w:rPr>
          <w:rFonts w:ascii="Times New Roman" w:eastAsia="Calibri" w:hAnsi="Times New Roman" w:cs="Times New Roman"/>
          <w:bCs/>
          <w:sz w:val="24"/>
          <w:szCs w:val="24"/>
        </w:rPr>
      </w:pPr>
      <w:r w:rsidRPr="006706D1">
        <w:rPr>
          <w:rFonts w:ascii="Times New Roman" w:eastAsia="Calibri" w:hAnsi="Times New Roman" w:cs="Times New Roman"/>
          <w:bCs/>
          <w:sz w:val="24"/>
          <w:szCs w:val="24"/>
        </w:rPr>
        <w:t xml:space="preserve"> </w:t>
      </w:r>
      <w:r w:rsidR="00E40B58" w:rsidRPr="00E40B58">
        <w:rPr>
          <w:rFonts w:ascii="Times New Roman" w:eastAsia="Calibri" w:hAnsi="Times New Roman" w:cs="Times New Roman"/>
          <w:bCs/>
          <w:sz w:val="24"/>
          <w:szCs w:val="24"/>
        </w:rPr>
        <w:t xml:space="preserve">Электротехника и электроника: Учеб. пособие для ПТУ / М. К. Бечева, </w:t>
      </w:r>
      <w:proofErr w:type="spellStart"/>
      <w:r w:rsidR="00E40B58" w:rsidRPr="00E40B58">
        <w:rPr>
          <w:rFonts w:ascii="Times New Roman" w:eastAsia="Calibri" w:hAnsi="Times New Roman" w:cs="Times New Roman"/>
          <w:bCs/>
          <w:sz w:val="24"/>
          <w:szCs w:val="24"/>
        </w:rPr>
        <w:t>И.Д.Златенов</w:t>
      </w:r>
      <w:proofErr w:type="spellEnd"/>
      <w:r w:rsidR="00E40B58" w:rsidRPr="00E40B58">
        <w:rPr>
          <w:rFonts w:ascii="Times New Roman" w:eastAsia="Calibri" w:hAnsi="Times New Roman" w:cs="Times New Roman"/>
          <w:bCs/>
          <w:sz w:val="24"/>
          <w:szCs w:val="24"/>
        </w:rPr>
        <w:t xml:space="preserve">, П.Н. Новиков, Е. В. Шапкин. — М.: </w:t>
      </w:r>
      <w:proofErr w:type="spellStart"/>
      <w:r w:rsidR="00E40B58" w:rsidRPr="00E40B58">
        <w:rPr>
          <w:rFonts w:ascii="Times New Roman" w:eastAsia="Calibri" w:hAnsi="Times New Roman" w:cs="Times New Roman"/>
          <w:bCs/>
          <w:sz w:val="24"/>
          <w:szCs w:val="24"/>
        </w:rPr>
        <w:t>Высш</w:t>
      </w:r>
      <w:proofErr w:type="spellEnd"/>
      <w:r w:rsidR="00E40B58" w:rsidRPr="00E40B58">
        <w:rPr>
          <w:rFonts w:ascii="Times New Roman" w:eastAsia="Calibri" w:hAnsi="Times New Roman" w:cs="Times New Roman"/>
          <w:bCs/>
          <w:sz w:val="24"/>
          <w:szCs w:val="24"/>
        </w:rPr>
        <w:t xml:space="preserve">. </w:t>
      </w:r>
      <w:proofErr w:type="spellStart"/>
      <w:proofErr w:type="gramStart"/>
      <w:r w:rsidR="00E40B58" w:rsidRPr="00E40B58">
        <w:rPr>
          <w:rFonts w:ascii="Times New Roman" w:eastAsia="Calibri" w:hAnsi="Times New Roman" w:cs="Times New Roman"/>
          <w:bCs/>
          <w:sz w:val="24"/>
          <w:szCs w:val="24"/>
        </w:rPr>
        <w:t>шк</w:t>
      </w:r>
      <w:proofErr w:type="spellEnd"/>
      <w:r w:rsidR="00E40B58" w:rsidRPr="00E40B58">
        <w:rPr>
          <w:rFonts w:ascii="Times New Roman" w:eastAsia="Calibri" w:hAnsi="Times New Roman" w:cs="Times New Roman"/>
          <w:bCs/>
          <w:sz w:val="24"/>
          <w:szCs w:val="24"/>
        </w:rPr>
        <w:t>.,</w:t>
      </w:r>
      <w:proofErr w:type="gramEnd"/>
      <w:r w:rsidR="00E40B58" w:rsidRPr="00E40B58">
        <w:rPr>
          <w:rFonts w:ascii="Times New Roman" w:eastAsia="Calibri" w:hAnsi="Times New Roman" w:cs="Times New Roman"/>
          <w:bCs/>
          <w:sz w:val="24"/>
          <w:szCs w:val="24"/>
        </w:rPr>
        <w:t xml:space="preserve"> 2024.</w:t>
      </w:r>
    </w:p>
    <w:p w14:paraId="662B0C9F" w14:textId="429CE050" w:rsidR="00E40B58" w:rsidRPr="00E40B58" w:rsidRDefault="00F51992" w:rsidP="00E40B58">
      <w:pPr>
        <w:widowControl w:val="0"/>
        <w:numPr>
          <w:ilvl w:val="0"/>
          <w:numId w:val="21"/>
        </w:numPr>
        <w:shd w:val="clear" w:color="auto" w:fill="FFFFFF"/>
        <w:tabs>
          <w:tab w:val="left" w:pos="475"/>
        </w:tabs>
        <w:autoSpaceDE w:val="0"/>
        <w:autoSpaceDN w:val="0"/>
        <w:adjustRightInd w:val="0"/>
        <w:spacing w:before="5"/>
        <w:jc w:val="both"/>
        <w:rPr>
          <w:rFonts w:ascii="Times New Roman" w:eastAsia="Calibri" w:hAnsi="Times New Roman" w:cs="Times New Roman"/>
          <w:bCs/>
          <w:sz w:val="24"/>
          <w:szCs w:val="24"/>
        </w:rPr>
      </w:pPr>
      <w:r w:rsidRPr="006706D1">
        <w:rPr>
          <w:rFonts w:ascii="Times New Roman" w:eastAsia="Calibri" w:hAnsi="Times New Roman" w:cs="Times New Roman"/>
          <w:bCs/>
          <w:sz w:val="24"/>
          <w:szCs w:val="24"/>
        </w:rPr>
        <w:t xml:space="preserve"> </w:t>
      </w:r>
      <w:r w:rsidR="00E40B58" w:rsidRPr="00E40B58">
        <w:rPr>
          <w:rFonts w:ascii="Times New Roman" w:eastAsia="Calibri" w:hAnsi="Times New Roman" w:cs="Times New Roman"/>
          <w:bCs/>
          <w:sz w:val="24"/>
          <w:szCs w:val="24"/>
        </w:rPr>
        <w:t xml:space="preserve">Электротехника: Учебник для ПТУ / </w:t>
      </w:r>
      <w:proofErr w:type="spellStart"/>
      <w:r w:rsidR="00E40B58" w:rsidRPr="00E40B58">
        <w:rPr>
          <w:rFonts w:ascii="Times New Roman" w:eastAsia="Calibri" w:hAnsi="Times New Roman" w:cs="Times New Roman"/>
          <w:bCs/>
          <w:sz w:val="24"/>
          <w:szCs w:val="24"/>
        </w:rPr>
        <w:t>А.Я.Шихин</w:t>
      </w:r>
      <w:proofErr w:type="spellEnd"/>
      <w:r w:rsidR="00E40B58" w:rsidRPr="00E40B58">
        <w:rPr>
          <w:rFonts w:ascii="Times New Roman" w:eastAsia="Calibri" w:hAnsi="Times New Roman" w:cs="Times New Roman"/>
          <w:bCs/>
          <w:sz w:val="24"/>
          <w:szCs w:val="24"/>
        </w:rPr>
        <w:t xml:space="preserve">, Н. </w:t>
      </w:r>
      <w:proofErr w:type="spellStart"/>
      <w:r w:rsidR="00E40B58" w:rsidRPr="00E40B58">
        <w:rPr>
          <w:rFonts w:ascii="Times New Roman" w:eastAsia="Calibri" w:hAnsi="Times New Roman" w:cs="Times New Roman"/>
          <w:bCs/>
          <w:sz w:val="24"/>
          <w:szCs w:val="24"/>
        </w:rPr>
        <w:t>М.Белоусова</w:t>
      </w:r>
      <w:proofErr w:type="spellEnd"/>
      <w:r w:rsidR="00E40B58" w:rsidRPr="00E40B58">
        <w:rPr>
          <w:rFonts w:ascii="Times New Roman" w:eastAsia="Calibri" w:hAnsi="Times New Roman" w:cs="Times New Roman"/>
          <w:bCs/>
          <w:sz w:val="24"/>
          <w:szCs w:val="24"/>
        </w:rPr>
        <w:t xml:space="preserve">, Ю.Х. Пухляков и др. — М.: </w:t>
      </w:r>
      <w:proofErr w:type="spellStart"/>
      <w:r w:rsidR="00E40B58" w:rsidRPr="00E40B58">
        <w:rPr>
          <w:rFonts w:ascii="Times New Roman" w:eastAsia="Calibri" w:hAnsi="Times New Roman" w:cs="Times New Roman"/>
          <w:bCs/>
          <w:sz w:val="24"/>
          <w:szCs w:val="24"/>
        </w:rPr>
        <w:t>Высш</w:t>
      </w:r>
      <w:proofErr w:type="spellEnd"/>
      <w:r w:rsidR="00E40B58" w:rsidRPr="00E40B58">
        <w:rPr>
          <w:rFonts w:ascii="Times New Roman" w:eastAsia="Calibri" w:hAnsi="Times New Roman" w:cs="Times New Roman"/>
          <w:bCs/>
          <w:sz w:val="24"/>
          <w:szCs w:val="24"/>
        </w:rPr>
        <w:t xml:space="preserve">. </w:t>
      </w:r>
      <w:proofErr w:type="spellStart"/>
      <w:proofErr w:type="gramStart"/>
      <w:r w:rsidR="00E40B58" w:rsidRPr="00E40B58">
        <w:rPr>
          <w:rFonts w:ascii="Times New Roman" w:eastAsia="Calibri" w:hAnsi="Times New Roman" w:cs="Times New Roman"/>
          <w:bCs/>
          <w:sz w:val="24"/>
          <w:szCs w:val="24"/>
        </w:rPr>
        <w:t>шк</w:t>
      </w:r>
      <w:proofErr w:type="spellEnd"/>
      <w:r w:rsidR="00E40B58" w:rsidRPr="00E40B58">
        <w:rPr>
          <w:rFonts w:ascii="Times New Roman" w:eastAsia="Calibri" w:hAnsi="Times New Roman" w:cs="Times New Roman"/>
          <w:bCs/>
          <w:sz w:val="24"/>
          <w:szCs w:val="24"/>
        </w:rPr>
        <w:t>.,</w:t>
      </w:r>
      <w:proofErr w:type="gramEnd"/>
      <w:r w:rsidR="00E40B58" w:rsidRPr="00E40B58">
        <w:rPr>
          <w:rFonts w:ascii="Times New Roman" w:eastAsia="Calibri" w:hAnsi="Times New Roman" w:cs="Times New Roman"/>
          <w:bCs/>
          <w:sz w:val="24"/>
          <w:szCs w:val="24"/>
        </w:rPr>
        <w:t xml:space="preserve"> 2024.</w:t>
      </w:r>
    </w:p>
    <w:p w14:paraId="1C901D29" w14:textId="17563CC0" w:rsidR="00E40B58" w:rsidRPr="00E40B58" w:rsidRDefault="00F51992" w:rsidP="00E40B58">
      <w:pPr>
        <w:widowControl w:val="0"/>
        <w:numPr>
          <w:ilvl w:val="0"/>
          <w:numId w:val="21"/>
        </w:numPr>
        <w:shd w:val="clear" w:color="auto" w:fill="FFFFFF"/>
        <w:tabs>
          <w:tab w:val="left" w:pos="475"/>
        </w:tabs>
        <w:autoSpaceDE w:val="0"/>
        <w:autoSpaceDN w:val="0"/>
        <w:adjustRightInd w:val="0"/>
        <w:spacing w:before="10"/>
        <w:jc w:val="both"/>
        <w:rPr>
          <w:rFonts w:ascii="Times New Roman" w:eastAsia="Calibri" w:hAnsi="Times New Roman" w:cs="Times New Roman"/>
          <w:bCs/>
          <w:sz w:val="24"/>
          <w:szCs w:val="24"/>
        </w:rPr>
      </w:pPr>
      <w:r w:rsidRPr="006706D1">
        <w:rPr>
          <w:rFonts w:ascii="Times New Roman" w:eastAsia="Calibri" w:hAnsi="Times New Roman" w:cs="Times New Roman"/>
          <w:bCs/>
          <w:sz w:val="24"/>
          <w:szCs w:val="24"/>
        </w:rPr>
        <w:t xml:space="preserve"> </w:t>
      </w:r>
      <w:r w:rsidR="00E40B58" w:rsidRPr="00E40B58">
        <w:rPr>
          <w:rFonts w:ascii="Times New Roman" w:eastAsia="Calibri" w:hAnsi="Times New Roman" w:cs="Times New Roman"/>
          <w:bCs/>
          <w:sz w:val="24"/>
          <w:szCs w:val="24"/>
        </w:rPr>
        <w:t xml:space="preserve">Электротехника и основы электрики: Учебник для вузов / Под ред. </w:t>
      </w:r>
      <w:proofErr w:type="spellStart"/>
      <w:r w:rsidR="00E40B58" w:rsidRPr="00E40B58">
        <w:rPr>
          <w:rFonts w:ascii="Times New Roman" w:eastAsia="Calibri" w:hAnsi="Times New Roman" w:cs="Times New Roman"/>
          <w:bCs/>
          <w:sz w:val="24"/>
          <w:szCs w:val="24"/>
        </w:rPr>
        <w:t>О.Л.Глудкина</w:t>
      </w:r>
      <w:proofErr w:type="spellEnd"/>
      <w:r w:rsidR="00E40B58" w:rsidRPr="00E40B58">
        <w:rPr>
          <w:rFonts w:ascii="Times New Roman" w:eastAsia="Calibri" w:hAnsi="Times New Roman" w:cs="Times New Roman"/>
          <w:bCs/>
          <w:sz w:val="24"/>
          <w:szCs w:val="24"/>
        </w:rPr>
        <w:t xml:space="preserve">, </w:t>
      </w:r>
      <w:proofErr w:type="spellStart"/>
      <w:r w:rsidR="00E40B58" w:rsidRPr="00E40B58">
        <w:rPr>
          <w:rFonts w:ascii="Times New Roman" w:eastAsia="Calibri" w:hAnsi="Times New Roman" w:cs="Times New Roman"/>
          <w:bCs/>
          <w:sz w:val="24"/>
          <w:szCs w:val="24"/>
        </w:rPr>
        <w:t>Б.П.Соколова</w:t>
      </w:r>
      <w:proofErr w:type="spellEnd"/>
      <w:r w:rsidR="00E40B58" w:rsidRPr="00E40B58">
        <w:rPr>
          <w:rFonts w:ascii="Times New Roman" w:eastAsia="Calibri" w:hAnsi="Times New Roman" w:cs="Times New Roman"/>
          <w:bCs/>
          <w:sz w:val="24"/>
          <w:szCs w:val="24"/>
        </w:rPr>
        <w:t xml:space="preserve">. — М.: </w:t>
      </w:r>
      <w:proofErr w:type="spellStart"/>
      <w:r w:rsidR="00E40B58" w:rsidRPr="00E40B58">
        <w:rPr>
          <w:rFonts w:ascii="Times New Roman" w:eastAsia="Calibri" w:hAnsi="Times New Roman" w:cs="Times New Roman"/>
          <w:bCs/>
          <w:sz w:val="24"/>
          <w:szCs w:val="24"/>
        </w:rPr>
        <w:t>Высш</w:t>
      </w:r>
      <w:proofErr w:type="spellEnd"/>
      <w:r w:rsidR="00E40B58" w:rsidRPr="00E40B58">
        <w:rPr>
          <w:rFonts w:ascii="Times New Roman" w:eastAsia="Calibri" w:hAnsi="Times New Roman" w:cs="Times New Roman"/>
          <w:bCs/>
          <w:sz w:val="24"/>
          <w:szCs w:val="24"/>
        </w:rPr>
        <w:t xml:space="preserve">. </w:t>
      </w:r>
      <w:proofErr w:type="spellStart"/>
      <w:proofErr w:type="gramStart"/>
      <w:r w:rsidR="00E40B58" w:rsidRPr="00E40B58">
        <w:rPr>
          <w:rFonts w:ascii="Times New Roman" w:eastAsia="Calibri" w:hAnsi="Times New Roman" w:cs="Times New Roman"/>
          <w:bCs/>
          <w:sz w:val="24"/>
          <w:szCs w:val="24"/>
        </w:rPr>
        <w:t>шк</w:t>
      </w:r>
      <w:proofErr w:type="spellEnd"/>
      <w:r w:rsidR="00E40B58" w:rsidRPr="00E40B58">
        <w:rPr>
          <w:rFonts w:ascii="Times New Roman" w:eastAsia="Calibri" w:hAnsi="Times New Roman" w:cs="Times New Roman"/>
          <w:bCs/>
          <w:sz w:val="24"/>
          <w:szCs w:val="24"/>
        </w:rPr>
        <w:t>.,</w:t>
      </w:r>
      <w:proofErr w:type="gramEnd"/>
      <w:r w:rsidR="00E40B58" w:rsidRPr="00E40B58">
        <w:rPr>
          <w:rFonts w:ascii="Times New Roman" w:eastAsia="Calibri" w:hAnsi="Times New Roman" w:cs="Times New Roman"/>
          <w:bCs/>
          <w:sz w:val="24"/>
          <w:szCs w:val="24"/>
        </w:rPr>
        <w:t xml:space="preserve"> 2024.</w:t>
      </w:r>
    </w:p>
    <w:p w14:paraId="5FBB68DD" w14:textId="77777777" w:rsidR="00E40B58" w:rsidRPr="00E40B58" w:rsidRDefault="00E40B58" w:rsidP="00E40B58">
      <w:pPr>
        <w:widowControl w:val="0"/>
        <w:shd w:val="clear" w:color="auto" w:fill="FFFFFF"/>
        <w:tabs>
          <w:tab w:val="left" w:pos="475"/>
        </w:tabs>
        <w:autoSpaceDE w:val="0"/>
        <w:autoSpaceDN w:val="0"/>
        <w:adjustRightInd w:val="0"/>
        <w:spacing w:before="10"/>
        <w:jc w:val="both"/>
        <w:rPr>
          <w:rFonts w:ascii="Times New Roman" w:eastAsia="Calibri" w:hAnsi="Times New Roman" w:cs="Times New Roman"/>
          <w:bCs/>
          <w:sz w:val="28"/>
          <w:szCs w:val="28"/>
        </w:rPr>
      </w:pPr>
    </w:p>
    <w:p w14:paraId="49058757" w14:textId="62654380" w:rsidR="001A6E0C" w:rsidRDefault="001A6E0C" w:rsidP="00F51992">
      <w:pPr>
        <w:pStyle w:val="1f"/>
        <w:spacing w:line="360" w:lineRule="auto"/>
        <w:rPr>
          <w:rFonts w:ascii="Times New Roman" w:hAnsi="Times New Roman"/>
          <w:lang w:val="ru-RU"/>
        </w:rPr>
      </w:pPr>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1A6E0C" w:rsidRPr="00B57526" w14:paraId="4F411493" w14:textId="77777777" w:rsidTr="00F51992">
        <w:trPr>
          <w:trHeight w:val="519"/>
        </w:trPr>
        <w:tc>
          <w:tcPr>
            <w:tcW w:w="1565" w:type="pct"/>
            <w:vAlign w:val="center"/>
          </w:tcPr>
          <w:p w14:paraId="6C08D64D" w14:textId="77777777" w:rsidR="001A6E0C" w:rsidRPr="00B57526" w:rsidRDefault="001A6E0C" w:rsidP="00E812AC">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2A1245C7"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1A0BBC3C"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1A6E0C" w:rsidRPr="00B57526" w14:paraId="6FA5D1FA" w14:textId="77777777" w:rsidTr="00F51992">
        <w:trPr>
          <w:trHeight w:val="586"/>
        </w:trPr>
        <w:tc>
          <w:tcPr>
            <w:tcW w:w="1565" w:type="pct"/>
          </w:tcPr>
          <w:p w14:paraId="240DBB29" w14:textId="5023FF05" w:rsidR="00F51992" w:rsidRDefault="00F51992" w:rsidP="001A6E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Знает:</w:t>
            </w:r>
          </w:p>
          <w:p w14:paraId="0FFB402E" w14:textId="69FE3D8B" w:rsidR="00F51992" w:rsidRDefault="00F51992" w:rsidP="001A6E0C">
            <w:pPr>
              <w:rPr>
                <w:rFonts w:ascii="Times New Roman" w:hAnsi="Times New Roman"/>
                <w:bCs/>
                <w:sz w:val="24"/>
                <w:szCs w:val="24"/>
              </w:rPr>
            </w:pPr>
            <w:r>
              <w:rPr>
                <w:rFonts w:ascii="Times New Roman" w:hAnsi="Times New Roman"/>
                <w:bCs/>
                <w:sz w:val="24"/>
                <w:szCs w:val="24"/>
              </w:rPr>
              <w:t>-о</w:t>
            </w:r>
            <w:r w:rsidRPr="00551372">
              <w:rPr>
                <w:rFonts w:ascii="Times New Roman" w:hAnsi="Times New Roman"/>
                <w:bCs/>
                <w:sz w:val="24"/>
                <w:szCs w:val="24"/>
              </w:rPr>
              <w:t>сновные источники информации и ресурсы для решения задач и проблем в профессиональном и/или социальном контексте</w:t>
            </w:r>
            <w:r>
              <w:rPr>
                <w:rFonts w:ascii="Times New Roman" w:hAnsi="Times New Roman"/>
                <w:bCs/>
                <w:sz w:val="24"/>
                <w:szCs w:val="24"/>
              </w:rPr>
              <w:t>;</w:t>
            </w:r>
          </w:p>
          <w:p w14:paraId="598BDCF4" w14:textId="69A75702" w:rsidR="00F51992" w:rsidRDefault="0023422D" w:rsidP="001A6E0C">
            <w:pP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w:t>
            </w:r>
            <w:r w:rsidRPr="0023422D">
              <w:rPr>
                <w:rFonts w:ascii="Times New Roman" w:eastAsia="Times New Roman" w:hAnsi="Times New Roman" w:cs="Times New Roman"/>
                <w:bCs/>
                <w:lang w:eastAsia="ru-RU"/>
              </w:rPr>
              <w:t>номенклатур</w:t>
            </w:r>
            <w:r>
              <w:rPr>
                <w:rFonts w:ascii="Times New Roman" w:eastAsia="Times New Roman" w:hAnsi="Times New Roman" w:cs="Times New Roman"/>
                <w:bCs/>
                <w:lang w:eastAsia="ru-RU"/>
              </w:rPr>
              <w:t>у</w:t>
            </w:r>
            <w:r w:rsidRPr="0023422D">
              <w:rPr>
                <w:rFonts w:ascii="Times New Roman" w:eastAsia="Times New Roman" w:hAnsi="Times New Roman" w:cs="Times New Roman"/>
                <w:bCs/>
                <w:lang w:eastAsia="ru-RU"/>
              </w:rPr>
              <w:t xml:space="preserve"> информационных источников, применяемых в профессиональной деятельности</w:t>
            </w:r>
            <w:r>
              <w:rPr>
                <w:rFonts w:ascii="Times New Roman" w:eastAsia="Times New Roman" w:hAnsi="Times New Roman" w:cs="Times New Roman"/>
                <w:bCs/>
                <w:lang w:eastAsia="ru-RU"/>
              </w:rPr>
              <w:t>;</w:t>
            </w:r>
          </w:p>
          <w:p w14:paraId="2842412A" w14:textId="58CC7AEE" w:rsidR="0023422D" w:rsidRDefault="0023422D" w:rsidP="001A6E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r>
              <w:t xml:space="preserve"> </w:t>
            </w:r>
            <w:r w:rsidRPr="0023422D">
              <w:rPr>
                <w:rFonts w:ascii="Times New Roman" w:eastAsia="Times New Roman" w:hAnsi="Times New Roman" w:cs="Times New Roman"/>
                <w:bCs/>
                <w:lang w:eastAsia="ru-RU"/>
              </w:rPr>
              <w:t>стандарты антикоррупционного поведения и последствия его нарушения</w:t>
            </w:r>
            <w:r>
              <w:rPr>
                <w:rFonts w:ascii="Times New Roman" w:eastAsia="Times New Roman" w:hAnsi="Times New Roman" w:cs="Times New Roman"/>
                <w:bCs/>
                <w:lang w:eastAsia="ru-RU"/>
              </w:rPr>
              <w:t>;</w:t>
            </w:r>
          </w:p>
          <w:p w14:paraId="3794DB9F" w14:textId="45188F5D" w:rsidR="0023422D" w:rsidRDefault="0023422D" w:rsidP="001A6E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r w:rsidRPr="0023422D">
              <w:rPr>
                <w:rFonts w:ascii="Times New Roman" w:eastAsia="Times New Roman" w:hAnsi="Times New Roman" w:cs="Times New Roman"/>
                <w:bCs/>
                <w:lang w:eastAsia="ru-RU"/>
              </w:rPr>
              <w:t>правила построения простых и сложных предложений на профессиональные темы</w:t>
            </w:r>
            <w:r>
              <w:rPr>
                <w:rFonts w:ascii="Times New Roman" w:eastAsia="Times New Roman" w:hAnsi="Times New Roman" w:cs="Times New Roman"/>
                <w:bCs/>
                <w:lang w:eastAsia="ru-RU"/>
              </w:rPr>
              <w:t>;</w:t>
            </w:r>
          </w:p>
          <w:p w14:paraId="287F5F96" w14:textId="016B1ECE" w:rsidR="001A6E0C" w:rsidRPr="001A6E0C" w:rsidRDefault="0023422D" w:rsidP="001A6E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Умеет:</w:t>
            </w:r>
          </w:p>
          <w:p w14:paraId="3982C9B2" w14:textId="08662333" w:rsidR="001A6E0C" w:rsidRDefault="00F51992" w:rsidP="001A6E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r w:rsidR="001A6E0C" w:rsidRPr="001A6E0C">
              <w:rPr>
                <w:rFonts w:ascii="Times New Roman" w:eastAsia="Times New Roman" w:hAnsi="Times New Roman" w:cs="Times New Roman"/>
                <w:bCs/>
                <w:lang w:eastAsia="ru-RU"/>
              </w:rPr>
              <w:t>выявлять и эффективно искать информацию, необходимую для решения задачи и/или проблемы;</w:t>
            </w:r>
          </w:p>
          <w:p w14:paraId="51611F7D" w14:textId="0D634960" w:rsidR="00F51992" w:rsidRDefault="00F51992" w:rsidP="001A6E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r w:rsidRPr="00F51992">
              <w:rPr>
                <w:rFonts w:ascii="Times New Roman" w:eastAsia="Times New Roman" w:hAnsi="Times New Roman" w:cs="Times New Roman"/>
                <w:bCs/>
                <w:lang w:eastAsia="ru-RU"/>
              </w:rPr>
              <w:t>использовать различные</w:t>
            </w:r>
            <w:r>
              <w:rPr>
                <w:rFonts w:ascii="Times New Roman" w:eastAsia="Times New Roman" w:hAnsi="Times New Roman" w:cs="Times New Roman"/>
                <w:bCs/>
                <w:lang w:eastAsia="ru-RU"/>
              </w:rPr>
              <w:t xml:space="preserve"> </w:t>
            </w:r>
            <w:r w:rsidRPr="00F51992">
              <w:rPr>
                <w:rFonts w:ascii="Times New Roman" w:eastAsia="Times New Roman" w:hAnsi="Times New Roman" w:cs="Times New Roman"/>
                <w:bCs/>
                <w:lang w:eastAsia="ru-RU"/>
              </w:rPr>
              <w:t>цифровые средства для решения профессиональных задач</w:t>
            </w:r>
            <w:r>
              <w:rPr>
                <w:rFonts w:ascii="Times New Roman" w:eastAsia="Times New Roman" w:hAnsi="Times New Roman" w:cs="Times New Roman"/>
                <w:bCs/>
                <w:lang w:eastAsia="ru-RU"/>
              </w:rPr>
              <w:t>;</w:t>
            </w:r>
          </w:p>
          <w:p w14:paraId="350294E8" w14:textId="48B88455" w:rsidR="00F51992" w:rsidRDefault="0023422D" w:rsidP="001A6E0C">
            <w:pPr>
              <w:rPr>
                <w:rFonts w:ascii="Times New Roman" w:hAnsi="Times New Roman"/>
                <w:bCs/>
                <w:spacing w:val="-4"/>
                <w:sz w:val="24"/>
                <w:szCs w:val="24"/>
              </w:rPr>
            </w:pPr>
            <w:r>
              <w:rPr>
                <w:rFonts w:ascii="Times New Roman" w:eastAsia="Times New Roman" w:hAnsi="Times New Roman" w:cs="Times New Roman"/>
                <w:bCs/>
                <w:lang w:eastAsia="ru-RU"/>
              </w:rPr>
              <w:t>-</w:t>
            </w:r>
            <w:r w:rsidRPr="00551372">
              <w:rPr>
                <w:rFonts w:ascii="Times New Roman" w:hAnsi="Times New Roman"/>
                <w:bCs/>
                <w:spacing w:val="-4"/>
                <w:sz w:val="24"/>
                <w:szCs w:val="24"/>
              </w:rPr>
              <w:t xml:space="preserve"> взаимодействовать с коллегами, руководством, клиентами в ходе профессиональной деятельности</w:t>
            </w:r>
            <w:r>
              <w:rPr>
                <w:rFonts w:ascii="Times New Roman" w:hAnsi="Times New Roman"/>
                <w:bCs/>
                <w:spacing w:val="-4"/>
                <w:sz w:val="24"/>
                <w:szCs w:val="24"/>
              </w:rPr>
              <w:t>;</w:t>
            </w:r>
          </w:p>
          <w:p w14:paraId="69B97DC1" w14:textId="5C4A3F00" w:rsidR="0023422D" w:rsidRDefault="0023422D" w:rsidP="001A6E0C">
            <w:pPr>
              <w:rPr>
                <w:rFonts w:ascii="Times New Roman" w:hAnsi="Times New Roman"/>
                <w:iCs/>
                <w:sz w:val="24"/>
                <w:szCs w:val="24"/>
              </w:rPr>
            </w:pPr>
            <w:r>
              <w:rPr>
                <w:rFonts w:ascii="Times New Roman" w:hAnsi="Times New Roman"/>
                <w:bCs/>
                <w:spacing w:val="-4"/>
                <w:sz w:val="24"/>
                <w:szCs w:val="24"/>
              </w:rPr>
              <w:t>-</w:t>
            </w:r>
            <w:r w:rsidRPr="00551372">
              <w:rPr>
                <w:rFonts w:ascii="Times New Roman" w:hAnsi="Times New Roman"/>
                <w:bCs/>
                <w:iCs/>
                <w:sz w:val="24"/>
                <w:szCs w:val="24"/>
              </w:rPr>
              <w:t xml:space="preserve"> описывать значимость своей  </w:t>
            </w:r>
            <w:r w:rsidRPr="00551372">
              <w:rPr>
                <w:rFonts w:ascii="Times New Roman" w:hAnsi="Times New Roman"/>
                <w:iCs/>
                <w:sz w:val="24"/>
                <w:szCs w:val="24"/>
              </w:rPr>
              <w:t xml:space="preserve"> профессии</w:t>
            </w:r>
            <w:r>
              <w:rPr>
                <w:rFonts w:ascii="Times New Roman" w:hAnsi="Times New Roman"/>
                <w:iCs/>
                <w:sz w:val="24"/>
                <w:szCs w:val="24"/>
              </w:rPr>
              <w:t>;</w:t>
            </w:r>
          </w:p>
          <w:p w14:paraId="275FD57E" w14:textId="77A765B1" w:rsidR="0023422D" w:rsidRDefault="0023422D" w:rsidP="001A6E0C">
            <w:pPr>
              <w:rPr>
                <w:rFonts w:ascii="Times New Roman" w:hAnsi="Times New Roman"/>
                <w:iCs/>
                <w:sz w:val="24"/>
                <w:szCs w:val="24"/>
              </w:rPr>
            </w:pPr>
            <w:r>
              <w:rPr>
                <w:rFonts w:ascii="Times New Roman" w:hAnsi="Times New Roman"/>
                <w:iCs/>
                <w:spacing w:val="-4"/>
                <w:sz w:val="24"/>
                <w:szCs w:val="24"/>
              </w:rPr>
              <w:t>-</w:t>
            </w:r>
            <w:r w:rsidRPr="00551372">
              <w:rPr>
                <w:rFonts w:ascii="Times New Roman" w:hAnsi="Times New Roman"/>
                <w:iCs/>
                <w:sz w:val="24"/>
                <w:szCs w:val="24"/>
              </w:rPr>
              <w:t xml:space="preserve"> понимать тексты на базовые профессиональные темы</w:t>
            </w:r>
            <w:r>
              <w:rPr>
                <w:rFonts w:ascii="Times New Roman" w:hAnsi="Times New Roman"/>
                <w:iCs/>
                <w:sz w:val="24"/>
                <w:szCs w:val="24"/>
              </w:rPr>
              <w:t>;</w:t>
            </w:r>
          </w:p>
          <w:p w14:paraId="7D055E3A" w14:textId="44C13E8D" w:rsidR="009179CE" w:rsidRPr="009179CE" w:rsidRDefault="009179CE" w:rsidP="009179CE">
            <w:pPr>
              <w:rPr>
                <w:rFonts w:ascii="Times New Roman" w:hAnsi="Times New Roman"/>
                <w:iCs/>
                <w:spacing w:val="-4"/>
                <w:sz w:val="24"/>
                <w:szCs w:val="24"/>
              </w:rPr>
            </w:pPr>
            <w:r>
              <w:rPr>
                <w:rFonts w:ascii="Times New Roman" w:hAnsi="Times New Roman"/>
                <w:iCs/>
                <w:spacing w:val="-4"/>
                <w:sz w:val="24"/>
                <w:szCs w:val="24"/>
              </w:rPr>
              <w:t>-</w:t>
            </w:r>
            <w:r>
              <w:t xml:space="preserve"> р</w:t>
            </w:r>
            <w:r w:rsidRPr="009179CE">
              <w:rPr>
                <w:rFonts w:ascii="Times New Roman" w:hAnsi="Times New Roman"/>
                <w:iCs/>
                <w:spacing w:val="-4"/>
                <w:sz w:val="24"/>
                <w:szCs w:val="24"/>
              </w:rPr>
              <w:t>абота</w:t>
            </w:r>
            <w:r>
              <w:rPr>
                <w:rFonts w:ascii="Times New Roman" w:hAnsi="Times New Roman"/>
                <w:iCs/>
                <w:spacing w:val="-4"/>
                <w:sz w:val="24"/>
                <w:szCs w:val="24"/>
              </w:rPr>
              <w:t>ть</w:t>
            </w:r>
            <w:r w:rsidRPr="009179CE">
              <w:rPr>
                <w:rFonts w:ascii="Times New Roman" w:hAnsi="Times New Roman"/>
                <w:iCs/>
                <w:spacing w:val="-4"/>
                <w:sz w:val="24"/>
                <w:szCs w:val="24"/>
              </w:rPr>
              <w:t xml:space="preserve"> по наладке станков и манипуляторов с программным управлением.</w:t>
            </w:r>
          </w:p>
          <w:p w14:paraId="51FCDA58" w14:textId="3420ED6D" w:rsidR="009179CE" w:rsidRPr="009179CE" w:rsidRDefault="009179CE" w:rsidP="009179CE">
            <w:pPr>
              <w:rPr>
                <w:rFonts w:ascii="Times New Roman" w:hAnsi="Times New Roman"/>
                <w:iCs/>
                <w:spacing w:val="-4"/>
                <w:sz w:val="24"/>
                <w:szCs w:val="24"/>
              </w:rPr>
            </w:pPr>
            <w:r>
              <w:rPr>
                <w:rFonts w:ascii="Times New Roman" w:hAnsi="Times New Roman"/>
                <w:iCs/>
                <w:spacing w:val="-4"/>
                <w:sz w:val="24"/>
                <w:szCs w:val="24"/>
              </w:rPr>
              <w:t>-о</w:t>
            </w:r>
            <w:r w:rsidRPr="009179CE">
              <w:rPr>
                <w:rFonts w:ascii="Times New Roman" w:hAnsi="Times New Roman"/>
                <w:iCs/>
                <w:spacing w:val="-4"/>
                <w:sz w:val="24"/>
                <w:szCs w:val="24"/>
              </w:rPr>
              <w:t>бслужива</w:t>
            </w:r>
            <w:r>
              <w:rPr>
                <w:rFonts w:ascii="Times New Roman" w:hAnsi="Times New Roman"/>
                <w:iCs/>
                <w:spacing w:val="-4"/>
                <w:sz w:val="24"/>
                <w:szCs w:val="24"/>
              </w:rPr>
              <w:t>ть</w:t>
            </w:r>
            <w:r w:rsidRPr="009179CE">
              <w:rPr>
                <w:rFonts w:ascii="Times New Roman" w:hAnsi="Times New Roman"/>
                <w:iCs/>
                <w:spacing w:val="-4"/>
                <w:sz w:val="24"/>
                <w:szCs w:val="24"/>
              </w:rPr>
              <w:t xml:space="preserve"> автомат</w:t>
            </w:r>
            <w:r>
              <w:rPr>
                <w:rFonts w:ascii="Times New Roman" w:hAnsi="Times New Roman"/>
                <w:iCs/>
                <w:spacing w:val="-4"/>
                <w:sz w:val="24"/>
                <w:szCs w:val="24"/>
              </w:rPr>
              <w:t>ы</w:t>
            </w:r>
            <w:r w:rsidRPr="009179CE">
              <w:rPr>
                <w:rFonts w:ascii="Times New Roman" w:hAnsi="Times New Roman"/>
                <w:iCs/>
                <w:spacing w:val="-4"/>
                <w:sz w:val="24"/>
                <w:szCs w:val="24"/>
              </w:rPr>
              <w:t xml:space="preserve"> и полуавтомат</w:t>
            </w:r>
            <w:r>
              <w:rPr>
                <w:rFonts w:ascii="Times New Roman" w:hAnsi="Times New Roman"/>
                <w:iCs/>
                <w:spacing w:val="-4"/>
                <w:sz w:val="24"/>
                <w:szCs w:val="24"/>
              </w:rPr>
              <w:t>ы;</w:t>
            </w:r>
          </w:p>
          <w:p w14:paraId="6C5144CC" w14:textId="48856CED" w:rsidR="009179CE" w:rsidRPr="009179CE" w:rsidRDefault="009179CE" w:rsidP="009179CE">
            <w:pPr>
              <w:rPr>
                <w:rFonts w:ascii="Times New Roman" w:hAnsi="Times New Roman"/>
                <w:iCs/>
                <w:spacing w:val="-4"/>
                <w:sz w:val="24"/>
                <w:szCs w:val="24"/>
              </w:rPr>
            </w:pPr>
            <w:r>
              <w:rPr>
                <w:rFonts w:ascii="Times New Roman" w:hAnsi="Times New Roman"/>
                <w:iCs/>
                <w:spacing w:val="-4"/>
                <w:sz w:val="24"/>
                <w:szCs w:val="24"/>
              </w:rPr>
              <w:t>-п</w:t>
            </w:r>
            <w:r w:rsidRPr="009179CE">
              <w:rPr>
                <w:rFonts w:ascii="Times New Roman" w:hAnsi="Times New Roman"/>
                <w:iCs/>
                <w:spacing w:val="-4"/>
                <w:sz w:val="24"/>
                <w:szCs w:val="24"/>
              </w:rPr>
              <w:t>ров</w:t>
            </w:r>
            <w:r>
              <w:rPr>
                <w:rFonts w:ascii="Times New Roman" w:hAnsi="Times New Roman"/>
                <w:iCs/>
                <w:spacing w:val="-4"/>
                <w:sz w:val="24"/>
                <w:szCs w:val="24"/>
              </w:rPr>
              <w:t>одить</w:t>
            </w:r>
            <w:r w:rsidRPr="009179CE">
              <w:rPr>
                <w:rFonts w:ascii="Times New Roman" w:hAnsi="Times New Roman"/>
                <w:iCs/>
                <w:spacing w:val="-4"/>
                <w:sz w:val="24"/>
                <w:szCs w:val="24"/>
              </w:rPr>
              <w:t xml:space="preserve"> инструктаж рабочих</w:t>
            </w:r>
            <w:r>
              <w:rPr>
                <w:rFonts w:ascii="Times New Roman" w:hAnsi="Times New Roman"/>
                <w:iCs/>
                <w:spacing w:val="-4"/>
                <w:sz w:val="24"/>
                <w:szCs w:val="24"/>
              </w:rPr>
              <w:t>;</w:t>
            </w:r>
          </w:p>
          <w:p w14:paraId="04C9365B" w14:textId="77088FA1" w:rsidR="009179CE" w:rsidRPr="009179CE" w:rsidRDefault="009179CE" w:rsidP="009179CE">
            <w:pPr>
              <w:rPr>
                <w:rFonts w:ascii="Times New Roman" w:hAnsi="Times New Roman"/>
                <w:iCs/>
                <w:spacing w:val="-4"/>
                <w:sz w:val="24"/>
                <w:szCs w:val="24"/>
              </w:rPr>
            </w:pPr>
            <w:r>
              <w:rPr>
                <w:rFonts w:ascii="Times New Roman" w:hAnsi="Times New Roman"/>
                <w:iCs/>
                <w:spacing w:val="-4"/>
                <w:sz w:val="24"/>
                <w:szCs w:val="24"/>
              </w:rPr>
              <w:t>-проводить и</w:t>
            </w:r>
            <w:r w:rsidRPr="009179CE">
              <w:rPr>
                <w:rFonts w:ascii="Times New Roman" w:hAnsi="Times New Roman"/>
                <w:iCs/>
                <w:spacing w:val="-4"/>
                <w:sz w:val="24"/>
                <w:szCs w:val="24"/>
              </w:rPr>
              <w:t>спытания станков и манипуляторов с программным управлением</w:t>
            </w:r>
            <w:r>
              <w:rPr>
                <w:rFonts w:ascii="Times New Roman" w:hAnsi="Times New Roman"/>
                <w:iCs/>
                <w:spacing w:val="-4"/>
                <w:sz w:val="24"/>
                <w:szCs w:val="24"/>
              </w:rPr>
              <w:t>;</w:t>
            </w:r>
          </w:p>
          <w:p w14:paraId="3636F86E" w14:textId="2F6D6C2A" w:rsidR="009179CE" w:rsidRPr="009179CE" w:rsidRDefault="009179CE" w:rsidP="009179CE">
            <w:pPr>
              <w:rPr>
                <w:rFonts w:ascii="Times New Roman" w:hAnsi="Times New Roman"/>
                <w:iCs/>
                <w:spacing w:val="-4"/>
                <w:sz w:val="24"/>
                <w:szCs w:val="24"/>
              </w:rPr>
            </w:pPr>
            <w:r>
              <w:rPr>
                <w:rFonts w:ascii="Times New Roman" w:hAnsi="Times New Roman"/>
                <w:iCs/>
                <w:spacing w:val="-4"/>
                <w:sz w:val="24"/>
                <w:szCs w:val="24"/>
              </w:rPr>
              <w:t>-р</w:t>
            </w:r>
            <w:r w:rsidRPr="009179CE">
              <w:rPr>
                <w:rFonts w:ascii="Times New Roman" w:hAnsi="Times New Roman"/>
                <w:iCs/>
                <w:spacing w:val="-4"/>
                <w:sz w:val="24"/>
                <w:szCs w:val="24"/>
              </w:rPr>
              <w:t>егулиров</w:t>
            </w:r>
            <w:r>
              <w:rPr>
                <w:rFonts w:ascii="Times New Roman" w:hAnsi="Times New Roman"/>
                <w:iCs/>
                <w:spacing w:val="-4"/>
                <w:sz w:val="24"/>
                <w:szCs w:val="24"/>
              </w:rPr>
              <w:t>ать</w:t>
            </w:r>
            <w:r w:rsidRPr="009179CE">
              <w:rPr>
                <w:rFonts w:ascii="Times New Roman" w:hAnsi="Times New Roman"/>
                <w:iCs/>
                <w:spacing w:val="-4"/>
                <w:sz w:val="24"/>
                <w:szCs w:val="24"/>
              </w:rPr>
              <w:t xml:space="preserve"> пневмомеханическ</w:t>
            </w:r>
            <w:r>
              <w:rPr>
                <w:rFonts w:ascii="Times New Roman" w:hAnsi="Times New Roman"/>
                <w:iCs/>
                <w:spacing w:val="-4"/>
                <w:sz w:val="24"/>
                <w:szCs w:val="24"/>
              </w:rPr>
              <w:t>ие</w:t>
            </w:r>
            <w:r w:rsidRPr="009179CE">
              <w:rPr>
                <w:rFonts w:ascii="Times New Roman" w:hAnsi="Times New Roman"/>
                <w:iCs/>
                <w:spacing w:val="-4"/>
                <w:sz w:val="24"/>
                <w:szCs w:val="24"/>
              </w:rPr>
              <w:t xml:space="preserve"> и гидромеханическ</w:t>
            </w:r>
            <w:r>
              <w:rPr>
                <w:rFonts w:ascii="Times New Roman" w:hAnsi="Times New Roman"/>
                <w:iCs/>
                <w:spacing w:val="-4"/>
                <w:sz w:val="24"/>
                <w:szCs w:val="24"/>
              </w:rPr>
              <w:t>ие</w:t>
            </w:r>
            <w:r w:rsidRPr="009179CE">
              <w:rPr>
                <w:rFonts w:ascii="Times New Roman" w:hAnsi="Times New Roman"/>
                <w:iCs/>
                <w:spacing w:val="-4"/>
                <w:sz w:val="24"/>
                <w:szCs w:val="24"/>
              </w:rPr>
              <w:t xml:space="preserve"> привод</w:t>
            </w:r>
            <w:r>
              <w:rPr>
                <w:rFonts w:ascii="Times New Roman" w:hAnsi="Times New Roman"/>
                <w:iCs/>
                <w:spacing w:val="-4"/>
                <w:sz w:val="24"/>
                <w:szCs w:val="24"/>
              </w:rPr>
              <w:t>ы;</w:t>
            </w:r>
          </w:p>
          <w:p w14:paraId="6FD5C917" w14:textId="48CA428D" w:rsidR="0023422D" w:rsidRPr="001A6E0C" w:rsidRDefault="009179CE" w:rsidP="001A6E0C">
            <w:pPr>
              <w:rPr>
                <w:rFonts w:ascii="Times New Roman" w:eastAsia="Times New Roman" w:hAnsi="Times New Roman" w:cs="Times New Roman"/>
                <w:bCs/>
                <w:lang w:eastAsia="ru-RU"/>
              </w:rPr>
            </w:pPr>
            <w:r>
              <w:rPr>
                <w:rFonts w:ascii="Times New Roman" w:hAnsi="Times New Roman"/>
                <w:iCs/>
                <w:spacing w:val="-4"/>
                <w:sz w:val="24"/>
                <w:szCs w:val="24"/>
              </w:rPr>
              <w:t>-проводить п</w:t>
            </w:r>
            <w:r w:rsidRPr="009179CE">
              <w:rPr>
                <w:rFonts w:ascii="Times New Roman" w:hAnsi="Times New Roman"/>
                <w:iCs/>
                <w:spacing w:val="-4"/>
                <w:sz w:val="24"/>
                <w:szCs w:val="24"/>
              </w:rPr>
              <w:t>одналадк</w:t>
            </w:r>
            <w:r>
              <w:rPr>
                <w:rFonts w:ascii="Times New Roman" w:hAnsi="Times New Roman"/>
                <w:iCs/>
                <w:spacing w:val="-4"/>
                <w:sz w:val="24"/>
                <w:szCs w:val="24"/>
              </w:rPr>
              <w:t xml:space="preserve">у </w:t>
            </w:r>
            <w:r w:rsidRPr="009179CE">
              <w:rPr>
                <w:rFonts w:ascii="Times New Roman" w:hAnsi="Times New Roman"/>
                <w:iCs/>
                <w:spacing w:val="-4"/>
                <w:sz w:val="24"/>
                <w:szCs w:val="24"/>
              </w:rPr>
              <w:t>отдельных простых и средней сложности узлов и механизмов в процессе работы.</w:t>
            </w:r>
          </w:p>
          <w:p w14:paraId="3EBFBADE" w14:textId="77906BF1" w:rsidR="001A6E0C" w:rsidRPr="00441B03" w:rsidRDefault="001A6E0C" w:rsidP="001A6E0C">
            <w:pPr>
              <w:suppressAutoHyphens/>
              <w:contextualSpacing/>
              <w:rPr>
                <w:rFonts w:ascii="Times New Roman" w:hAnsi="Times New Roman" w:cs="Times New Roman"/>
                <w:iCs/>
              </w:rPr>
            </w:pPr>
          </w:p>
        </w:tc>
        <w:tc>
          <w:tcPr>
            <w:tcW w:w="1868" w:type="pct"/>
            <w:tcBorders>
              <w:top w:val="single" w:sz="4" w:space="0" w:color="auto"/>
              <w:left w:val="single" w:sz="4" w:space="0" w:color="auto"/>
              <w:bottom w:val="single" w:sz="4" w:space="0" w:color="auto"/>
              <w:right w:val="single" w:sz="4" w:space="0" w:color="auto"/>
            </w:tcBorders>
          </w:tcPr>
          <w:p w14:paraId="5C70A745" w14:textId="25E4EC60" w:rsidR="001A6E0C" w:rsidRPr="00441B03" w:rsidRDefault="001A6E0C" w:rsidP="0003399C">
            <w:pPr>
              <w:spacing w:line="276" w:lineRule="auto"/>
              <w:rPr>
                <w:rFonts w:ascii="Times New Roman" w:hAnsi="Times New Roman"/>
                <w:color w:val="FF0000"/>
              </w:rPr>
            </w:pPr>
            <w:r w:rsidRPr="00441B03">
              <w:rPr>
                <w:rFonts w:ascii="Times New Roman" w:hAnsi="Times New Roman"/>
                <w:color w:val="000000"/>
              </w:rPr>
              <w:lastRenderedPageBreak/>
              <w:t xml:space="preserve">Оценку </w:t>
            </w:r>
            <w:r w:rsidRPr="00441B03">
              <w:rPr>
                <w:rFonts w:ascii="Times New Roman" w:hAnsi="Times New Roman"/>
                <w:b/>
                <w:color w:val="000000"/>
              </w:rPr>
              <w:t>«отлично»</w:t>
            </w:r>
            <w:r w:rsidRPr="00441B03">
              <w:rPr>
                <w:rFonts w:ascii="Times New Roman" w:hAnsi="Times New Roman"/>
                <w:color w:val="000000"/>
              </w:rPr>
              <w:t xml:space="preserve"> заслуживает </w:t>
            </w:r>
            <w:r w:rsidR="00CD445B">
              <w:rPr>
                <w:rFonts w:ascii="Times New Roman" w:hAnsi="Times New Roman"/>
                <w:color w:val="000000"/>
              </w:rPr>
              <w:t>обучающийся</w:t>
            </w:r>
            <w:r w:rsidRPr="00441B03">
              <w:rPr>
                <w:rFonts w:ascii="Times New Roman" w:hAnsi="Times New Roman"/>
                <w:color w:val="000000"/>
              </w:rPr>
              <w:t>, твёрдо знающий программный материал</w:t>
            </w:r>
            <w:r w:rsidR="0003399C">
              <w:rPr>
                <w:rFonts w:ascii="Times New Roman" w:hAnsi="Times New Roman"/>
                <w:color w:val="000000"/>
              </w:rPr>
              <w:t>. Обучающийся</w:t>
            </w:r>
            <w:r w:rsidRPr="00441B03">
              <w:rPr>
                <w:rFonts w:ascii="Times New Roman" w:hAnsi="Times New Roman"/>
                <w:color w:val="000000"/>
              </w:rPr>
              <w:t xml:space="preserve"> системно и грамотно излага</w:t>
            </w:r>
            <w:r w:rsidR="0003399C">
              <w:rPr>
                <w:rFonts w:ascii="Times New Roman" w:hAnsi="Times New Roman"/>
                <w:color w:val="000000"/>
              </w:rPr>
              <w:t>ет</w:t>
            </w:r>
            <w:r w:rsidRPr="00441B03">
              <w:rPr>
                <w:rFonts w:ascii="Times New Roman" w:hAnsi="Times New Roman"/>
                <w:color w:val="000000"/>
              </w:rPr>
              <w:t xml:space="preserve"> </w:t>
            </w:r>
            <w:r w:rsidR="0003399C">
              <w:rPr>
                <w:rFonts w:ascii="Times New Roman" w:hAnsi="Times New Roman"/>
                <w:color w:val="000000"/>
              </w:rPr>
              <w:t>материал,</w:t>
            </w:r>
            <w:r w:rsidR="0003399C" w:rsidRPr="001C5EF0">
              <w:rPr>
                <w:rFonts w:ascii="Times New Roman" w:eastAsia="Times New Roman" w:hAnsi="Times New Roman" w:cs="Times New Roman"/>
                <w:bCs/>
                <w:sz w:val="24"/>
                <w:szCs w:val="24"/>
                <w:lang w:eastAsia="ru-RU"/>
              </w:rPr>
              <w:t xml:space="preserve"> выбирает, обосновывает и использует необходимое лабораторное оборудование</w:t>
            </w:r>
            <w:r w:rsidR="0003399C">
              <w:rPr>
                <w:rFonts w:ascii="Times New Roman" w:eastAsia="Times New Roman" w:hAnsi="Times New Roman" w:cs="Times New Roman"/>
                <w:bCs/>
                <w:sz w:val="24"/>
                <w:szCs w:val="24"/>
                <w:lang w:eastAsia="ru-RU"/>
              </w:rPr>
              <w:t xml:space="preserve">, </w:t>
            </w:r>
            <w:r w:rsidR="0003399C" w:rsidRPr="001C5EF0">
              <w:rPr>
                <w:rFonts w:ascii="Times New Roman" w:eastAsia="Times New Roman" w:hAnsi="Times New Roman" w:cs="Times New Roman"/>
                <w:bCs/>
                <w:sz w:val="24"/>
                <w:szCs w:val="24"/>
                <w:lang w:eastAsia="ru-RU"/>
              </w:rPr>
              <w:lastRenderedPageBreak/>
              <w:t>использу</w:t>
            </w:r>
            <w:r w:rsidR="009179CE">
              <w:rPr>
                <w:rFonts w:ascii="Times New Roman" w:eastAsia="Times New Roman" w:hAnsi="Times New Roman" w:cs="Times New Roman"/>
                <w:bCs/>
                <w:sz w:val="24"/>
                <w:szCs w:val="24"/>
                <w:lang w:eastAsia="ru-RU"/>
              </w:rPr>
              <w:t>ет</w:t>
            </w:r>
            <w:r w:rsidR="0003399C" w:rsidRPr="001C5EF0">
              <w:rPr>
                <w:rFonts w:ascii="Times New Roman" w:eastAsia="Times New Roman" w:hAnsi="Times New Roman" w:cs="Times New Roman"/>
                <w:bCs/>
                <w:sz w:val="24"/>
                <w:szCs w:val="24"/>
                <w:lang w:eastAsia="ru-RU"/>
              </w:rPr>
              <w:t xml:space="preserve"> справочные материалы, таблицы</w:t>
            </w:r>
            <w:r w:rsidRPr="00441B03">
              <w:rPr>
                <w:rFonts w:ascii="Times New Roman" w:hAnsi="Times New Roman"/>
                <w:color w:val="000000"/>
              </w:rPr>
              <w:t xml:space="preserve">, </w:t>
            </w:r>
            <w:r w:rsidR="009179CE">
              <w:rPr>
                <w:rFonts w:ascii="Times New Roman" w:hAnsi="Times New Roman"/>
                <w:color w:val="000000"/>
              </w:rPr>
              <w:t xml:space="preserve">прикладные компьютерные программы, </w:t>
            </w:r>
            <w:r w:rsidRPr="00441B03">
              <w:rPr>
                <w:rFonts w:ascii="Times New Roman" w:hAnsi="Times New Roman"/>
                <w:color w:val="000000"/>
              </w:rPr>
              <w:t>демонстрирующий необходимый уровень компетенций, чёткие, сжатые ответы на дополнительные вопросы, свободно владеющий понятийным аппаратом.</w:t>
            </w:r>
          </w:p>
          <w:p w14:paraId="68CDECFD" w14:textId="5058172C" w:rsidR="001A6E0C" w:rsidRPr="00441B03" w:rsidRDefault="001A6E0C" w:rsidP="00E812AC">
            <w:pPr>
              <w:jc w:val="both"/>
              <w:rPr>
                <w:rFonts w:ascii="Times New Roman" w:hAnsi="Times New Roman"/>
                <w:color w:val="FF0000"/>
              </w:rPr>
            </w:pPr>
            <w:r w:rsidRPr="00441B03">
              <w:rPr>
                <w:rFonts w:ascii="Times New Roman" w:hAnsi="Times New Roman"/>
                <w:color w:val="000000"/>
              </w:rPr>
              <w:t xml:space="preserve">Оценку </w:t>
            </w:r>
            <w:r w:rsidRPr="00441B03">
              <w:rPr>
                <w:rFonts w:ascii="Times New Roman" w:hAnsi="Times New Roman"/>
                <w:b/>
                <w:color w:val="000000"/>
              </w:rPr>
              <w:t>«хорошо»</w:t>
            </w:r>
            <w:r w:rsidRPr="00441B03">
              <w:rPr>
                <w:rFonts w:ascii="Times New Roman" w:hAnsi="Times New Roman"/>
                <w:color w:val="000000"/>
              </w:rPr>
              <w:t xml:space="preserve"> заслуживает </w:t>
            </w:r>
            <w:r w:rsidR="00CD445B">
              <w:rPr>
                <w:rFonts w:ascii="Times New Roman" w:hAnsi="Times New Roman"/>
                <w:color w:val="000000"/>
              </w:rPr>
              <w:t>обучающийся</w:t>
            </w:r>
            <w:r w:rsidRPr="00441B03">
              <w:rPr>
                <w:rFonts w:ascii="Times New Roman" w:hAnsi="Times New Roman"/>
                <w:color w:val="000000"/>
              </w:rPr>
              <w:t>,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3F098778" w14:textId="32FD7B77" w:rsidR="001A6E0C" w:rsidRPr="00441B03" w:rsidRDefault="001A6E0C" w:rsidP="00E812AC">
            <w:pPr>
              <w:jc w:val="both"/>
              <w:rPr>
                <w:rFonts w:ascii="Times New Roman" w:hAnsi="Times New Roman"/>
                <w:color w:val="FF0000"/>
              </w:rPr>
            </w:pPr>
            <w:r w:rsidRPr="00441B03">
              <w:rPr>
                <w:rFonts w:ascii="Times New Roman" w:hAnsi="Times New Roman"/>
                <w:color w:val="000000"/>
              </w:rPr>
              <w:t xml:space="preserve">Оценку </w:t>
            </w:r>
            <w:r w:rsidRPr="00441B03">
              <w:rPr>
                <w:rFonts w:ascii="Times New Roman" w:hAnsi="Times New Roman"/>
                <w:b/>
                <w:color w:val="000000"/>
              </w:rPr>
              <w:t>«удовлетворительно»</w:t>
            </w:r>
            <w:r w:rsidRPr="00441B03">
              <w:rPr>
                <w:rFonts w:ascii="Times New Roman" w:hAnsi="Times New Roman"/>
                <w:color w:val="000000"/>
              </w:rPr>
              <w:t xml:space="preserve"> заслуживает </w:t>
            </w:r>
            <w:r w:rsidR="00CD445B">
              <w:rPr>
                <w:rFonts w:ascii="Times New Roman" w:hAnsi="Times New Roman"/>
                <w:color w:val="000000"/>
              </w:rPr>
              <w:t>обучающийся</w:t>
            </w:r>
            <w:r w:rsidRPr="00441B03">
              <w:rPr>
                <w:rFonts w:ascii="Times New Roman" w:hAnsi="Times New Roman"/>
                <w:color w:val="000000"/>
              </w:rPr>
              <w:t>,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6B9ECD19" w14:textId="18F77CB8" w:rsidR="001A6E0C" w:rsidRPr="00441B03" w:rsidRDefault="001A6E0C" w:rsidP="00E812AC">
            <w:pPr>
              <w:suppressAutoHyphens/>
              <w:contextualSpacing/>
              <w:rPr>
                <w:rFonts w:ascii="Times New Roman" w:hAnsi="Times New Roman" w:cs="Times New Roman"/>
                <w:iCs/>
              </w:rPr>
            </w:pPr>
            <w:r w:rsidRPr="00441B03">
              <w:rPr>
                <w:rFonts w:ascii="Times New Roman" w:hAnsi="Times New Roman"/>
                <w:color w:val="000000"/>
              </w:rPr>
              <w:t xml:space="preserve">Оценку </w:t>
            </w:r>
            <w:r w:rsidRPr="00441B03">
              <w:rPr>
                <w:rFonts w:ascii="Times New Roman" w:hAnsi="Times New Roman"/>
                <w:b/>
                <w:color w:val="000000"/>
              </w:rPr>
              <w:t>«неудовлетворительно»</w:t>
            </w:r>
            <w:r w:rsidRPr="00441B03">
              <w:rPr>
                <w:rFonts w:ascii="Times New Roman" w:hAnsi="Times New Roman"/>
                <w:color w:val="000000"/>
              </w:rPr>
              <w:t xml:space="preserve"> заслуживает </w:t>
            </w:r>
            <w:r w:rsidR="00CD445B">
              <w:rPr>
                <w:rFonts w:ascii="Times New Roman" w:hAnsi="Times New Roman"/>
                <w:color w:val="000000"/>
              </w:rPr>
              <w:t>обучающийся</w:t>
            </w:r>
            <w:r w:rsidRPr="00441B03">
              <w:rPr>
                <w:rFonts w:ascii="Times New Roman" w:hAnsi="Times New Roman"/>
                <w:color w:val="000000"/>
              </w:rPr>
              <w:t>,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260D6619" w14:textId="563796DD" w:rsidR="0003399C" w:rsidRDefault="0003399C" w:rsidP="00E812AC">
            <w:pPr>
              <w:jc w:val="both"/>
              <w:rPr>
                <w:rFonts w:ascii="Times New Roman" w:hAnsi="Times New Roman"/>
                <w:bCs/>
                <w:color w:val="000000"/>
              </w:rPr>
            </w:pPr>
            <w:r w:rsidRPr="0003399C">
              <w:rPr>
                <w:rFonts w:ascii="Times New Roman" w:hAnsi="Times New Roman"/>
                <w:bCs/>
                <w:color w:val="000000"/>
              </w:rPr>
              <w:lastRenderedPageBreak/>
              <w:t>Экспертное наблюдение за ходом выполнения практической работы</w:t>
            </w:r>
            <w:r>
              <w:rPr>
                <w:rFonts w:ascii="Times New Roman" w:hAnsi="Times New Roman"/>
                <w:bCs/>
                <w:color w:val="000000"/>
              </w:rPr>
              <w:t>.</w:t>
            </w:r>
          </w:p>
          <w:p w14:paraId="462F355D" w14:textId="51D1D224" w:rsidR="001A6E0C" w:rsidRPr="00441B03" w:rsidRDefault="001A6E0C" w:rsidP="00E812AC">
            <w:pPr>
              <w:jc w:val="both"/>
              <w:rPr>
                <w:rFonts w:ascii="Times New Roman" w:hAnsi="Times New Roman"/>
                <w:bCs/>
                <w:color w:val="000000"/>
              </w:rPr>
            </w:pPr>
            <w:r w:rsidRPr="00441B03">
              <w:rPr>
                <w:rFonts w:ascii="Times New Roman" w:hAnsi="Times New Roman"/>
                <w:bCs/>
                <w:color w:val="000000"/>
              </w:rPr>
              <w:t>Оценка результатов выполнения практических</w:t>
            </w:r>
            <w:r w:rsidR="009179CE">
              <w:rPr>
                <w:rFonts w:ascii="Times New Roman" w:hAnsi="Times New Roman"/>
                <w:bCs/>
                <w:color w:val="000000"/>
              </w:rPr>
              <w:t>, лабораторных</w:t>
            </w:r>
            <w:r w:rsidRPr="00441B03">
              <w:rPr>
                <w:rFonts w:ascii="Times New Roman" w:hAnsi="Times New Roman"/>
                <w:bCs/>
                <w:color w:val="000000"/>
              </w:rPr>
              <w:t xml:space="preserve"> работ</w:t>
            </w:r>
            <w:proofErr w:type="gramStart"/>
            <w:r w:rsidR="009179CE">
              <w:rPr>
                <w:rFonts w:ascii="Times New Roman" w:hAnsi="Times New Roman"/>
                <w:bCs/>
                <w:color w:val="000000"/>
              </w:rPr>
              <w:t xml:space="preserve">, </w:t>
            </w:r>
            <w:r w:rsidRPr="00441B03">
              <w:rPr>
                <w:rFonts w:ascii="Times New Roman" w:hAnsi="Times New Roman"/>
                <w:bCs/>
                <w:color w:val="000000"/>
              </w:rPr>
              <w:t>.</w:t>
            </w:r>
            <w:proofErr w:type="gramEnd"/>
          </w:p>
          <w:p w14:paraId="1C1EFF3D" w14:textId="77777777" w:rsidR="001A6E0C" w:rsidRPr="00441B03" w:rsidRDefault="001A6E0C" w:rsidP="00E812AC">
            <w:pPr>
              <w:jc w:val="both"/>
              <w:rPr>
                <w:rFonts w:ascii="Times New Roman" w:hAnsi="Times New Roman"/>
                <w:bCs/>
                <w:color w:val="000000"/>
              </w:rPr>
            </w:pPr>
            <w:r w:rsidRPr="00441B03">
              <w:rPr>
                <w:rFonts w:ascii="Times New Roman" w:hAnsi="Times New Roman"/>
                <w:bCs/>
                <w:color w:val="000000"/>
              </w:rPr>
              <w:t>Оценка результатов устного и письменного опроса.</w:t>
            </w:r>
          </w:p>
          <w:p w14:paraId="6C328174" w14:textId="61A2B790" w:rsidR="001A6E0C" w:rsidRDefault="001A6E0C" w:rsidP="00E812AC">
            <w:pPr>
              <w:jc w:val="both"/>
              <w:rPr>
                <w:rFonts w:ascii="Times New Roman" w:hAnsi="Times New Roman"/>
                <w:bCs/>
                <w:color w:val="000000"/>
              </w:rPr>
            </w:pPr>
            <w:r w:rsidRPr="00441B03">
              <w:rPr>
                <w:rFonts w:ascii="Times New Roman" w:hAnsi="Times New Roman"/>
                <w:bCs/>
                <w:color w:val="000000"/>
              </w:rPr>
              <w:lastRenderedPageBreak/>
              <w:t>Оценка результатов тестирования.</w:t>
            </w:r>
          </w:p>
          <w:p w14:paraId="67DBF6C8" w14:textId="77777777" w:rsidR="0003399C" w:rsidRPr="00441B03" w:rsidRDefault="0003399C" w:rsidP="0003399C">
            <w:pPr>
              <w:jc w:val="both"/>
              <w:rPr>
                <w:rFonts w:ascii="Times New Roman" w:hAnsi="Times New Roman"/>
                <w:bCs/>
                <w:color w:val="000000"/>
              </w:rPr>
            </w:pPr>
            <w:r>
              <w:rPr>
                <w:rFonts w:ascii="Times New Roman" w:hAnsi="Times New Roman"/>
                <w:bCs/>
                <w:color w:val="000000"/>
              </w:rPr>
              <w:t>Оценка результатов промежуточной аттестации.</w:t>
            </w:r>
          </w:p>
          <w:p w14:paraId="3A68F717" w14:textId="77777777" w:rsidR="0003399C" w:rsidRPr="00441B03" w:rsidRDefault="0003399C" w:rsidP="00E812AC">
            <w:pPr>
              <w:jc w:val="both"/>
              <w:rPr>
                <w:rFonts w:ascii="Times New Roman" w:hAnsi="Times New Roman"/>
                <w:bCs/>
                <w:color w:val="000000"/>
              </w:rPr>
            </w:pPr>
          </w:p>
          <w:p w14:paraId="689D251E" w14:textId="77777777" w:rsidR="001A6E0C" w:rsidRPr="00441B03" w:rsidRDefault="001A6E0C" w:rsidP="00E812AC">
            <w:pPr>
              <w:suppressAutoHyphens/>
              <w:spacing w:line="276" w:lineRule="auto"/>
              <w:contextualSpacing/>
              <w:rPr>
                <w:rFonts w:ascii="Times New Roman" w:hAnsi="Times New Roman" w:cs="Times New Roman"/>
                <w:i/>
              </w:rPr>
            </w:pPr>
          </w:p>
        </w:tc>
      </w:tr>
    </w:tbl>
    <w:p w14:paraId="679B7CC6" w14:textId="5EA1B17B" w:rsidR="00B32A81" w:rsidRPr="00117E6A" w:rsidRDefault="00B32A81" w:rsidP="00B32A8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117E6A">
        <w:rPr>
          <w:rFonts w:ascii="Times New Roman" w:hAnsi="Times New Roman" w:cs="Times New Roman"/>
          <w:b/>
          <w:bCs/>
          <w:sz w:val="24"/>
          <w:szCs w:val="24"/>
        </w:rPr>
        <w:t>2</w:t>
      </w:r>
    </w:p>
    <w:p w14:paraId="2E182C38" w14:textId="77777777" w:rsidR="00836781" w:rsidRPr="00836781" w:rsidRDefault="00B32A81" w:rsidP="00836781">
      <w:pPr>
        <w:jc w:val="right"/>
        <w:rPr>
          <w:rFonts w:ascii="Times New Roman" w:hAnsi="Times New Roman" w:cs="Times New Roman"/>
          <w:b/>
          <w:bCs/>
          <w:sz w:val="24"/>
          <w:szCs w:val="24"/>
        </w:rPr>
      </w:pPr>
      <w:bookmarkStart w:id="10" w:name="_Hlk221280926"/>
      <w:r>
        <w:rPr>
          <w:rFonts w:ascii="Times New Roman" w:hAnsi="Times New Roman" w:cs="Times New Roman"/>
          <w:b/>
          <w:bCs/>
          <w:sz w:val="24"/>
          <w:szCs w:val="24"/>
        </w:rPr>
        <w:t>к ПОП</w:t>
      </w:r>
      <w:r w:rsidR="005C5FE0">
        <w:rPr>
          <w:rFonts w:ascii="Times New Roman" w:hAnsi="Times New Roman" w:cs="Times New Roman"/>
          <w:b/>
          <w:bCs/>
          <w:sz w:val="24"/>
          <w:szCs w:val="24"/>
        </w:rPr>
        <w:t xml:space="preserve"> С</w:t>
      </w:r>
      <w:r>
        <w:rPr>
          <w:rFonts w:ascii="Times New Roman" w:hAnsi="Times New Roman" w:cs="Times New Roman"/>
          <w:b/>
          <w:bCs/>
          <w:sz w:val="24"/>
          <w:szCs w:val="24"/>
        </w:rPr>
        <w:t>П</w:t>
      </w:r>
      <w:r w:rsidR="005C5FE0">
        <w:rPr>
          <w:rFonts w:ascii="Times New Roman" w:hAnsi="Times New Roman" w:cs="Times New Roman"/>
          <w:b/>
          <w:bCs/>
          <w:sz w:val="24"/>
          <w:szCs w:val="24"/>
        </w:rPr>
        <w:t>О</w:t>
      </w:r>
      <w:r>
        <w:rPr>
          <w:rFonts w:ascii="Times New Roman" w:hAnsi="Times New Roman" w:cs="Times New Roman"/>
          <w:b/>
          <w:bCs/>
          <w:sz w:val="24"/>
          <w:szCs w:val="24"/>
        </w:rPr>
        <w:t xml:space="preserve"> по </w:t>
      </w:r>
      <w:bookmarkEnd w:id="10"/>
      <w:r w:rsidR="00836781" w:rsidRPr="00836781">
        <w:rPr>
          <w:rFonts w:ascii="Times New Roman" w:hAnsi="Times New Roman" w:cs="Times New Roman"/>
          <w:b/>
          <w:bCs/>
          <w:sz w:val="24"/>
          <w:szCs w:val="24"/>
        </w:rPr>
        <w:t>профессии</w:t>
      </w:r>
    </w:p>
    <w:p w14:paraId="70653A68" w14:textId="64ED8803" w:rsidR="00836781" w:rsidRPr="00836781" w:rsidRDefault="00836781" w:rsidP="00836781">
      <w:pPr>
        <w:jc w:val="right"/>
        <w:rPr>
          <w:rFonts w:ascii="Times New Roman" w:hAnsi="Times New Roman" w:cs="Times New Roman"/>
          <w:b/>
          <w:bCs/>
          <w:color w:val="000000" w:themeColor="text1"/>
        </w:rPr>
      </w:pPr>
      <w:r w:rsidRPr="00836781">
        <w:rPr>
          <w:rFonts w:ascii="Times New Roman" w:hAnsi="Times New Roman" w:cs="Times New Roman"/>
          <w:b/>
          <w:bCs/>
          <w:color w:val="000000" w:themeColor="text1"/>
        </w:rPr>
        <w:t>15.01.08 Наладчик литейного и кузнечного оборудования</w:t>
      </w:r>
    </w:p>
    <w:p w14:paraId="0C3280AA" w14:textId="767E8E5B" w:rsidR="00B32A81" w:rsidRDefault="00B32A81" w:rsidP="00836781">
      <w:pPr>
        <w:jc w:val="right"/>
        <w:rPr>
          <w:rFonts w:ascii="Times New Roman" w:hAnsi="Times New Roman" w:cs="Times New Roman"/>
          <w:b/>
          <w:bCs/>
          <w:color w:val="0070C0"/>
          <w:sz w:val="24"/>
          <w:szCs w:val="24"/>
        </w:rPr>
      </w:pPr>
    </w:p>
    <w:p w14:paraId="087EB93A" w14:textId="77777777" w:rsidR="00B32A81" w:rsidRDefault="00B32A81" w:rsidP="00B32A81">
      <w:pPr>
        <w:jc w:val="right"/>
        <w:rPr>
          <w:rFonts w:ascii="Times New Roman" w:hAnsi="Times New Roman" w:cs="Times New Roman"/>
          <w:b/>
          <w:bCs/>
          <w:color w:val="0070C0"/>
          <w:sz w:val="24"/>
          <w:szCs w:val="24"/>
        </w:rPr>
      </w:pPr>
    </w:p>
    <w:p w14:paraId="009493C8" w14:textId="77777777" w:rsidR="00B32A81" w:rsidRDefault="00B32A81" w:rsidP="00B32A81">
      <w:pPr>
        <w:jc w:val="right"/>
        <w:rPr>
          <w:rFonts w:ascii="Times New Roman" w:hAnsi="Times New Roman" w:cs="Times New Roman"/>
          <w:b/>
          <w:bCs/>
          <w:color w:val="0070C0"/>
          <w:sz w:val="24"/>
          <w:szCs w:val="24"/>
        </w:rPr>
      </w:pPr>
    </w:p>
    <w:p w14:paraId="5EF60B7D" w14:textId="77777777" w:rsidR="00B32A81" w:rsidRDefault="00B32A81" w:rsidP="00B32A81">
      <w:pPr>
        <w:jc w:val="right"/>
        <w:rPr>
          <w:rFonts w:ascii="Times New Roman" w:hAnsi="Times New Roman" w:cs="Times New Roman"/>
          <w:b/>
          <w:bCs/>
          <w:color w:val="0070C0"/>
          <w:sz w:val="24"/>
          <w:szCs w:val="24"/>
        </w:rPr>
      </w:pPr>
    </w:p>
    <w:p w14:paraId="20239E38" w14:textId="77777777" w:rsidR="00B32A81" w:rsidRDefault="00B32A81" w:rsidP="00B32A81">
      <w:pPr>
        <w:jc w:val="right"/>
        <w:rPr>
          <w:rFonts w:ascii="Times New Roman" w:hAnsi="Times New Roman" w:cs="Times New Roman"/>
          <w:b/>
          <w:bCs/>
          <w:color w:val="0070C0"/>
          <w:sz w:val="24"/>
          <w:szCs w:val="24"/>
        </w:rPr>
      </w:pPr>
    </w:p>
    <w:p w14:paraId="11798730" w14:textId="77777777" w:rsidR="00B32A81" w:rsidRDefault="00B32A81" w:rsidP="00B32A81">
      <w:pPr>
        <w:jc w:val="right"/>
        <w:rPr>
          <w:rFonts w:ascii="Times New Roman" w:hAnsi="Times New Roman" w:cs="Times New Roman"/>
          <w:b/>
          <w:bCs/>
          <w:color w:val="0070C0"/>
          <w:sz w:val="24"/>
          <w:szCs w:val="24"/>
        </w:rPr>
      </w:pPr>
    </w:p>
    <w:p w14:paraId="7E4402CB" w14:textId="77777777" w:rsidR="00B32A81" w:rsidRDefault="00B32A81" w:rsidP="00B32A81">
      <w:pPr>
        <w:jc w:val="right"/>
        <w:rPr>
          <w:rFonts w:ascii="Times New Roman" w:hAnsi="Times New Roman" w:cs="Times New Roman"/>
          <w:b/>
          <w:bCs/>
          <w:color w:val="0070C0"/>
          <w:sz w:val="24"/>
          <w:szCs w:val="24"/>
        </w:rPr>
      </w:pPr>
    </w:p>
    <w:p w14:paraId="122C1518" w14:textId="77777777" w:rsidR="00B32A81" w:rsidRDefault="00B32A81" w:rsidP="00B32A81">
      <w:pPr>
        <w:jc w:val="right"/>
        <w:rPr>
          <w:rFonts w:ascii="Times New Roman" w:hAnsi="Times New Roman" w:cs="Times New Roman"/>
          <w:b/>
          <w:bCs/>
          <w:color w:val="0070C0"/>
          <w:sz w:val="24"/>
          <w:szCs w:val="24"/>
        </w:rPr>
      </w:pPr>
    </w:p>
    <w:p w14:paraId="4031EA33" w14:textId="77777777" w:rsidR="00B32A81" w:rsidRDefault="00B32A81" w:rsidP="00B32A81">
      <w:pPr>
        <w:jc w:val="right"/>
        <w:rPr>
          <w:rFonts w:ascii="Times New Roman" w:hAnsi="Times New Roman" w:cs="Times New Roman"/>
          <w:b/>
          <w:bCs/>
          <w:color w:val="0070C0"/>
          <w:sz w:val="24"/>
          <w:szCs w:val="24"/>
        </w:rPr>
      </w:pPr>
    </w:p>
    <w:p w14:paraId="55F26E02" w14:textId="77777777" w:rsidR="00B32A81" w:rsidRDefault="00B32A81" w:rsidP="00B32A81">
      <w:pPr>
        <w:jc w:val="right"/>
        <w:rPr>
          <w:rFonts w:ascii="Times New Roman" w:hAnsi="Times New Roman" w:cs="Times New Roman"/>
          <w:b/>
          <w:bCs/>
          <w:color w:val="0070C0"/>
          <w:sz w:val="24"/>
          <w:szCs w:val="24"/>
        </w:rPr>
      </w:pPr>
    </w:p>
    <w:p w14:paraId="50732781" w14:textId="77777777" w:rsidR="00B32A81" w:rsidRPr="00502F97" w:rsidRDefault="00B32A81" w:rsidP="00B32A81">
      <w:pPr>
        <w:jc w:val="right"/>
        <w:rPr>
          <w:rFonts w:ascii="Times New Roman" w:hAnsi="Times New Roman" w:cs="Times New Roman"/>
          <w:b/>
          <w:bCs/>
          <w:color w:val="0070C0"/>
          <w:sz w:val="24"/>
          <w:szCs w:val="24"/>
        </w:rPr>
      </w:pPr>
    </w:p>
    <w:p w14:paraId="6CBF6577" w14:textId="77777777" w:rsidR="00B32A81" w:rsidRPr="008F578C" w:rsidRDefault="00B32A81" w:rsidP="00B32A81">
      <w:pPr>
        <w:jc w:val="center"/>
        <w:rPr>
          <w:rFonts w:ascii="Times New Roman" w:hAnsi="Times New Roman" w:cs="Times New Roman"/>
          <w:b/>
          <w:bCs/>
          <w:sz w:val="24"/>
          <w:szCs w:val="24"/>
        </w:rPr>
      </w:pPr>
      <w:bookmarkStart w:id="11" w:name="_Hlk221281073"/>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5A46BC3" w14:textId="2134E583" w:rsidR="00B32A81" w:rsidRDefault="00B32A81" w:rsidP="00B32A81">
      <w:pPr>
        <w:pStyle w:val="1"/>
      </w:pPr>
      <w:bookmarkStart w:id="12" w:name="_Toc167579408"/>
      <w:bookmarkEnd w:id="11"/>
      <w:r>
        <w:t>«</w:t>
      </w:r>
      <w:r w:rsidRPr="001A6E0C">
        <w:t>ОП.0</w:t>
      </w:r>
      <w:r>
        <w:t>2</w:t>
      </w:r>
      <w:r w:rsidRPr="001A6E0C">
        <w:t xml:space="preserve"> </w:t>
      </w:r>
      <w:r w:rsidR="00836781">
        <w:t>ОСНОВЫ ИНЖЕНЕРНОЙ ГРАФИКИ</w:t>
      </w:r>
      <w:r>
        <w:t>»</w:t>
      </w:r>
      <w:bookmarkEnd w:id="12"/>
    </w:p>
    <w:p w14:paraId="0FC6D01D" w14:textId="77777777" w:rsidR="00B32A81" w:rsidRDefault="00B32A81" w:rsidP="00B32A81">
      <w:pPr>
        <w:pStyle w:val="1"/>
      </w:pPr>
    </w:p>
    <w:p w14:paraId="592AABD2" w14:textId="77777777" w:rsidR="00B32A81" w:rsidRDefault="00B32A81" w:rsidP="00B32A81">
      <w:pPr>
        <w:pStyle w:val="1"/>
      </w:pPr>
    </w:p>
    <w:p w14:paraId="550E7579" w14:textId="77777777" w:rsidR="00B32A81" w:rsidRDefault="00B32A81" w:rsidP="00B32A81">
      <w:pPr>
        <w:pStyle w:val="1"/>
      </w:pPr>
    </w:p>
    <w:p w14:paraId="26BD8929" w14:textId="77777777" w:rsidR="00B32A81" w:rsidRDefault="00B32A81" w:rsidP="00B32A81">
      <w:pPr>
        <w:pStyle w:val="1"/>
      </w:pPr>
    </w:p>
    <w:p w14:paraId="5043BA71" w14:textId="77777777" w:rsidR="00B32A81" w:rsidRDefault="00B32A81" w:rsidP="00B32A81">
      <w:pPr>
        <w:pStyle w:val="1"/>
      </w:pPr>
    </w:p>
    <w:p w14:paraId="51546501" w14:textId="77777777" w:rsidR="00B32A81" w:rsidRDefault="00B32A81" w:rsidP="00B32A81">
      <w:pPr>
        <w:pStyle w:val="1"/>
      </w:pPr>
    </w:p>
    <w:p w14:paraId="2DB3BD0B" w14:textId="77777777" w:rsidR="00B32A81" w:rsidRDefault="00B32A81" w:rsidP="00B32A81">
      <w:pPr>
        <w:pStyle w:val="1"/>
      </w:pPr>
    </w:p>
    <w:p w14:paraId="63681521" w14:textId="77777777" w:rsidR="00B32A81" w:rsidRDefault="00B32A81" w:rsidP="00B32A81">
      <w:pPr>
        <w:pStyle w:val="1"/>
      </w:pPr>
    </w:p>
    <w:p w14:paraId="2AFF6D6E" w14:textId="77777777" w:rsidR="00B32A81" w:rsidRDefault="00B32A81" w:rsidP="00B32A81">
      <w:pPr>
        <w:pStyle w:val="1"/>
      </w:pPr>
    </w:p>
    <w:p w14:paraId="2415D1A8" w14:textId="77777777" w:rsidR="00B32A81" w:rsidRDefault="00B32A81" w:rsidP="00B32A81">
      <w:pPr>
        <w:pStyle w:val="1"/>
      </w:pPr>
    </w:p>
    <w:p w14:paraId="7418D273" w14:textId="77777777" w:rsidR="00B32A81" w:rsidRDefault="00B32A81" w:rsidP="00B32A81">
      <w:pPr>
        <w:pStyle w:val="1"/>
      </w:pPr>
    </w:p>
    <w:p w14:paraId="774E7D5C" w14:textId="77777777" w:rsidR="00B32A81" w:rsidRDefault="00B32A81" w:rsidP="00B32A81">
      <w:pPr>
        <w:pStyle w:val="1"/>
      </w:pPr>
    </w:p>
    <w:p w14:paraId="192C2EBB" w14:textId="77777777" w:rsidR="00B32A81" w:rsidRDefault="00B32A81" w:rsidP="00B32A81">
      <w:pPr>
        <w:pStyle w:val="1"/>
      </w:pPr>
    </w:p>
    <w:p w14:paraId="4F097C99" w14:textId="77777777" w:rsidR="00B32A81" w:rsidRPr="00A0276D" w:rsidRDefault="00B32A81" w:rsidP="00B32A81">
      <w:pPr>
        <w:pStyle w:val="1d"/>
        <w:jc w:val="center"/>
        <w:rPr>
          <w:b/>
          <w:bCs/>
          <w:lang w:val="ru-RU"/>
        </w:rPr>
      </w:pPr>
    </w:p>
    <w:p w14:paraId="39FDCA0E" w14:textId="77777777" w:rsidR="00B32A81" w:rsidRDefault="00B32A81" w:rsidP="00B32A81">
      <w:pPr>
        <w:rPr>
          <w:rFonts w:ascii="Times New Roman Полужирный" w:eastAsia="Segoe UI" w:hAnsi="Times New Roman Полужирный" w:cs="Times New Roman"/>
          <w:b/>
          <w:bCs/>
          <w:caps/>
          <w:kern w:val="32"/>
          <w:sz w:val="24"/>
          <w:szCs w:val="24"/>
          <w:lang w:val="x-none" w:eastAsia="x-none"/>
        </w:rPr>
      </w:pPr>
      <w:r>
        <w:br w:type="page"/>
      </w:r>
    </w:p>
    <w:p w14:paraId="583D5812" w14:textId="77777777" w:rsidR="00B32A81" w:rsidRPr="00DF068E" w:rsidRDefault="00B32A81" w:rsidP="00B32A81">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4689456" w14:textId="77777777" w:rsidR="00B32A81" w:rsidRPr="000143A1" w:rsidRDefault="00B32A81"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7B0F935C" w14:textId="0E372D5F" w:rsidR="00B32A81" w:rsidRPr="000143A1" w:rsidRDefault="0076408F" w:rsidP="00E774AA">
      <w:pPr>
        <w:pStyle w:val="14"/>
        <w:rPr>
          <w:rFonts w:asciiTheme="minorHAnsi" w:eastAsiaTheme="minorEastAsia" w:hAnsiTheme="minorHAnsi" w:cstheme="minorBidi"/>
          <w:lang w:eastAsia="ru-RU"/>
        </w:rPr>
      </w:pPr>
      <w:hyperlink w:anchor="_Toc156294876" w:history="1">
        <w:r w:rsidR="00B32A81" w:rsidRPr="000143A1">
          <w:rPr>
            <w:rStyle w:val="af0"/>
            <w:b w:val="0"/>
            <w:bCs w:val="0"/>
          </w:rPr>
          <w:t>1. ОБЩАЯ ХАРАКТЕРИСТИКА</w:t>
        </w:r>
        <w:r w:rsidR="00B32A81" w:rsidRPr="000143A1">
          <w:rPr>
            <w:webHidden/>
          </w:rPr>
          <w:tab/>
        </w:r>
        <w:r w:rsidR="00C915A5">
          <w:rPr>
            <w:webHidden/>
          </w:rPr>
          <w:t>11</w:t>
        </w:r>
      </w:hyperlink>
    </w:p>
    <w:p w14:paraId="1F9534BF" w14:textId="123E90BF" w:rsidR="00B32A81" w:rsidRPr="000143A1" w:rsidRDefault="0076408F" w:rsidP="00B32A81">
      <w:pPr>
        <w:pStyle w:val="22"/>
        <w:rPr>
          <w:rFonts w:asciiTheme="minorHAnsi" w:eastAsiaTheme="minorEastAsia" w:hAnsiTheme="minorHAnsi" w:cstheme="minorBidi"/>
          <w:i w:val="0"/>
          <w:iCs w:val="0"/>
          <w:sz w:val="22"/>
          <w:szCs w:val="22"/>
        </w:rPr>
      </w:pPr>
      <w:hyperlink w:anchor="_Toc156294877" w:history="1">
        <w:r w:rsidR="00B32A81" w:rsidRPr="000143A1">
          <w:rPr>
            <w:rStyle w:val="af0"/>
            <w:i w:val="0"/>
            <w:iCs w:val="0"/>
          </w:rPr>
          <w:t>1.1. Цель и место дисциплины в структуре образовательной программы</w:t>
        </w:r>
        <w:r w:rsidR="00B32A81" w:rsidRPr="000143A1">
          <w:rPr>
            <w:i w:val="0"/>
            <w:iCs w:val="0"/>
            <w:webHidden/>
          </w:rPr>
          <w:tab/>
        </w:r>
        <w:r w:rsidR="00C915A5">
          <w:rPr>
            <w:i w:val="0"/>
            <w:iCs w:val="0"/>
            <w:webHidden/>
          </w:rPr>
          <w:t>11</w:t>
        </w:r>
      </w:hyperlink>
    </w:p>
    <w:p w14:paraId="3A1554D6" w14:textId="581366C7" w:rsidR="00B32A81" w:rsidRPr="000143A1" w:rsidRDefault="0076408F" w:rsidP="00B32A81">
      <w:pPr>
        <w:pStyle w:val="22"/>
        <w:rPr>
          <w:rFonts w:asciiTheme="minorHAnsi" w:eastAsiaTheme="minorEastAsia" w:hAnsiTheme="minorHAnsi" w:cstheme="minorBidi"/>
          <w:i w:val="0"/>
          <w:iCs w:val="0"/>
          <w:sz w:val="22"/>
          <w:szCs w:val="22"/>
        </w:rPr>
      </w:pPr>
      <w:hyperlink w:anchor="_Toc156294878" w:history="1">
        <w:r w:rsidR="00B32A81" w:rsidRPr="000143A1">
          <w:rPr>
            <w:rStyle w:val="af0"/>
            <w:i w:val="0"/>
            <w:iCs w:val="0"/>
          </w:rPr>
          <w:t>1.2. Планируемые результаты освоения дисциплины</w:t>
        </w:r>
        <w:r w:rsidR="00B32A81" w:rsidRPr="000143A1">
          <w:rPr>
            <w:i w:val="0"/>
            <w:iCs w:val="0"/>
            <w:webHidden/>
          </w:rPr>
          <w:tab/>
        </w:r>
        <w:r w:rsidR="00C915A5">
          <w:rPr>
            <w:i w:val="0"/>
            <w:iCs w:val="0"/>
            <w:webHidden/>
          </w:rPr>
          <w:t>11</w:t>
        </w:r>
      </w:hyperlink>
    </w:p>
    <w:p w14:paraId="5F645A3A" w14:textId="67A3357B" w:rsidR="00B32A81" w:rsidRPr="000143A1" w:rsidRDefault="0076408F" w:rsidP="00E774AA">
      <w:pPr>
        <w:pStyle w:val="14"/>
        <w:rPr>
          <w:rFonts w:asciiTheme="minorHAnsi" w:eastAsiaTheme="minorEastAsia" w:hAnsiTheme="minorHAnsi" w:cstheme="minorBidi"/>
          <w:lang w:eastAsia="ru-RU"/>
        </w:rPr>
      </w:pPr>
      <w:hyperlink w:anchor="_Toc156294879" w:history="1">
        <w:r w:rsidR="00B32A81" w:rsidRPr="000143A1">
          <w:rPr>
            <w:rStyle w:val="af0"/>
            <w:b w:val="0"/>
            <w:bCs w:val="0"/>
          </w:rPr>
          <w:t>2. СТРУКТУРА И СОДЕРЖАНИЕ ДИСЦИПЛИНЫ</w:t>
        </w:r>
        <w:r w:rsidR="00B32A81" w:rsidRPr="000143A1">
          <w:rPr>
            <w:webHidden/>
          </w:rPr>
          <w:tab/>
        </w:r>
        <w:r w:rsidR="00C915A5">
          <w:rPr>
            <w:webHidden/>
          </w:rPr>
          <w:t>12</w:t>
        </w:r>
      </w:hyperlink>
    </w:p>
    <w:p w14:paraId="27E63DA9" w14:textId="59BB5115" w:rsidR="00B32A81" w:rsidRPr="000143A1" w:rsidRDefault="0076408F" w:rsidP="00B32A81">
      <w:pPr>
        <w:pStyle w:val="22"/>
        <w:rPr>
          <w:rFonts w:asciiTheme="minorHAnsi" w:eastAsiaTheme="minorEastAsia" w:hAnsiTheme="minorHAnsi" w:cstheme="minorBidi"/>
          <w:i w:val="0"/>
          <w:iCs w:val="0"/>
          <w:sz w:val="22"/>
          <w:szCs w:val="22"/>
        </w:rPr>
      </w:pPr>
      <w:hyperlink w:anchor="_Toc156294880" w:history="1">
        <w:r w:rsidR="00B32A81" w:rsidRPr="000143A1">
          <w:rPr>
            <w:rStyle w:val="af0"/>
            <w:i w:val="0"/>
            <w:iCs w:val="0"/>
          </w:rPr>
          <w:t>2.1. Трудоемкость освоения дисциплины</w:t>
        </w:r>
        <w:r w:rsidR="00B32A81" w:rsidRPr="000143A1">
          <w:rPr>
            <w:i w:val="0"/>
            <w:iCs w:val="0"/>
            <w:webHidden/>
          </w:rPr>
          <w:tab/>
        </w:r>
        <w:r w:rsidR="00C915A5">
          <w:rPr>
            <w:i w:val="0"/>
            <w:iCs w:val="0"/>
            <w:webHidden/>
          </w:rPr>
          <w:t>12</w:t>
        </w:r>
      </w:hyperlink>
    </w:p>
    <w:p w14:paraId="46D84706" w14:textId="6CFE6DC8" w:rsidR="00B32A81" w:rsidRPr="000143A1" w:rsidRDefault="0076408F" w:rsidP="00B32A81">
      <w:pPr>
        <w:pStyle w:val="22"/>
        <w:rPr>
          <w:rFonts w:asciiTheme="minorHAnsi" w:eastAsiaTheme="minorEastAsia" w:hAnsiTheme="minorHAnsi" w:cstheme="minorBidi"/>
          <w:i w:val="0"/>
          <w:iCs w:val="0"/>
          <w:sz w:val="22"/>
          <w:szCs w:val="22"/>
        </w:rPr>
      </w:pPr>
      <w:hyperlink w:anchor="_Toc156294881" w:history="1">
        <w:r w:rsidR="00B32A81" w:rsidRPr="000143A1">
          <w:rPr>
            <w:rStyle w:val="af0"/>
            <w:i w:val="0"/>
            <w:iCs w:val="0"/>
          </w:rPr>
          <w:t>2.2. Примерное содержание дисциплины</w:t>
        </w:r>
        <w:r w:rsidR="00B32A81" w:rsidRPr="000143A1">
          <w:rPr>
            <w:i w:val="0"/>
            <w:iCs w:val="0"/>
            <w:webHidden/>
          </w:rPr>
          <w:tab/>
        </w:r>
        <w:r w:rsidR="00C915A5">
          <w:rPr>
            <w:i w:val="0"/>
            <w:iCs w:val="0"/>
            <w:webHidden/>
          </w:rPr>
          <w:t>12</w:t>
        </w:r>
      </w:hyperlink>
    </w:p>
    <w:p w14:paraId="3E48962E" w14:textId="56F742AC" w:rsidR="00B32A81" w:rsidRPr="000143A1" w:rsidRDefault="0076408F" w:rsidP="00E774AA">
      <w:pPr>
        <w:pStyle w:val="14"/>
        <w:rPr>
          <w:rFonts w:asciiTheme="minorHAnsi" w:eastAsiaTheme="minorEastAsia" w:hAnsiTheme="minorHAnsi" w:cstheme="minorBidi"/>
          <w:lang w:eastAsia="ru-RU"/>
        </w:rPr>
      </w:pPr>
      <w:hyperlink w:anchor="_Toc156294884" w:history="1">
        <w:r w:rsidR="00B32A81" w:rsidRPr="000143A1">
          <w:rPr>
            <w:rStyle w:val="af0"/>
            <w:b w:val="0"/>
            <w:bCs w:val="0"/>
          </w:rPr>
          <w:t>3. УСЛОВИЯ РЕАЛИЗАЦИИ ДИСЦИПЛИНЫ</w:t>
        </w:r>
        <w:r w:rsidR="00B32A81" w:rsidRPr="000143A1">
          <w:rPr>
            <w:webHidden/>
          </w:rPr>
          <w:tab/>
        </w:r>
        <w:r w:rsidR="00C915A5">
          <w:rPr>
            <w:webHidden/>
          </w:rPr>
          <w:t>13</w:t>
        </w:r>
      </w:hyperlink>
    </w:p>
    <w:p w14:paraId="01B631C4" w14:textId="13439E77" w:rsidR="00B32A81" w:rsidRPr="000143A1" w:rsidRDefault="0076408F" w:rsidP="00B32A81">
      <w:pPr>
        <w:pStyle w:val="22"/>
        <w:rPr>
          <w:rFonts w:asciiTheme="minorHAnsi" w:eastAsiaTheme="minorEastAsia" w:hAnsiTheme="minorHAnsi" w:cstheme="minorBidi"/>
          <w:i w:val="0"/>
          <w:iCs w:val="0"/>
          <w:sz w:val="22"/>
          <w:szCs w:val="22"/>
        </w:rPr>
      </w:pPr>
      <w:hyperlink w:anchor="_Toc156294885" w:history="1">
        <w:r w:rsidR="00B32A81" w:rsidRPr="000143A1">
          <w:rPr>
            <w:rStyle w:val="af0"/>
            <w:i w:val="0"/>
            <w:iCs w:val="0"/>
          </w:rPr>
          <w:t>3.1. Материально-техническое обеспечение</w:t>
        </w:r>
        <w:r w:rsidR="00B32A81" w:rsidRPr="000143A1">
          <w:rPr>
            <w:i w:val="0"/>
            <w:iCs w:val="0"/>
            <w:webHidden/>
          </w:rPr>
          <w:tab/>
        </w:r>
        <w:r w:rsidR="00C915A5">
          <w:rPr>
            <w:i w:val="0"/>
            <w:iCs w:val="0"/>
            <w:webHidden/>
          </w:rPr>
          <w:t>13</w:t>
        </w:r>
      </w:hyperlink>
    </w:p>
    <w:p w14:paraId="459FD184" w14:textId="69D9620F" w:rsidR="00B32A81" w:rsidRPr="000143A1" w:rsidRDefault="0076408F" w:rsidP="00B32A81">
      <w:pPr>
        <w:pStyle w:val="22"/>
        <w:rPr>
          <w:rFonts w:asciiTheme="minorHAnsi" w:eastAsiaTheme="minorEastAsia" w:hAnsiTheme="minorHAnsi" w:cstheme="minorBidi"/>
          <w:i w:val="0"/>
          <w:iCs w:val="0"/>
          <w:sz w:val="22"/>
          <w:szCs w:val="22"/>
        </w:rPr>
      </w:pPr>
      <w:hyperlink w:anchor="_Toc156294886" w:history="1">
        <w:r w:rsidR="00B32A81" w:rsidRPr="000143A1">
          <w:rPr>
            <w:rStyle w:val="af0"/>
            <w:i w:val="0"/>
            <w:iCs w:val="0"/>
          </w:rPr>
          <w:t>3.2. Учебно-методическое обеспечение</w:t>
        </w:r>
        <w:r w:rsidR="00B32A81" w:rsidRPr="000143A1">
          <w:rPr>
            <w:i w:val="0"/>
            <w:iCs w:val="0"/>
            <w:webHidden/>
          </w:rPr>
          <w:tab/>
        </w:r>
        <w:r w:rsidR="00C915A5">
          <w:rPr>
            <w:i w:val="0"/>
            <w:iCs w:val="0"/>
            <w:webHidden/>
          </w:rPr>
          <w:t>13</w:t>
        </w:r>
      </w:hyperlink>
    </w:p>
    <w:p w14:paraId="1F35A054" w14:textId="2FF09925" w:rsidR="00B32A81" w:rsidRPr="000143A1" w:rsidRDefault="0076408F" w:rsidP="00E774AA">
      <w:pPr>
        <w:pStyle w:val="14"/>
        <w:rPr>
          <w:rFonts w:asciiTheme="minorHAnsi" w:eastAsiaTheme="minorEastAsia" w:hAnsiTheme="minorHAnsi" w:cstheme="minorBidi"/>
          <w:lang w:eastAsia="ru-RU"/>
        </w:rPr>
      </w:pPr>
      <w:hyperlink w:anchor="_Toc156294887" w:history="1">
        <w:r w:rsidR="00B32A81" w:rsidRPr="000143A1">
          <w:rPr>
            <w:rStyle w:val="af0"/>
            <w:b w:val="0"/>
            <w:bCs w:val="0"/>
          </w:rPr>
          <w:t>4. КОНТРОЛЬ И ОЦЕНКА РЕЗУЛЬТАТОВ ОСВОЕНИЯ ДИСЦИПЛИНЫ</w:t>
        </w:r>
        <w:r w:rsidR="00B32A81" w:rsidRPr="000143A1">
          <w:rPr>
            <w:webHidden/>
          </w:rPr>
          <w:tab/>
        </w:r>
        <w:r w:rsidR="00C915A5">
          <w:rPr>
            <w:webHidden/>
          </w:rPr>
          <w:t>14</w:t>
        </w:r>
      </w:hyperlink>
    </w:p>
    <w:p w14:paraId="67548C28" w14:textId="77777777" w:rsidR="00B32A81" w:rsidRPr="00DF068E" w:rsidRDefault="00B32A81" w:rsidP="00B32A8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191CBF9" w14:textId="77777777" w:rsidR="00B32A81" w:rsidRPr="00DF068E" w:rsidRDefault="00B32A81" w:rsidP="00B32A81">
      <w:pPr>
        <w:pStyle w:val="1f"/>
        <w:jc w:val="left"/>
        <w:rPr>
          <w:rFonts w:ascii="Times New Roman" w:hAnsi="Times New Roman"/>
          <w:lang w:val="ru-RU"/>
        </w:rPr>
        <w:sectPr w:rsidR="00B32A81" w:rsidRPr="00DF068E" w:rsidSect="001A6E0C">
          <w:headerReference w:type="even" r:id="rId12"/>
          <w:headerReference w:type="default" r:id="rId13"/>
          <w:pgSz w:w="11906" w:h="16838"/>
          <w:pgMar w:top="1134" w:right="567" w:bottom="1134" w:left="1701" w:header="709" w:footer="709" w:gutter="0"/>
          <w:cols w:space="708"/>
          <w:docGrid w:linePitch="360"/>
        </w:sectPr>
      </w:pPr>
    </w:p>
    <w:p w14:paraId="414AE972" w14:textId="77777777" w:rsidR="00B32A81" w:rsidRPr="00F70F81" w:rsidRDefault="00B32A81" w:rsidP="00E51099">
      <w:pPr>
        <w:pStyle w:val="1f"/>
        <w:numPr>
          <w:ilvl w:val="0"/>
          <w:numId w:val="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1EA9A05" w14:textId="1069F137" w:rsidR="00B32A81" w:rsidRPr="001A6E0C" w:rsidRDefault="00B32A81" w:rsidP="00B72A4D">
      <w:pPr>
        <w:pStyle w:val="a4"/>
        <w:ind w:left="0"/>
        <w:jc w:val="center"/>
        <w:rPr>
          <w:b/>
        </w:rPr>
      </w:pPr>
      <w:bookmarkStart w:id="13" w:name="_Hlk221279566"/>
      <w:r w:rsidRPr="001A6E0C">
        <w:rPr>
          <w:b/>
        </w:rPr>
        <w:t>«</w:t>
      </w:r>
      <w:r w:rsidRPr="001A6E0C">
        <w:rPr>
          <w:rFonts w:ascii="Times New Roman" w:hAnsi="Times New Roman"/>
          <w:b/>
          <w:sz w:val="24"/>
          <w:szCs w:val="24"/>
        </w:rPr>
        <w:t>ОП.0</w:t>
      </w:r>
      <w:r>
        <w:rPr>
          <w:rFonts w:ascii="Times New Roman" w:hAnsi="Times New Roman"/>
          <w:b/>
          <w:sz w:val="24"/>
          <w:szCs w:val="24"/>
        </w:rPr>
        <w:t>2</w:t>
      </w:r>
      <w:r w:rsidRPr="001A6E0C">
        <w:rPr>
          <w:rFonts w:ascii="Times New Roman" w:hAnsi="Times New Roman"/>
          <w:b/>
          <w:sz w:val="24"/>
          <w:szCs w:val="24"/>
        </w:rPr>
        <w:t xml:space="preserve"> </w:t>
      </w:r>
      <w:r w:rsidR="00836781" w:rsidRPr="00836781">
        <w:rPr>
          <w:rFonts w:ascii="Times New Roman" w:hAnsi="Times New Roman"/>
          <w:b/>
          <w:sz w:val="24"/>
          <w:szCs w:val="24"/>
        </w:rPr>
        <w:t>Основы инженерной графики</w:t>
      </w:r>
      <w:r w:rsidRPr="001A6E0C">
        <w:rPr>
          <w:rFonts w:ascii="Times New Roman" w:hAnsi="Times New Roman"/>
          <w:b/>
          <w:sz w:val="24"/>
          <w:szCs w:val="24"/>
        </w:rPr>
        <w:t>»</w:t>
      </w:r>
    </w:p>
    <w:bookmarkEnd w:id="13"/>
    <w:p w14:paraId="5023A954" w14:textId="77777777" w:rsidR="00B32A81" w:rsidRPr="00021F3A" w:rsidRDefault="00B32A81" w:rsidP="00B32A81">
      <w:pPr>
        <w:pStyle w:val="1d"/>
        <w:rPr>
          <w:lang w:val="ru-RU"/>
        </w:rPr>
      </w:pPr>
    </w:p>
    <w:p w14:paraId="0323CA92" w14:textId="77777777" w:rsidR="00B32A81" w:rsidRPr="00EA6E1D" w:rsidRDefault="00B32A81" w:rsidP="00B32A8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24C0EA8" w14:textId="5613186D" w:rsidR="00836781" w:rsidRPr="00836781" w:rsidRDefault="00B32A81" w:rsidP="00B72A4D">
      <w:pPr>
        <w:suppressAutoHyphens/>
        <w:ind w:firstLine="420"/>
        <w:contextualSpacing/>
        <w:jc w:val="both"/>
        <w:rPr>
          <w:rFonts w:ascii="Times New Roman" w:eastAsia="Times New Roman" w:hAnsi="Times New Roman" w:cs="Times New Roman"/>
          <w:sz w:val="24"/>
          <w:szCs w:val="24"/>
          <w:lang w:eastAsia="ru-RU"/>
        </w:rPr>
      </w:pPr>
      <w:r w:rsidRPr="000E2B98">
        <w:rPr>
          <w:rFonts w:ascii="Times New Roman" w:eastAsia="Times New Roman" w:hAnsi="Times New Roman" w:cs="Times New Roman"/>
          <w:color w:val="000000" w:themeColor="text1"/>
          <w:sz w:val="24"/>
          <w:szCs w:val="24"/>
          <w:lang w:eastAsia="ru-RU"/>
        </w:rPr>
        <w:t xml:space="preserve">            Цель дисциплины «</w:t>
      </w:r>
      <w:r w:rsidR="00836781">
        <w:rPr>
          <w:rFonts w:ascii="Times New Roman" w:eastAsia="Segoe UI" w:hAnsi="Times New Roman" w:cs="Times New Roman"/>
          <w:sz w:val="24"/>
          <w:szCs w:val="24"/>
          <w:lang w:eastAsia="nl-NL"/>
        </w:rPr>
        <w:t>Основы инженерной графики</w:t>
      </w:r>
      <w:r w:rsidRPr="000E2B98">
        <w:rPr>
          <w:rFonts w:ascii="Times New Roman" w:eastAsia="Times New Roman" w:hAnsi="Times New Roman" w:cs="Times New Roman"/>
          <w:color w:val="000000" w:themeColor="text1"/>
          <w:sz w:val="24"/>
          <w:szCs w:val="24"/>
          <w:lang w:eastAsia="ru-RU"/>
        </w:rPr>
        <w:t xml:space="preserve">»: </w:t>
      </w:r>
      <w:bookmarkStart w:id="14" w:name="_Hlk221279689"/>
      <w:r w:rsidRPr="000E2B98">
        <w:rPr>
          <w:rFonts w:ascii="Times New Roman" w:hAnsi="Times New Roman" w:cs="Times New Roman"/>
          <w:color w:val="000000" w:themeColor="text1"/>
          <w:sz w:val="24"/>
          <w:szCs w:val="24"/>
          <w:shd w:val="clear" w:color="auto" w:fill="FFFFFF"/>
        </w:rPr>
        <w:t>формирование</w:t>
      </w:r>
      <w:r w:rsidRPr="000E2B98">
        <w:rPr>
          <w:rFonts w:ascii="YS Text" w:hAnsi="YS Text"/>
          <w:color w:val="000000" w:themeColor="text1"/>
          <w:sz w:val="24"/>
          <w:szCs w:val="24"/>
          <w:shd w:val="clear" w:color="auto" w:fill="FFFFFF"/>
        </w:rPr>
        <w:t xml:space="preserve"> </w:t>
      </w:r>
      <w:bookmarkStart w:id="15" w:name="_Hlk221279703"/>
      <w:bookmarkEnd w:id="14"/>
      <w:r w:rsidR="00836781" w:rsidRPr="00836781">
        <w:rPr>
          <w:rFonts w:ascii="YS Text" w:hAnsi="YS Text"/>
          <w:color w:val="000000" w:themeColor="text1"/>
          <w:sz w:val="24"/>
          <w:szCs w:val="24"/>
          <w:shd w:val="clear" w:color="auto" w:fill="FFFFFF"/>
        </w:rPr>
        <w:t>знани</w:t>
      </w:r>
      <w:r w:rsidR="00836781">
        <w:rPr>
          <w:color w:val="000000" w:themeColor="text1"/>
          <w:sz w:val="24"/>
          <w:szCs w:val="24"/>
          <w:shd w:val="clear" w:color="auto" w:fill="FFFFFF"/>
        </w:rPr>
        <w:t>й</w:t>
      </w:r>
      <w:r w:rsidR="00836781" w:rsidRPr="00836781">
        <w:rPr>
          <w:rFonts w:ascii="YS Text" w:hAnsi="YS Text"/>
          <w:color w:val="000000" w:themeColor="text1"/>
          <w:sz w:val="24"/>
          <w:szCs w:val="24"/>
          <w:shd w:val="clear" w:color="auto" w:fill="FFFFFF"/>
        </w:rPr>
        <w:t xml:space="preserve"> в области инженерной графики, практические навыки в пользовании конструкторской документации для выполнения трудовых функций и чтения чертежей средней сложности, </w:t>
      </w:r>
      <w:r w:rsidR="00836781">
        <w:rPr>
          <w:color w:val="000000" w:themeColor="text1"/>
          <w:sz w:val="24"/>
          <w:szCs w:val="24"/>
          <w:shd w:val="clear" w:color="auto" w:fill="FFFFFF"/>
        </w:rPr>
        <w:t xml:space="preserve">выполнение чертежей </w:t>
      </w:r>
      <w:r w:rsidR="00836781" w:rsidRPr="00836781">
        <w:rPr>
          <w:rFonts w:ascii="YS Text" w:hAnsi="YS Text"/>
          <w:color w:val="000000" w:themeColor="text1"/>
          <w:sz w:val="24"/>
          <w:szCs w:val="24"/>
          <w:shd w:val="clear" w:color="auto" w:fill="FFFFFF"/>
        </w:rPr>
        <w:t>конструкций, изделий, узлов и деталей</w:t>
      </w:r>
      <w:r w:rsidR="00836781" w:rsidRPr="00836781">
        <w:rPr>
          <w:rFonts w:ascii="Times New Roman" w:hAnsi="Times New Roman" w:cs="Times New Roman"/>
          <w:sz w:val="24"/>
        </w:rPr>
        <w:t>, умение проводить корректировку чертежей с помощью программы Компас 3</w:t>
      </w:r>
      <w:r w:rsidR="00836781" w:rsidRPr="00836781">
        <w:rPr>
          <w:rFonts w:ascii="Times New Roman" w:hAnsi="Times New Roman" w:cs="Times New Roman"/>
          <w:sz w:val="24"/>
          <w:lang w:val="en-US"/>
        </w:rPr>
        <w:t>D</w:t>
      </w:r>
      <w:r w:rsidR="00836781" w:rsidRPr="00836781">
        <w:rPr>
          <w:rFonts w:ascii="Times New Roman" w:eastAsia="Times New Roman" w:hAnsi="Times New Roman" w:cs="Times New Roman"/>
          <w:sz w:val="24"/>
          <w:szCs w:val="24"/>
          <w:lang w:eastAsia="ru-RU"/>
        </w:rPr>
        <w:t>.</w:t>
      </w:r>
    </w:p>
    <w:p w14:paraId="2FC4B012" w14:textId="7284C925" w:rsidR="00B32A81" w:rsidRPr="001A6E0C" w:rsidRDefault="00836781" w:rsidP="00B72A4D">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B32A81" w:rsidRPr="001A6E0C">
        <w:rPr>
          <w:rFonts w:ascii="Times New Roman" w:hAnsi="Times New Roman" w:cs="Times New Roman"/>
          <w:color w:val="000000" w:themeColor="text1"/>
          <w:sz w:val="24"/>
          <w:szCs w:val="24"/>
        </w:rPr>
        <w:t>Дисциплина «</w:t>
      </w:r>
      <w:r>
        <w:rPr>
          <w:rFonts w:ascii="Times New Roman" w:eastAsia="Segoe UI" w:hAnsi="Times New Roman" w:cs="Times New Roman"/>
          <w:sz w:val="24"/>
          <w:szCs w:val="24"/>
          <w:lang w:eastAsia="nl-NL"/>
        </w:rPr>
        <w:t>Основы инженерной графики</w:t>
      </w:r>
      <w:r w:rsidR="00B32A81" w:rsidRPr="001A6E0C">
        <w:rPr>
          <w:rFonts w:ascii="Times New Roman" w:eastAsia="Times New Roman" w:hAnsi="Times New Roman" w:cs="Times New Roman"/>
          <w:color w:val="000000" w:themeColor="text1"/>
          <w:sz w:val="24"/>
          <w:szCs w:val="24"/>
          <w:lang w:eastAsia="ru-RU"/>
        </w:rPr>
        <w:t>»</w:t>
      </w:r>
      <w:r w:rsidR="00B32A81" w:rsidRPr="001A6E0C">
        <w:rPr>
          <w:rFonts w:ascii="Times New Roman" w:hAnsi="Times New Roman" w:cs="Times New Roman"/>
          <w:color w:val="000000" w:themeColor="text1"/>
          <w:sz w:val="24"/>
          <w:szCs w:val="24"/>
        </w:rPr>
        <w:t xml:space="preserve"> включена в обязательную часть </w:t>
      </w:r>
      <w:r w:rsidR="00B32A81">
        <w:rPr>
          <w:rFonts w:ascii="Times New Roman" w:hAnsi="Times New Roman" w:cs="Times New Roman"/>
          <w:color w:val="000000" w:themeColor="text1"/>
          <w:sz w:val="24"/>
          <w:szCs w:val="24"/>
        </w:rPr>
        <w:t>общепрофессионального</w:t>
      </w:r>
      <w:r w:rsidR="00B32A81" w:rsidRPr="001A6E0C">
        <w:rPr>
          <w:rFonts w:ascii="Times New Roman" w:hAnsi="Times New Roman" w:cs="Times New Roman"/>
          <w:color w:val="000000" w:themeColor="text1"/>
          <w:sz w:val="24"/>
          <w:szCs w:val="24"/>
        </w:rPr>
        <w:t xml:space="preserve"> цикла образовательной программы.</w:t>
      </w:r>
    </w:p>
    <w:bookmarkEnd w:id="15"/>
    <w:p w14:paraId="27A3782F" w14:textId="77777777" w:rsidR="00B32A81" w:rsidRDefault="00B32A81" w:rsidP="00B72A4D">
      <w:pPr>
        <w:suppressAutoHyphens/>
        <w:ind w:firstLine="709"/>
        <w:jc w:val="both"/>
        <w:rPr>
          <w:rFonts w:ascii="Times New Roman" w:hAnsi="Times New Roman" w:cs="Times New Roman"/>
          <w:sz w:val="24"/>
          <w:szCs w:val="24"/>
        </w:rPr>
      </w:pPr>
    </w:p>
    <w:p w14:paraId="45466E27" w14:textId="77777777" w:rsidR="00B32A81" w:rsidRPr="00EA6E1D" w:rsidRDefault="00B32A81" w:rsidP="00B72A4D">
      <w:pPr>
        <w:pStyle w:val="114"/>
        <w:spacing w:line="240" w:lineRule="auto"/>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9FCA828" w14:textId="77777777" w:rsidR="00B32A81" w:rsidRDefault="00B32A81" w:rsidP="00B72A4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CCBE624" w14:textId="08CCE0D2" w:rsidR="00B32A81" w:rsidRDefault="00B32A81" w:rsidP="00B72A4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866"/>
        <w:gridCol w:w="2725"/>
        <w:gridCol w:w="2939"/>
      </w:tblGrid>
      <w:tr w:rsidR="007B42A0" w:rsidRPr="000E591D" w14:paraId="7537709E" w14:textId="25FC5221" w:rsidTr="00E27314">
        <w:tc>
          <w:tcPr>
            <w:tcW w:w="1098" w:type="dxa"/>
            <w:tcBorders>
              <w:top w:val="single" w:sz="4" w:space="0" w:color="auto"/>
              <w:left w:val="single" w:sz="4" w:space="0" w:color="auto"/>
              <w:right w:val="single" w:sz="4" w:space="0" w:color="auto"/>
            </w:tcBorders>
            <w:vAlign w:val="center"/>
          </w:tcPr>
          <w:p w14:paraId="2548C43A" w14:textId="07F879DC" w:rsidR="007B42A0" w:rsidRDefault="007B42A0" w:rsidP="00E27314">
            <w:pPr>
              <w:jc w:val="center"/>
              <w:rPr>
                <w:rStyle w:val="afb"/>
                <w:b/>
                <w:sz w:val="24"/>
                <w:szCs w:val="24"/>
                <w:highlight w:val="green"/>
              </w:rPr>
            </w:pPr>
            <w:r w:rsidRPr="00F70F81">
              <w:rPr>
                <w:rStyle w:val="afb"/>
                <w:b/>
                <w:i w:val="0"/>
                <w:sz w:val="24"/>
                <w:szCs w:val="24"/>
              </w:rPr>
              <w:t>Ко</w:t>
            </w:r>
            <w:r w:rsidRPr="00087DE1">
              <w:rPr>
                <w:rStyle w:val="afb"/>
                <w:b/>
                <w:i w:val="0"/>
                <w:sz w:val="24"/>
                <w:szCs w:val="24"/>
              </w:rPr>
              <w:t>д ОК</w:t>
            </w:r>
            <w:r w:rsidR="008B3DB6" w:rsidRPr="008B3DB6">
              <w:rPr>
                <w:rStyle w:val="afb"/>
                <w:b/>
                <w:iCs/>
                <w:sz w:val="24"/>
                <w:szCs w:val="24"/>
              </w:rPr>
              <w:t xml:space="preserve">, </w:t>
            </w:r>
            <w:r w:rsidR="008B3DB6" w:rsidRPr="008B3DB6">
              <w:rPr>
                <w:rStyle w:val="afb"/>
                <w:b/>
                <w:i w:val="0"/>
                <w:sz w:val="24"/>
                <w:szCs w:val="24"/>
              </w:rPr>
              <w:t>ПК</w:t>
            </w:r>
          </w:p>
          <w:p w14:paraId="739CB40B" w14:textId="77777777" w:rsidR="007B42A0" w:rsidRPr="000E591D" w:rsidRDefault="007B42A0" w:rsidP="00E27314">
            <w:pPr>
              <w:jc w:val="center"/>
              <w:rPr>
                <w:rStyle w:val="afb"/>
                <w:b/>
                <w:i w:val="0"/>
                <w:sz w:val="24"/>
                <w:szCs w:val="24"/>
                <w:highlight w:val="green"/>
              </w:rPr>
            </w:pPr>
          </w:p>
        </w:tc>
        <w:tc>
          <w:tcPr>
            <w:tcW w:w="2866" w:type="dxa"/>
            <w:tcBorders>
              <w:top w:val="single" w:sz="4" w:space="0" w:color="auto"/>
              <w:left w:val="single" w:sz="4" w:space="0" w:color="auto"/>
              <w:right w:val="single" w:sz="4" w:space="0" w:color="auto"/>
            </w:tcBorders>
            <w:vAlign w:val="center"/>
          </w:tcPr>
          <w:p w14:paraId="5DB3F511" w14:textId="77777777" w:rsidR="007B42A0" w:rsidRPr="00F70F81" w:rsidRDefault="007B42A0" w:rsidP="00E27314">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725" w:type="dxa"/>
            <w:tcBorders>
              <w:top w:val="single" w:sz="4" w:space="0" w:color="auto"/>
              <w:left w:val="single" w:sz="4" w:space="0" w:color="auto"/>
              <w:bottom w:val="single" w:sz="4" w:space="0" w:color="auto"/>
              <w:right w:val="single" w:sz="4" w:space="0" w:color="auto"/>
            </w:tcBorders>
            <w:shd w:val="clear" w:color="auto" w:fill="auto"/>
            <w:vAlign w:val="center"/>
          </w:tcPr>
          <w:p w14:paraId="5BCD7CBE" w14:textId="77777777" w:rsidR="007B42A0" w:rsidRPr="00F70F81" w:rsidRDefault="007B42A0" w:rsidP="00E27314">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939" w:type="dxa"/>
            <w:tcBorders>
              <w:top w:val="single" w:sz="4" w:space="0" w:color="auto"/>
              <w:left w:val="single" w:sz="4" w:space="0" w:color="auto"/>
              <w:bottom w:val="single" w:sz="4" w:space="0" w:color="auto"/>
              <w:right w:val="single" w:sz="4" w:space="0" w:color="auto"/>
            </w:tcBorders>
            <w:vAlign w:val="center"/>
          </w:tcPr>
          <w:p w14:paraId="5BE793BA" w14:textId="28DEAE83" w:rsidR="007B42A0" w:rsidRPr="00F70F81" w:rsidRDefault="008B3DB6" w:rsidP="00E27314">
            <w:pPr>
              <w:jc w:val="center"/>
              <w:rPr>
                <w:rFonts w:ascii="Times New Roman" w:hAnsi="Times New Roman" w:cs="Times New Roman"/>
                <w:b/>
                <w:sz w:val="24"/>
                <w:szCs w:val="24"/>
              </w:rPr>
            </w:pPr>
            <w:r w:rsidRPr="008B3DB6">
              <w:rPr>
                <w:rFonts w:ascii="Times New Roman" w:hAnsi="Times New Roman" w:cs="Times New Roman"/>
                <w:b/>
                <w:sz w:val="24"/>
                <w:szCs w:val="24"/>
              </w:rPr>
              <w:t>Владеть навыками</w:t>
            </w:r>
          </w:p>
        </w:tc>
      </w:tr>
      <w:tr w:rsidR="007B42A0" w:rsidRPr="000E591D" w14:paraId="506B4001" w14:textId="5E1B3B4F" w:rsidTr="008B3DB6">
        <w:tc>
          <w:tcPr>
            <w:tcW w:w="1098" w:type="dxa"/>
            <w:tcBorders>
              <w:top w:val="single" w:sz="4" w:space="0" w:color="auto"/>
              <w:left w:val="single" w:sz="4" w:space="0" w:color="auto"/>
              <w:bottom w:val="single" w:sz="4" w:space="0" w:color="auto"/>
              <w:right w:val="single" w:sz="4" w:space="0" w:color="auto"/>
            </w:tcBorders>
          </w:tcPr>
          <w:p w14:paraId="4E7C7D6E" w14:textId="08FF2C3F" w:rsidR="007B42A0" w:rsidRPr="007B42A0" w:rsidRDefault="007B42A0" w:rsidP="007B42A0">
            <w:pPr>
              <w:rPr>
                <w:rFonts w:ascii="Times New Roman" w:eastAsia="Times New Roman" w:hAnsi="Times New Roman" w:cs="Times New Roman"/>
                <w:color w:val="000000"/>
                <w:sz w:val="24"/>
                <w:szCs w:val="24"/>
                <w:lang w:eastAsia="ru-RU"/>
              </w:rPr>
            </w:pPr>
            <w:r w:rsidRPr="007B42A0">
              <w:rPr>
                <w:rFonts w:ascii="Times New Roman" w:eastAsia="Times New Roman" w:hAnsi="Times New Roman" w:cs="Times New Roman"/>
                <w:color w:val="000000"/>
                <w:sz w:val="24"/>
                <w:szCs w:val="24"/>
                <w:lang w:eastAsia="ru-RU"/>
              </w:rPr>
              <w:t xml:space="preserve">ОК 02 </w:t>
            </w:r>
          </w:p>
          <w:p w14:paraId="18E4D25C" w14:textId="3B8CCFAC" w:rsidR="007B42A0" w:rsidRDefault="007B42A0" w:rsidP="007B42A0">
            <w:pPr>
              <w:rPr>
                <w:rFonts w:ascii="Times New Roman" w:eastAsia="Times New Roman" w:hAnsi="Times New Roman" w:cs="Times New Roman"/>
                <w:color w:val="000000"/>
                <w:sz w:val="24"/>
                <w:szCs w:val="24"/>
                <w:lang w:eastAsia="ru-RU"/>
              </w:rPr>
            </w:pPr>
            <w:r w:rsidRPr="007B42A0">
              <w:rPr>
                <w:rFonts w:ascii="Times New Roman" w:eastAsia="Times New Roman" w:hAnsi="Times New Roman" w:cs="Times New Roman"/>
                <w:color w:val="000000"/>
                <w:sz w:val="24"/>
                <w:szCs w:val="24"/>
                <w:lang w:eastAsia="ru-RU"/>
              </w:rPr>
              <w:t>ОК 05</w:t>
            </w:r>
          </w:p>
          <w:p w14:paraId="2407D13A" w14:textId="42063B77" w:rsidR="007B42A0" w:rsidRPr="007B42A0" w:rsidRDefault="007B42A0" w:rsidP="007B42A0">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 07</w:t>
            </w:r>
          </w:p>
          <w:p w14:paraId="1D66CE65" w14:textId="2A7C98D0" w:rsidR="007B42A0" w:rsidRPr="007B42A0" w:rsidRDefault="007B42A0" w:rsidP="007B42A0">
            <w:pPr>
              <w:rPr>
                <w:rFonts w:ascii="Times New Roman" w:eastAsia="Times New Roman" w:hAnsi="Times New Roman" w:cs="Times New Roman"/>
                <w:color w:val="000000"/>
                <w:sz w:val="24"/>
                <w:szCs w:val="24"/>
                <w:lang w:eastAsia="ru-RU"/>
              </w:rPr>
            </w:pPr>
            <w:r w:rsidRPr="007B42A0">
              <w:rPr>
                <w:rFonts w:ascii="Times New Roman" w:eastAsia="Times New Roman" w:hAnsi="Times New Roman" w:cs="Times New Roman"/>
                <w:color w:val="000000"/>
                <w:sz w:val="24"/>
                <w:szCs w:val="24"/>
                <w:lang w:eastAsia="ru-RU"/>
              </w:rPr>
              <w:t xml:space="preserve">ОК 09 </w:t>
            </w:r>
          </w:p>
          <w:p w14:paraId="6CFF2718" w14:textId="55FEC947" w:rsidR="002C1CC9" w:rsidRDefault="002C1CC9" w:rsidP="007B42A0">
            <w:pPr>
              <w:rPr>
                <w:rFonts w:ascii="Times New Roman" w:eastAsia="Calibri" w:hAnsi="Times New Roman" w:cs="Times New Roman"/>
              </w:rPr>
            </w:pPr>
            <w:r>
              <w:rPr>
                <w:rFonts w:ascii="Times New Roman" w:eastAsia="Calibri" w:hAnsi="Times New Roman" w:cs="Times New Roman"/>
              </w:rPr>
              <w:t>ПК 3.2.</w:t>
            </w:r>
          </w:p>
          <w:p w14:paraId="2D04586A" w14:textId="06DD25C8" w:rsidR="007B42A0" w:rsidRPr="000E2B98" w:rsidRDefault="007B42A0" w:rsidP="007B42A0">
            <w:pPr>
              <w:rPr>
                <w:rFonts w:ascii="Times New Roman" w:hAnsi="Times New Roman" w:cs="Times New Roman"/>
                <w:bCs/>
              </w:rPr>
            </w:pPr>
            <w:r w:rsidRPr="007B42A0">
              <w:rPr>
                <w:rFonts w:ascii="Times New Roman" w:eastAsia="Calibri" w:hAnsi="Times New Roman" w:cs="Times New Roman"/>
              </w:rPr>
              <w:t xml:space="preserve">ПК 3.3. </w:t>
            </w:r>
          </w:p>
        </w:tc>
        <w:tc>
          <w:tcPr>
            <w:tcW w:w="2866" w:type="dxa"/>
            <w:tcBorders>
              <w:top w:val="single" w:sz="4" w:space="0" w:color="auto"/>
              <w:left w:val="single" w:sz="4" w:space="0" w:color="auto"/>
              <w:right w:val="single" w:sz="4" w:space="0" w:color="auto"/>
            </w:tcBorders>
            <w:hideMark/>
          </w:tcPr>
          <w:p w14:paraId="51C9A4AE" w14:textId="7E87F5D4" w:rsidR="007B42A0" w:rsidRDefault="007B42A0" w:rsidP="007B42A0">
            <w:pPr>
              <w:rPr>
                <w:rFonts w:ascii="Times New Roman" w:hAnsi="Times New Roman" w:cs="Times New Roman"/>
              </w:rPr>
            </w:pPr>
            <w:r>
              <w:rPr>
                <w:rFonts w:ascii="Times New Roman" w:hAnsi="Times New Roman" w:cs="Times New Roman"/>
              </w:rPr>
              <w:t>-</w:t>
            </w:r>
            <w:r w:rsidRPr="007B42A0">
              <w:rPr>
                <w:rFonts w:ascii="Times New Roman" w:hAnsi="Times New Roman" w:cs="Times New Roman"/>
              </w:rPr>
              <w:t>определять задачи для поиска информации</w:t>
            </w:r>
            <w:r>
              <w:rPr>
                <w:rFonts w:ascii="Times New Roman" w:hAnsi="Times New Roman" w:cs="Times New Roman"/>
              </w:rPr>
              <w:t>;</w:t>
            </w:r>
            <w:r w:rsidRPr="007B42A0">
              <w:rPr>
                <w:rFonts w:ascii="Times New Roman" w:hAnsi="Times New Roman" w:cs="Times New Roman"/>
              </w:rPr>
              <w:t xml:space="preserve"> </w:t>
            </w:r>
          </w:p>
          <w:p w14:paraId="70580D9F" w14:textId="04241708" w:rsidR="007B42A0" w:rsidRDefault="007B42A0" w:rsidP="007B42A0">
            <w:pPr>
              <w:rPr>
                <w:rFonts w:ascii="Times New Roman" w:hAnsi="Times New Roman" w:cs="Times New Roman"/>
              </w:rPr>
            </w:pPr>
            <w:r>
              <w:rPr>
                <w:rFonts w:ascii="Times New Roman" w:hAnsi="Times New Roman" w:cs="Times New Roman"/>
              </w:rPr>
              <w:t>-</w:t>
            </w:r>
            <w:r w:rsidRPr="007B42A0">
              <w:rPr>
                <w:rFonts w:ascii="Times New Roman" w:hAnsi="Times New Roman" w:cs="Times New Roman"/>
              </w:rPr>
              <w:t>использовать различные цифровые средства для решения профессиональных задач</w:t>
            </w:r>
            <w:r>
              <w:rPr>
                <w:rFonts w:ascii="Times New Roman" w:hAnsi="Times New Roman" w:cs="Times New Roman"/>
              </w:rPr>
              <w:t>;</w:t>
            </w:r>
          </w:p>
          <w:p w14:paraId="7794365D" w14:textId="0374F9F4" w:rsidR="007B42A0" w:rsidRDefault="007B42A0" w:rsidP="007B42A0">
            <w:pPr>
              <w:rPr>
                <w:rFonts w:ascii="Times New Roman" w:eastAsia="Batang" w:hAnsi="Times New Roman" w:cs="Batang"/>
                <w:iCs/>
              </w:rPr>
            </w:pPr>
            <w:r>
              <w:rPr>
                <w:rFonts w:ascii="Times New Roman" w:eastAsia="Batang" w:hAnsi="Times New Roman" w:cs="Batang"/>
                <w:iCs/>
              </w:rPr>
              <w:t>-</w:t>
            </w:r>
            <w:r w:rsidRPr="000E2B98">
              <w:rPr>
                <w:rFonts w:ascii="Times New Roman" w:eastAsia="Batang" w:hAnsi="Times New Roman" w:cs="Batang"/>
                <w:iCs/>
              </w:rPr>
              <w:t>определять и выстраивать траектории профессионального развития и самообразования</w:t>
            </w:r>
            <w:r>
              <w:rPr>
                <w:rFonts w:ascii="Times New Roman" w:eastAsia="Batang" w:hAnsi="Times New Roman" w:cs="Batang"/>
                <w:iCs/>
              </w:rPr>
              <w:t>;</w:t>
            </w:r>
          </w:p>
          <w:p w14:paraId="39A5BC6A" w14:textId="71AA23F3" w:rsidR="007B42A0" w:rsidRPr="007B42A0" w:rsidRDefault="007B42A0" w:rsidP="007B42A0">
            <w:pPr>
              <w:rPr>
                <w:rFonts w:ascii="Times New Roman" w:hAnsi="Times New Roman" w:cs="Times New Roman"/>
                <w:bCs/>
              </w:rPr>
            </w:pPr>
            <w:r>
              <w:rPr>
                <w:rFonts w:ascii="Times New Roman" w:hAnsi="Times New Roman" w:cs="Times New Roman"/>
                <w:b/>
              </w:rPr>
              <w:t>-</w:t>
            </w:r>
            <w:r w:rsidRPr="007B42A0">
              <w:rPr>
                <w:rFonts w:ascii="Times New Roman" w:hAnsi="Times New Roman" w:cs="Times New Roman"/>
                <w:bCs/>
              </w:rPr>
              <w:t>эффективно действовать в чрезвычайных ситуациях</w:t>
            </w:r>
            <w:r>
              <w:rPr>
                <w:rFonts w:ascii="Times New Roman" w:hAnsi="Times New Roman" w:cs="Times New Roman"/>
                <w:bCs/>
              </w:rPr>
              <w:t>;</w:t>
            </w:r>
          </w:p>
          <w:p w14:paraId="7D0F8C5C" w14:textId="40EEBCED" w:rsidR="007B42A0" w:rsidRPr="007B42A0" w:rsidRDefault="007B42A0" w:rsidP="007B42A0">
            <w:pPr>
              <w:rPr>
                <w:rFonts w:ascii="Times New Roman" w:hAnsi="Times New Roman" w:cs="Times New Roman"/>
                <w:b/>
              </w:rPr>
            </w:pPr>
            <w:r>
              <w:rPr>
                <w:rFonts w:ascii="Times New Roman" w:hAnsi="Times New Roman" w:cs="Times New Roman"/>
              </w:rPr>
              <w:t>-</w:t>
            </w:r>
            <w:r w:rsidRPr="007B42A0">
              <w:rPr>
                <w:rFonts w:ascii="Times New Roman" w:hAnsi="Times New Roman" w:cs="Times New Roman"/>
              </w:rPr>
              <w:t>оформлять документы по профессиональной тематике на государственном языке</w:t>
            </w:r>
            <w:r>
              <w:rPr>
                <w:rFonts w:ascii="Times New Roman" w:hAnsi="Times New Roman" w:cs="Times New Roman"/>
              </w:rPr>
              <w:t>;</w:t>
            </w:r>
          </w:p>
          <w:p w14:paraId="5888B283" w14:textId="40EEBCED" w:rsidR="007B42A0" w:rsidRPr="007B42A0" w:rsidRDefault="007B42A0" w:rsidP="007B42A0">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w:t>
            </w:r>
            <w:r w:rsidRPr="007B42A0">
              <w:rPr>
                <w:rFonts w:ascii="Times New Roman" w:eastAsia="Times New Roman" w:hAnsi="Times New Roman" w:cs="Times New Roman"/>
                <w:sz w:val="24"/>
                <w:szCs w:val="24"/>
                <w:lang w:eastAsia="ru-RU"/>
              </w:rPr>
              <w:t>итать чертежи и применять техническую документацию</w:t>
            </w:r>
            <w:r>
              <w:rPr>
                <w:rFonts w:ascii="Times New Roman" w:eastAsia="Times New Roman" w:hAnsi="Times New Roman" w:cs="Times New Roman"/>
                <w:sz w:val="24"/>
                <w:szCs w:val="24"/>
                <w:lang w:eastAsia="ru-RU"/>
              </w:rPr>
              <w:t>;</w:t>
            </w:r>
          </w:p>
          <w:p w14:paraId="0F3526A2" w14:textId="2568A8DE" w:rsidR="007B42A0" w:rsidRPr="007B42A0" w:rsidRDefault="007B42A0" w:rsidP="007B42A0">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7B42A0">
              <w:rPr>
                <w:rFonts w:ascii="Times New Roman" w:eastAsia="Times New Roman" w:hAnsi="Times New Roman" w:cs="Times New Roman"/>
                <w:sz w:val="24"/>
                <w:szCs w:val="24"/>
                <w:lang w:eastAsia="ru-RU"/>
              </w:rPr>
              <w:t>росматривать конструкторскую и технологическую документацию с использованием прикладных компьютерных программ</w:t>
            </w:r>
            <w:r>
              <w:rPr>
                <w:rFonts w:ascii="Times New Roman" w:eastAsia="Times New Roman" w:hAnsi="Times New Roman" w:cs="Times New Roman"/>
                <w:sz w:val="24"/>
                <w:szCs w:val="24"/>
                <w:lang w:eastAsia="ru-RU"/>
              </w:rPr>
              <w:t>;</w:t>
            </w:r>
          </w:p>
          <w:p w14:paraId="44E9394A" w14:textId="3AE0E42E" w:rsidR="002C1CC9" w:rsidRDefault="007B42A0" w:rsidP="002C1CC9">
            <w:pPr>
              <w:pStyle w:val="ConsPlusTitlePage"/>
              <w:rPr>
                <w:rFonts w:ascii="Times New Roman" w:hAnsi="Times New Roman" w:cs="Times New Roman"/>
                <w:sz w:val="24"/>
                <w:szCs w:val="24"/>
              </w:rPr>
            </w:pPr>
            <w:r>
              <w:rPr>
                <w:rFonts w:ascii="Times New Roman" w:hAnsi="Times New Roman" w:cs="Times New Roman"/>
                <w:sz w:val="24"/>
                <w:szCs w:val="24"/>
              </w:rPr>
              <w:t>-</w:t>
            </w:r>
            <w:r w:rsidR="002C1CC9" w:rsidRPr="00D34F0E">
              <w:rPr>
                <w:rFonts w:ascii="Times New Roman" w:hAnsi="Times New Roman" w:cs="Times New Roman"/>
                <w:sz w:val="24"/>
                <w:szCs w:val="24"/>
              </w:rPr>
              <w:t xml:space="preserve"> </w:t>
            </w:r>
            <w:r w:rsidR="002C1CC9">
              <w:rPr>
                <w:rFonts w:ascii="Times New Roman" w:hAnsi="Times New Roman" w:cs="Times New Roman"/>
                <w:sz w:val="24"/>
                <w:szCs w:val="24"/>
              </w:rPr>
              <w:t>и</w:t>
            </w:r>
            <w:r w:rsidR="002C1CC9" w:rsidRPr="00D34F0E">
              <w:rPr>
                <w:rFonts w:ascii="Times New Roman" w:hAnsi="Times New Roman" w:cs="Times New Roman"/>
                <w:sz w:val="24"/>
                <w:szCs w:val="24"/>
              </w:rPr>
              <w:t xml:space="preserve">спользовать программное </w:t>
            </w:r>
            <w:r w:rsidR="002C1CC9" w:rsidRPr="00D34F0E">
              <w:rPr>
                <w:rFonts w:ascii="Times New Roman" w:hAnsi="Times New Roman" w:cs="Times New Roman"/>
                <w:sz w:val="24"/>
                <w:szCs w:val="24"/>
              </w:rPr>
              <w:lastRenderedPageBreak/>
              <w:t>обеспечение для управления и диагностики на специальном и уникальном оборудовании малой мощности</w:t>
            </w:r>
            <w:r w:rsidR="002C1CC9">
              <w:rPr>
                <w:rFonts w:ascii="Times New Roman" w:hAnsi="Times New Roman" w:cs="Times New Roman"/>
                <w:sz w:val="24"/>
                <w:szCs w:val="24"/>
              </w:rPr>
              <w:t>;</w:t>
            </w:r>
          </w:p>
          <w:p w14:paraId="3C6F13A8" w14:textId="2F16B851" w:rsidR="002C1CC9" w:rsidRPr="00D34F0E" w:rsidRDefault="002C1CC9" w:rsidP="002C1CC9">
            <w:pPr>
              <w:pStyle w:val="ConsPlusTitlePage"/>
              <w:rPr>
                <w:rFonts w:ascii="Times New Roman" w:hAnsi="Times New Roman" w:cs="Times New Roman"/>
                <w:sz w:val="24"/>
                <w:szCs w:val="24"/>
              </w:rPr>
            </w:pPr>
            <w:r>
              <w:rPr>
                <w:rFonts w:ascii="Times New Roman" w:hAnsi="Times New Roman" w:cs="Times New Roman"/>
                <w:sz w:val="24"/>
                <w:szCs w:val="24"/>
              </w:rPr>
              <w:t>-п</w:t>
            </w:r>
            <w:r w:rsidRPr="00D34F0E">
              <w:rPr>
                <w:rFonts w:ascii="Times New Roman" w:hAnsi="Times New Roman" w:cs="Times New Roman"/>
                <w:sz w:val="24"/>
                <w:szCs w:val="24"/>
              </w:rPr>
              <w:t>ечатать конструкторскую и технологическую документацию с использованием устройств вывода графической и текстовой информации</w:t>
            </w:r>
            <w:r w:rsidR="00A11CCE">
              <w:rPr>
                <w:rFonts w:ascii="Times New Roman" w:hAnsi="Times New Roman" w:cs="Times New Roman"/>
                <w:sz w:val="24"/>
                <w:szCs w:val="24"/>
              </w:rPr>
              <w:t>.</w:t>
            </w:r>
          </w:p>
          <w:p w14:paraId="609E855C" w14:textId="77777777" w:rsidR="002C1CC9" w:rsidRPr="00D34F0E" w:rsidRDefault="002C1CC9" w:rsidP="002C1CC9">
            <w:pPr>
              <w:pStyle w:val="ConsPlusTitlePage"/>
              <w:rPr>
                <w:rFonts w:ascii="Times New Roman" w:hAnsi="Times New Roman" w:cs="Times New Roman"/>
                <w:sz w:val="24"/>
                <w:szCs w:val="24"/>
              </w:rPr>
            </w:pPr>
          </w:p>
          <w:p w14:paraId="08B438DF" w14:textId="424797C9" w:rsidR="007B42A0" w:rsidRDefault="007B42A0" w:rsidP="007B42A0">
            <w:pPr>
              <w:rPr>
                <w:rFonts w:ascii="Times New Roman" w:hAnsi="Times New Roman" w:cs="Times New Roman"/>
                <w:sz w:val="24"/>
                <w:szCs w:val="24"/>
              </w:rPr>
            </w:pPr>
          </w:p>
          <w:p w14:paraId="7D23F6FA" w14:textId="77777777" w:rsidR="007B42A0" w:rsidRDefault="007B42A0" w:rsidP="007B42A0">
            <w:pPr>
              <w:rPr>
                <w:rFonts w:ascii="Times New Roman" w:eastAsia="Batang" w:hAnsi="Times New Roman" w:cs="Batang"/>
                <w:iCs/>
                <w:sz w:val="24"/>
                <w:szCs w:val="24"/>
              </w:rPr>
            </w:pPr>
          </w:p>
          <w:p w14:paraId="085A13DC" w14:textId="74C596E5" w:rsidR="007B42A0" w:rsidRPr="000E2B98" w:rsidRDefault="007B42A0" w:rsidP="007B42A0">
            <w:pPr>
              <w:rPr>
                <w:rFonts w:ascii="Times New Roman" w:hAnsi="Times New Roman" w:cs="Times New Roman"/>
                <w:bCs/>
              </w:rPr>
            </w:pPr>
          </w:p>
        </w:tc>
        <w:tc>
          <w:tcPr>
            <w:tcW w:w="2725" w:type="dxa"/>
            <w:tcBorders>
              <w:top w:val="single" w:sz="4" w:space="0" w:color="auto"/>
              <w:left w:val="single" w:sz="4" w:space="0" w:color="auto"/>
              <w:bottom w:val="single" w:sz="4" w:space="0" w:color="auto"/>
              <w:right w:val="single" w:sz="4" w:space="0" w:color="auto"/>
            </w:tcBorders>
          </w:tcPr>
          <w:p w14:paraId="28B36FB4" w14:textId="06DE92A8" w:rsidR="007B42A0" w:rsidRPr="007B42A0" w:rsidRDefault="007B42A0" w:rsidP="007B42A0">
            <w:pPr>
              <w:rPr>
                <w:rFonts w:ascii="Times New Roman" w:hAnsi="Times New Roman" w:cs="Times New Roman"/>
                <w:b/>
              </w:rPr>
            </w:pPr>
            <w:r>
              <w:rPr>
                <w:rFonts w:ascii="Times New Roman" w:hAnsi="Times New Roman" w:cs="Times New Roman"/>
              </w:rPr>
              <w:lastRenderedPageBreak/>
              <w:t>-</w:t>
            </w:r>
            <w:r w:rsidRPr="007B42A0">
              <w:rPr>
                <w:rFonts w:ascii="Times New Roman" w:hAnsi="Times New Roman" w:cs="Times New Roman"/>
              </w:rPr>
              <w:t xml:space="preserve">современные средства и устройства информатизации, порядок их применения и </w:t>
            </w:r>
          </w:p>
          <w:p w14:paraId="06D10D5B" w14:textId="77777777" w:rsidR="007B42A0" w:rsidRPr="007B42A0" w:rsidRDefault="007B42A0" w:rsidP="007B42A0">
            <w:pPr>
              <w:rPr>
                <w:rFonts w:ascii="Times New Roman" w:hAnsi="Times New Roman" w:cs="Times New Roman"/>
                <w:b/>
              </w:rPr>
            </w:pPr>
            <w:r w:rsidRPr="007B42A0">
              <w:rPr>
                <w:rFonts w:ascii="Times New Roman" w:hAnsi="Times New Roman" w:cs="Times New Roman"/>
              </w:rPr>
              <w:t>программное обеспечение в профессиональной деятельности, в том числе цифровые средства</w:t>
            </w:r>
          </w:p>
          <w:p w14:paraId="1CFA220B" w14:textId="77777777" w:rsidR="007B42A0" w:rsidRPr="007B42A0" w:rsidRDefault="007B42A0" w:rsidP="007B42A0">
            <w:pPr>
              <w:rPr>
                <w:rFonts w:ascii="Times New Roman" w:hAnsi="Times New Roman" w:cs="Times New Roman"/>
              </w:rPr>
            </w:pPr>
            <w:r w:rsidRPr="007B42A0">
              <w:rPr>
                <w:rFonts w:ascii="Times New Roman" w:hAnsi="Times New Roman" w:cs="Times New Roman"/>
              </w:rPr>
              <w:t xml:space="preserve">правила оформления документов </w:t>
            </w:r>
          </w:p>
          <w:p w14:paraId="42F8CC7F" w14:textId="68834DB8" w:rsidR="007B42A0" w:rsidRDefault="008B3DB6" w:rsidP="007B42A0">
            <w:pPr>
              <w:rPr>
                <w:rFonts w:ascii="Times New Roman" w:hAnsi="Times New Roman" w:cs="Times New Roman"/>
              </w:rPr>
            </w:pPr>
            <w:r>
              <w:rPr>
                <w:rFonts w:ascii="Times New Roman" w:hAnsi="Times New Roman" w:cs="Times New Roman"/>
              </w:rPr>
              <w:t>-</w:t>
            </w:r>
            <w:r w:rsidR="007B42A0" w:rsidRPr="007B42A0">
              <w:rPr>
                <w:rFonts w:ascii="Times New Roman" w:hAnsi="Times New Roman" w:cs="Times New Roman"/>
              </w:rPr>
              <w:t>правила чтения текстов профессиональной направленности</w:t>
            </w:r>
            <w:r>
              <w:rPr>
                <w:rFonts w:ascii="Times New Roman" w:hAnsi="Times New Roman" w:cs="Times New Roman"/>
              </w:rPr>
              <w:t>;</w:t>
            </w:r>
          </w:p>
          <w:p w14:paraId="30521E01" w14:textId="6C5E4A44" w:rsidR="008B3DB6" w:rsidRPr="007B42A0" w:rsidRDefault="008B3DB6" w:rsidP="007B42A0">
            <w:pPr>
              <w:rPr>
                <w:rFonts w:ascii="Times New Roman" w:hAnsi="Times New Roman" w:cs="Times New Roman"/>
                <w:bCs/>
              </w:rPr>
            </w:pPr>
            <w:r>
              <w:rPr>
                <w:rFonts w:ascii="Times New Roman" w:hAnsi="Times New Roman" w:cs="Times New Roman"/>
                <w:bCs/>
              </w:rPr>
              <w:t>-</w:t>
            </w:r>
            <w:r w:rsidRPr="008B3DB6">
              <w:rPr>
                <w:rFonts w:ascii="Times New Roman" w:hAnsi="Times New Roman" w:cs="Times New Roman"/>
                <w:bCs/>
              </w:rPr>
              <w:t>пути обеспечения ресурсосбережения</w:t>
            </w:r>
            <w:r>
              <w:rPr>
                <w:rFonts w:ascii="Times New Roman" w:hAnsi="Times New Roman" w:cs="Times New Roman"/>
                <w:bCs/>
              </w:rPr>
              <w:t>;</w:t>
            </w:r>
          </w:p>
          <w:p w14:paraId="5DCA0F6F" w14:textId="3376CFE2" w:rsidR="007B42A0" w:rsidRPr="007B42A0" w:rsidRDefault="008B3DB6" w:rsidP="007B42A0">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7B42A0" w:rsidRPr="007B42A0">
              <w:rPr>
                <w:rFonts w:ascii="Times New Roman" w:eastAsia="Times New Roman" w:hAnsi="Times New Roman" w:cs="Times New Roman"/>
                <w:sz w:val="24"/>
                <w:szCs w:val="24"/>
                <w:lang w:eastAsia="ru-RU"/>
              </w:rPr>
              <w:t>сновы машиностроительного черчения в объеме, необходимом для выполнения работы</w:t>
            </w:r>
            <w:r>
              <w:rPr>
                <w:rFonts w:ascii="Times New Roman" w:eastAsia="Times New Roman" w:hAnsi="Times New Roman" w:cs="Times New Roman"/>
                <w:sz w:val="24"/>
                <w:szCs w:val="24"/>
                <w:lang w:eastAsia="ru-RU"/>
              </w:rPr>
              <w:t>;</w:t>
            </w:r>
          </w:p>
          <w:p w14:paraId="2BBEF35C" w14:textId="4E4C087E" w:rsidR="007B42A0" w:rsidRPr="007B42A0" w:rsidRDefault="008B3DB6" w:rsidP="007B42A0">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7B42A0" w:rsidRPr="007B42A0">
              <w:rPr>
                <w:rFonts w:ascii="Times New Roman" w:eastAsia="Times New Roman" w:hAnsi="Times New Roman" w:cs="Times New Roman"/>
                <w:sz w:val="24"/>
                <w:szCs w:val="24"/>
                <w:lang w:eastAsia="ru-RU"/>
              </w:rPr>
              <w:t>равила чтения технологических и конструкторских документов</w:t>
            </w:r>
            <w:r>
              <w:rPr>
                <w:rFonts w:ascii="Times New Roman" w:eastAsia="Times New Roman" w:hAnsi="Times New Roman" w:cs="Times New Roman"/>
                <w:sz w:val="24"/>
                <w:szCs w:val="24"/>
                <w:lang w:eastAsia="ru-RU"/>
              </w:rPr>
              <w:t>;</w:t>
            </w:r>
          </w:p>
          <w:p w14:paraId="341C46F1" w14:textId="77777777" w:rsidR="007B42A0" w:rsidRDefault="008B3DB6" w:rsidP="007B42A0">
            <w:pPr>
              <w:rPr>
                <w:rFonts w:ascii="Times New Roman" w:hAnsi="Times New Roman" w:cs="Times New Roman"/>
                <w:sz w:val="24"/>
                <w:szCs w:val="24"/>
              </w:rPr>
            </w:pPr>
            <w:r>
              <w:rPr>
                <w:rFonts w:ascii="Times New Roman" w:hAnsi="Times New Roman" w:cs="Times New Roman"/>
                <w:sz w:val="24"/>
                <w:szCs w:val="24"/>
              </w:rPr>
              <w:t>-и</w:t>
            </w:r>
            <w:r w:rsidR="007B42A0" w:rsidRPr="007B42A0">
              <w:rPr>
                <w:rFonts w:ascii="Times New Roman" w:hAnsi="Times New Roman" w:cs="Times New Roman"/>
                <w:sz w:val="24"/>
                <w:szCs w:val="24"/>
              </w:rPr>
              <w:t xml:space="preserve">нструкции по наладке и карты наладки автоматических и полуавтоматических линий на базе </w:t>
            </w:r>
            <w:r w:rsidR="007B42A0" w:rsidRPr="007B42A0">
              <w:rPr>
                <w:rFonts w:ascii="Times New Roman" w:hAnsi="Times New Roman" w:cs="Times New Roman"/>
                <w:sz w:val="24"/>
                <w:szCs w:val="24"/>
              </w:rPr>
              <w:lastRenderedPageBreak/>
              <w:t>оборудования малой мощности</w:t>
            </w:r>
            <w:r w:rsidR="002C1CC9">
              <w:rPr>
                <w:rFonts w:ascii="Times New Roman" w:hAnsi="Times New Roman" w:cs="Times New Roman"/>
                <w:sz w:val="24"/>
                <w:szCs w:val="24"/>
              </w:rPr>
              <w:t>;</w:t>
            </w:r>
          </w:p>
          <w:p w14:paraId="32F6EB32" w14:textId="0E3E30D0" w:rsidR="002C1CC9" w:rsidRPr="00D34F0E" w:rsidRDefault="002C1CC9" w:rsidP="002C1CC9">
            <w:pPr>
              <w:pStyle w:val="ConsPlusTitlePage"/>
              <w:rPr>
                <w:rFonts w:ascii="Times New Roman" w:hAnsi="Times New Roman" w:cs="Times New Roman"/>
                <w:sz w:val="24"/>
                <w:szCs w:val="24"/>
              </w:rPr>
            </w:pPr>
            <w:r>
              <w:rPr>
                <w:rFonts w:ascii="Times New Roman" w:hAnsi="Times New Roman" w:cs="Times New Roman"/>
                <w:sz w:val="24"/>
                <w:szCs w:val="24"/>
              </w:rPr>
              <w:t>-п</w:t>
            </w:r>
            <w:r w:rsidRPr="00D34F0E">
              <w:rPr>
                <w:rFonts w:ascii="Times New Roman" w:hAnsi="Times New Roman" w:cs="Times New Roman"/>
                <w:sz w:val="24"/>
                <w:szCs w:val="24"/>
              </w:rPr>
              <w:t>орядок работы с электронным архивом технической документации</w:t>
            </w:r>
            <w:r>
              <w:rPr>
                <w:rFonts w:ascii="Times New Roman" w:hAnsi="Times New Roman" w:cs="Times New Roman"/>
                <w:sz w:val="24"/>
                <w:szCs w:val="24"/>
              </w:rPr>
              <w:t>;</w:t>
            </w:r>
          </w:p>
          <w:p w14:paraId="45A9AC37" w14:textId="56E5D98F" w:rsidR="002C1CC9" w:rsidRPr="00D34F0E" w:rsidRDefault="002C1CC9" w:rsidP="002C1CC9">
            <w:pPr>
              <w:pStyle w:val="ConsPlusTitlePage"/>
              <w:rPr>
                <w:rFonts w:ascii="Times New Roman" w:hAnsi="Times New Roman" w:cs="Times New Roman"/>
                <w:sz w:val="24"/>
                <w:szCs w:val="24"/>
              </w:rPr>
            </w:pPr>
            <w:r>
              <w:rPr>
                <w:rFonts w:ascii="Times New Roman" w:hAnsi="Times New Roman" w:cs="Times New Roman"/>
                <w:sz w:val="24"/>
                <w:szCs w:val="24"/>
              </w:rPr>
              <w:t>-н</w:t>
            </w:r>
            <w:r w:rsidRPr="00D34F0E">
              <w:rPr>
                <w:rFonts w:ascii="Times New Roman" w:hAnsi="Times New Roman" w:cs="Times New Roman"/>
                <w:sz w:val="24"/>
                <w:szCs w:val="24"/>
              </w:rPr>
              <w:t>азначение элементов интерфейса системы управления и диагностики на специальном и уникальном оборудовании малой мощности</w:t>
            </w:r>
            <w:r>
              <w:rPr>
                <w:rFonts w:ascii="Times New Roman" w:hAnsi="Times New Roman" w:cs="Times New Roman"/>
                <w:sz w:val="24"/>
                <w:szCs w:val="24"/>
              </w:rPr>
              <w:t>.</w:t>
            </w:r>
          </w:p>
          <w:p w14:paraId="420B8E9F" w14:textId="5E4264A7" w:rsidR="002C1CC9" w:rsidRPr="000E2B98" w:rsidRDefault="002C1CC9" w:rsidP="007B42A0">
            <w:pPr>
              <w:rPr>
                <w:rFonts w:ascii="Times New Roman" w:hAnsi="Times New Roman" w:cs="Times New Roman"/>
                <w:bCs/>
                <w:i/>
              </w:rPr>
            </w:pPr>
          </w:p>
        </w:tc>
        <w:tc>
          <w:tcPr>
            <w:tcW w:w="2939" w:type="dxa"/>
            <w:tcBorders>
              <w:top w:val="single" w:sz="4" w:space="0" w:color="auto"/>
              <w:left w:val="single" w:sz="4" w:space="0" w:color="auto"/>
              <w:bottom w:val="single" w:sz="4" w:space="0" w:color="auto"/>
              <w:right w:val="single" w:sz="4" w:space="0" w:color="auto"/>
            </w:tcBorders>
          </w:tcPr>
          <w:p w14:paraId="3313A70C" w14:textId="14D5FC2A" w:rsidR="008B3DB6" w:rsidRPr="008B3DB6" w:rsidRDefault="008B3DB6" w:rsidP="008B3DB6">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w:t>
            </w:r>
            <w:r w:rsidRPr="008B3DB6">
              <w:rPr>
                <w:rFonts w:ascii="Times New Roman" w:eastAsia="Calibri" w:hAnsi="Times New Roman" w:cs="Times New Roman"/>
                <w:sz w:val="24"/>
                <w:szCs w:val="24"/>
              </w:rPr>
              <w:t>одготовк</w:t>
            </w:r>
            <w:r>
              <w:rPr>
                <w:rFonts w:ascii="Times New Roman" w:eastAsia="Calibri" w:hAnsi="Times New Roman" w:cs="Times New Roman"/>
                <w:sz w:val="24"/>
                <w:szCs w:val="24"/>
              </w:rPr>
              <w:t>и</w:t>
            </w:r>
            <w:r w:rsidRPr="008B3DB6">
              <w:rPr>
                <w:rFonts w:ascii="Times New Roman" w:eastAsia="Calibri" w:hAnsi="Times New Roman" w:cs="Times New Roman"/>
                <w:sz w:val="24"/>
                <w:szCs w:val="24"/>
              </w:rPr>
              <w:t xml:space="preserve"> рабочего места для наладки автоматических и полуавтоматических линий для штамповки поковок на базе оборудования малой мощности</w:t>
            </w:r>
            <w:r>
              <w:rPr>
                <w:rFonts w:ascii="Times New Roman" w:eastAsia="Calibri" w:hAnsi="Times New Roman" w:cs="Times New Roman"/>
                <w:sz w:val="24"/>
                <w:szCs w:val="24"/>
              </w:rPr>
              <w:t>;</w:t>
            </w:r>
          </w:p>
          <w:p w14:paraId="13FC4B82" w14:textId="3D46DF1F" w:rsidR="008B3DB6" w:rsidRPr="008B3DB6" w:rsidRDefault="008B3DB6" w:rsidP="008B3DB6">
            <w:pPr>
              <w:jc w:val="both"/>
              <w:rPr>
                <w:rFonts w:ascii="Times New Roman" w:eastAsia="Calibri" w:hAnsi="Times New Roman" w:cs="Times New Roman"/>
                <w:sz w:val="24"/>
                <w:szCs w:val="24"/>
              </w:rPr>
            </w:pPr>
            <w:r>
              <w:rPr>
                <w:rFonts w:ascii="Times New Roman" w:hAnsi="Times New Roman" w:cs="Times New Roman"/>
                <w:sz w:val="24"/>
                <w:szCs w:val="24"/>
              </w:rPr>
              <w:t>-п</w:t>
            </w:r>
            <w:r w:rsidRPr="008B3DB6">
              <w:rPr>
                <w:rFonts w:ascii="Times New Roman" w:hAnsi="Times New Roman" w:cs="Times New Roman"/>
                <w:sz w:val="24"/>
                <w:szCs w:val="24"/>
              </w:rPr>
              <w:t>одготовк</w:t>
            </w:r>
            <w:r>
              <w:rPr>
                <w:rFonts w:ascii="Times New Roman" w:hAnsi="Times New Roman" w:cs="Times New Roman"/>
                <w:sz w:val="24"/>
                <w:szCs w:val="24"/>
              </w:rPr>
              <w:t>и</w:t>
            </w:r>
            <w:r w:rsidRPr="008B3DB6">
              <w:rPr>
                <w:rFonts w:ascii="Times New Roman" w:hAnsi="Times New Roman" w:cs="Times New Roman"/>
                <w:sz w:val="24"/>
                <w:szCs w:val="24"/>
              </w:rPr>
              <w:t xml:space="preserve"> рабочего пространства автоматических и полуавтоматических линий для штамповки поковок на базе оборудования малой мощности к установке штамповой оснастки</w:t>
            </w:r>
            <w:r>
              <w:rPr>
                <w:rFonts w:ascii="Times New Roman" w:hAnsi="Times New Roman" w:cs="Times New Roman"/>
                <w:sz w:val="24"/>
                <w:szCs w:val="24"/>
              </w:rPr>
              <w:t>;</w:t>
            </w:r>
          </w:p>
          <w:p w14:paraId="50E96D07" w14:textId="04238515" w:rsidR="008B3DB6" w:rsidRPr="008B3DB6" w:rsidRDefault="008B3DB6" w:rsidP="008B3DB6">
            <w:pPr>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Pr="008B3DB6">
              <w:rPr>
                <w:rFonts w:ascii="Times New Roman" w:eastAsia="Calibri" w:hAnsi="Times New Roman" w:cs="Times New Roman"/>
                <w:sz w:val="24"/>
                <w:szCs w:val="24"/>
              </w:rPr>
              <w:t>одготовк</w:t>
            </w:r>
            <w:r>
              <w:rPr>
                <w:rFonts w:ascii="Times New Roman" w:eastAsia="Calibri" w:hAnsi="Times New Roman" w:cs="Times New Roman"/>
                <w:sz w:val="24"/>
                <w:szCs w:val="24"/>
              </w:rPr>
              <w:t>и</w:t>
            </w:r>
            <w:r w:rsidRPr="008B3DB6">
              <w:rPr>
                <w:rFonts w:ascii="Times New Roman" w:eastAsia="Calibri" w:hAnsi="Times New Roman" w:cs="Times New Roman"/>
                <w:sz w:val="24"/>
                <w:szCs w:val="24"/>
              </w:rPr>
              <w:t xml:space="preserve"> автоматических и полуавтоматических линий для штамповки поковок на базе оборудования малой мощности к наладке</w:t>
            </w:r>
            <w:r>
              <w:rPr>
                <w:rFonts w:ascii="Times New Roman" w:eastAsia="Calibri" w:hAnsi="Times New Roman" w:cs="Times New Roman"/>
                <w:sz w:val="24"/>
                <w:szCs w:val="24"/>
              </w:rPr>
              <w:t>;</w:t>
            </w:r>
          </w:p>
          <w:p w14:paraId="55BF1F63" w14:textId="768B43B8" w:rsidR="007B42A0" w:rsidRPr="000E2B98" w:rsidRDefault="008B3DB6" w:rsidP="008B3DB6">
            <w:pPr>
              <w:rPr>
                <w:rFonts w:ascii="Times New Roman" w:eastAsia="Batang" w:hAnsi="Times New Roman" w:cs="Batang"/>
                <w:iCs/>
              </w:rPr>
            </w:pPr>
            <w:r>
              <w:rPr>
                <w:rFonts w:ascii="Times New Roman" w:eastAsia="Calibri" w:hAnsi="Times New Roman" w:cs="Times New Roman"/>
                <w:sz w:val="24"/>
                <w:szCs w:val="24"/>
              </w:rPr>
              <w:t>-п</w:t>
            </w:r>
            <w:r w:rsidRPr="008B3DB6">
              <w:rPr>
                <w:rFonts w:ascii="Times New Roman" w:eastAsia="Calibri" w:hAnsi="Times New Roman" w:cs="Times New Roman"/>
                <w:sz w:val="24"/>
                <w:szCs w:val="24"/>
              </w:rPr>
              <w:t>одготовк</w:t>
            </w:r>
            <w:r>
              <w:rPr>
                <w:rFonts w:ascii="Times New Roman" w:eastAsia="Calibri" w:hAnsi="Times New Roman" w:cs="Times New Roman"/>
                <w:sz w:val="24"/>
                <w:szCs w:val="24"/>
              </w:rPr>
              <w:t xml:space="preserve">и </w:t>
            </w:r>
            <w:r w:rsidRPr="008B3DB6">
              <w:rPr>
                <w:rFonts w:ascii="Times New Roman" w:eastAsia="Calibri" w:hAnsi="Times New Roman" w:cs="Times New Roman"/>
                <w:sz w:val="24"/>
                <w:szCs w:val="24"/>
              </w:rPr>
              <w:t xml:space="preserve">штамповой оснастки к установке на автоматические и полуавтоматические линии для штамповки </w:t>
            </w:r>
            <w:r w:rsidRPr="008B3DB6">
              <w:rPr>
                <w:rFonts w:ascii="Times New Roman" w:eastAsia="Calibri" w:hAnsi="Times New Roman" w:cs="Times New Roman"/>
                <w:sz w:val="24"/>
                <w:szCs w:val="24"/>
              </w:rPr>
              <w:lastRenderedPageBreak/>
              <w:t>поковок на базе оборудования малой мощности</w:t>
            </w:r>
            <w:r>
              <w:rPr>
                <w:rFonts w:ascii="Times New Roman" w:eastAsia="Calibri" w:hAnsi="Times New Roman" w:cs="Times New Roman"/>
                <w:sz w:val="24"/>
                <w:szCs w:val="24"/>
              </w:rPr>
              <w:t>.</w:t>
            </w:r>
          </w:p>
        </w:tc>
      </w:tr>
    </w:tbl>
    <w:p w14:paraId="3D8342D3" w14:textId="77777777" w:rsidR="00B32A81" w:rsidRDefault="00B32A81" w:rsidP="00B32A81">
      <w:pPr>
        <w:ind w:firstLine="709"/>
        <w:rPr>
          <w:rFonts w:ascii="Times New Roman" w:hAnsi="Times New Roman" w:cs="Times New Roman"/>
          <w:bCs/>
          <w:sz w:val="24"/>
          <w:szCs w:val="24"/>
        </w:rPr>
      </w:pPr>
    </w:p>
    <w:p w14:paraId="6FA77809" w14:textId="77777777" w:rsidR="00B32A81" w:rsidRDefault="00B32A81" w:rsidP="00B32A81">
      <w:pPr>
        <w:rPr>
          <w:rFonts w:ascii="Times New Roman" w:eastAsia="Segoe UI" w:hAnsi="Times New Roman" w:cs="Times New Roman"/>
          <w:b/>
          <w:bCs/>
          <w:caps/>
          <w:kern w:val="32"/>
          <w:sz w:val="24"/>
          <w:szCs w:val="24"/>
          <w:lang w:val="x-none" w:eastAsia="x-none"/>
        </w:rPr>
      </w:pPr>
    </w:p>
    <w:p w14:paraId="06B4D3E1" w14:textId="77777777" w:rsidR="00B32A81" w:rsidRPr="00B115E3" w:rsidRDefault="00B32A81" w:rsidP="00B32A81">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23113B6" w14:textId="77777777" w:rsidR="00B32A81" w:rsidRPr="00E11160" w:rsidRDefault="00B32A81" w:rsidP="00B32A8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32A81" w:rsidRPr="00DB7B6A" w14:paraId="17A921FC" w14:textId="77777777" w:rsidTr="00FD22D8">
        <w:trPr>
          <w:trHeight w:val="23"/>
        </w:trPr>
        <w:tc>
          <w:tcPr>
            <w:tcW w:w="2460" w:type="pct"/>
            <w:vAlign w:val="center"/>
          </w:tcPr>
          <w:p w14:paraId="0FCE1712" w14:textId="77777777" w:rsidR="00B32A81" w:rsidRPr="00F70F81" w:rsidRDefault="00B32A81" w:rsidP="00FD22D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057BADE" w14:textId="77777777" w:rsidR="00B32A81" w:rsidRPr="00F70F81" w:rsidRDefault="00B32A81" w:rsidP="00FD22D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70A8D2BA" w14:textId="77777777" w:rsidR="00B32A81" w:rsidRPr="00F70F81" w:rsidRDefault="00B32A81" w:rsidP="00FD22D8">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B32A81" w:rsidRPr="00DB7B6A" w14:paraId="7EF2E52C" w14:textId="77777777" w:rsidTr="00FD22D8">
        <w:trPr>
          <w:trHeight w:val="23"/>
        </w:trPr>
        <w:tc>
          <w:tcPr>
            <w:tcW w:w="2460" w:type="pct"/>
            <w:vAlign w:val="center"/>
          </w:tcPr>
          <w:p w14:paraId="4E897020"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99F6295" w14:textId="1D82E12F" w:rsidR="00B32A81" w:rsidRPr="00F70F81" w:rsidRDefault="006E615E" w:rsidP="00FD22D8">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42959145" w14:textId="2E78FFE9" w:rsidR="00B32A81" w:rsidRPr="00F70F81" w:rsidRDefault="006E615E" w:rsidP="00FD22D8">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B32A81" w:rsidRPr="00DB7B6A" w14:paraId="5E1BD5C9" w14:textId="77777777" w:rsidTr="00FD22D8">
        <w:trPr>
          <w:trHeight w:val="23"/>
        </w:trPr>
        <w:tc>
          <w:tcPr>
            <w:tcW w:w="2460" w:type="pct"/>
            <w:vAlign w:val="center"/>
          </w:tcPr>
          <w:p w14:paraId="474EB269"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11F2F80" w14:textId="77777777" w:rsidR="00B32A81" w:rsidRPr="00F70F81" w:rsidRDefault="00B32A81"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46E14AC" w14:textId="77777777" w:rsidR="00B32A81" w:rsidRPr="00F70F81" w:rsidRDefault="00B32A81"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B32A81" w:rsidRPr="00DB7B6A" w14:paraId="23F6C5BF" w14:textId="77777777" w:rsidTr="00FD22D8">
        <w:trPr>
          <w:trHeight w:val="23"/>
        </w:trPr>
        <w:tc>
          <w:tcPr>
            <w:tcW w:w="2460" w:type="pct"/>
            <w:vAlign w:val="center"/>
          </w:tcPr>
          <w:p w14:paraId="6CE56EE9"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8DCDA41" w14:textId="25EF772D" w:rsidR="00B32A81" w:rsidRPr="00F70F81" w:rsidRDefault="006E615E" w:rsidP="00FD22D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BADC1F7" w14:textId="77777777" w:rsidR="00B32A81" w:rsidRPr="00F70F81" w:rsidRDefault="00B32A81" w:rsidP="00FD22D8">
            <w:pPr>
              <w:jc w:val="center"/>
              <w:rPr>
                <w:rFonts w:ascii="Times New Roman" w:hAnsi="Times New Roman" w:cs="Times New Roman"/>
                <w:bCs/>
                <w:sz w:val="24"/>
                <w:szCs w:val="24"/>
              </w:rPr>
            </w:pPr>
          </w:p>
        </w:tc>
      </w:tr>
      <w:tr w:rsidR="00B32A81" w:rsidRPr="00257255" w14:paraId="661682C0" w14:textId="77777777" w:rsidTr="00FD22D8">
        <w:trPr>
          <w:trHeight w:val="23"/>
        </w:trPr>
        <w:tc>
          <w:tcPr>
            <w:tcW w:w="2460" w:type="pct"/>
            <w:vAlign w:val="center"/>
          </w:tcPr>
          <w:p w14:paraId="4D0CFFE3"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6C17698" w14:textId="2B2AD5D3" w:rsidR="00B32A81" w:rsidRPr="00F70F81" w:rsidRDefault="006E615E" w:rsidP="00FD22D8">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345" w:type="pct"/>
            <w:vAlign w:val="center"/>
          </w:tcPr>
          <w:p w14:paraId="46EF5180" w14:textId="7B452027" w:rsidR="00B32A81" w:rsidRPr="00F70F81" w:rsidRDefault="006E615E" w:rsidP="00FD22D8">
            <w:pPr>
              <w:jc w:val="center"/>
              <w:rPr>
                <w:rFonts w:ascii="Times New Roman" w:hAnsi="Times New Roman" w:cs="Times New Roman"/>
                <w:b/>
                <w:sz w:val="24"/>
                <w:szCs w:val="24"/>
              </w:rPr>
            </w:pPr>
            <w:r>
              <w:rPr>
                <w:rFonts w:ascii="Times New Roman" w:hAnsi="Times New Roman" w:cs="Times New Roman"/>
                <w:b/>
                <w:sz w:val="24"/>
                <w:szCs w:val="24"/>
              </w:rPr>
              <w:t>40</w:t>
            </w:r>
          </w:p>
        </w:tc>
      </w:tr>
    </w:tbl>
    <w:p w14:paraId="08A2E522" w14:textId="77777777" w:rsidR="00B32A81" w:rsidRDefault="00B32A81" w:rsidP="00B32A81">
      <w:pPr>
        <w:rPr>
          <w:rFonts w:ascii="Times New Roman" w:hAnsi="Times New Roman" w:cs="Times New Roman"/>
          <w:iCs/>
          <w:sz w:val="24"/>
          <w:szCs w:val="24"/>
        </w:rPr>
      </w:pPr>
    </w:p>
    <w:p w14:paraId="55F822BF" w14:textId="58EC1267" w:rsidR="00B32A81" w:rsidRPr="00E774AA" w:rsidRDefault="006E615E" w:rsidP="006E615E">
      <w:pPr>
        <w:pStyle w:val="114"/>
        <w:ind w:left="851" w:hanging="142"/>
        <w:rPr>
          <w:rFonts w:ascii="Times New Roman" w:hAnsi="Times New Roman"/>
        </w:rPr>
      </w:pPr>
      <w:bookmarkStart w:id="16" w:name="_Hlk221280034"/>
      <w:r>
        <w:rPr>
          <w:rFonts w:ascii="Times New Roman" w:hAnsi="Times New Roman"/>
        </w:rPr>
        <w:t>2.2.</w:t>
      </w:r>
      <w:bookmarkStart w:id="17" w:name="_Hlk221282837"/>
      <w:r w:rsidR="00B32A81">
        <w:rPr>
          <w:rFonts w:ascii="Times New Roman" w:hAnsi="Times New Roman"/>
        </w:rPr>
        <w:t xml:space="preserve"> </w:t>
      </w:r>
      <w:r w:rsidR="00B32A81" w:rsidRPr="00782EFC">
        <w:rPr>
          <w:rFonts w:ascii="Times New Roman" w:hAnsi="Times New Roman"/>
        </w:rPr>
        <w:t xml:space="preserve">Примерное содержание </w:t>
      </w:r>
      <w:r w:rsidR="00B32A81">
        <w:rPr>
          <w:rFonts w:ascii="Times New Roman" w:hAnsi="Times New Roman"/>
        </w:rPr>
        <w:t>дисциплины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7060"/>
      </w:tblGrid>
      <w:tr w:rsidR="00BA1DF1" w:rsidRPr="00BA1DF1" w14:paraId="771DD8B4" w14:textId="77777777" w:rsidTr="00B72A4D">
        <w:trPr>
          <w:trHeight w:val="903"/>
        </w:trPr>
        <w:tc>
          <w:tcPr>
            <w:tcW w:w="2291" w:type="dxa"/>
            <w:vAlign w:val="center"/>
          </w:tcPr>
          <w:p w14:paraId="64BCEE58" w14:textId="77777777" w:rsidR="00BA1DF1" w:rsidRPr="00BA1DF1" w:rsidRDefault="00BA1DF1" w:rsidP="00B72A4D">
            <w:pPr>
              <w:spacing w:line="276" w:lineRule="auto"/>
              <w:jc w:val="center"/>
              <w:rPr>
                <w:rFonts w:ascii="Times New Roman" w:eastAsia="Times New Roman" w:hAnsi="Times New Roman" w:cs="Times New Roman"/>
                <w:b/>
                <w:lang w:eastAsia="ru-RU"/>
              </w:rPr>
            </w:pPr>
            <w:bookmarkStart w:id="18" w:name="_Hlk221280300"/>
            <w:bookmarkStart w:id="19" w:name="_Hlk221284883"/>
            <w:bookmarkStart w:id="20" w:name="_Hlk221283138"/>
            <w:bookmarkEnd w:id="16"/>
            <w:bookmarkEnd w:id="17"/>
            <w:r w:rsidRPr="00BA1DF1">
              <w:rPr>
                <w:rFonts w:ascii="Times New Roman" w:eastAsia="Times New Roman" w:hAnsi="Times New Roman" w:cs="Times New Roman"/>
                <w:b/>
                <w:bCs/>
                <w:lang w:eastAsia="ru-RU"/>
              </w:rPr>
              <w:t>Наименование разделов и тем</w:t>
            </w:r>
          </w:p>
        </w:tc>
        <w:tc>
          <w:tcPr>
            <w:tcW w:w="7060" w:type="dxa"/>
            <w:vAlign w:val="center"/>
          </w:tcPr>
          <w:p w14:paraId="3F10807C" w14:textId="77777777" w:rsidR="00BA1DF1" w:rsidRPr="00BA1DF1" w:rsidRDefault="00BA1DF1" w:rsidP="00B72A4D">
            <w:pPr>
              <w:suppressAutoHyphens/>
              <w:jc w:val="center"/>
              <w:rPr>
                <w:rFonts w:ascii="Times New Roman" w:eastAsia="Times New Roman" w:hAnsi="Times New Roman" w:cs="Times New Roman"/>
                <w:b/>
                <w:lang w:eastAsia="ru-RU"/>
              </w:rPr>
            </w:pPr>
            <w:r w:rsidRPr="00BA1DF1">
              <w:rPr>
                <w:rFonts w:ascii="Times New Roman" w:eastAsia="Times New Roman" w:hAnsi="Times New Roman" w:cs="Times New Roman"/>
                <w:b/>
                <w:bCs/>
                <w:lang w:eastAsia="ru-RU"/>
              </w:rPr>
              <w:t>Содержание учебного материала, практических и лабораторных занятия</w:t>
            </w:r>
          </w:p>
        </w:tc>
      </w:tr>
      <w:tr w:rsidR="00BA1DF1" w:rsidRPr="00BA1DF1" w14:paraId="1EA5449F" w14:textId="77777777" w:rsidTr="00147528">
        <w:tc>
          <w:tcPr>
            <w:tcW w:w="9351" w:type="dxa"/>
            <w:gridSpan w:val="2"/>
          </w:tcPr>
          <w:p w14:paraId="4F0F726B" w14:textId="77777777" w:rsidR="00BA1DF1" w:rsidRPr="00BA1DF1" w:rsidRDefault="00BA1DF1" w:rsidP="00BA1DF1">
            <w:pPr>
              <w:rPr>
                <w:rFonts w:ascii="Times New Roman" w:eastAsia="Times New Roman" w:hAnsi="Times New Roman" w:cs="Times New Roman"/>
                <w:i/>
                <w:lang w:eastAsia="ru-RU"/>
              </w:rPr>
            </w:pPr>
            <w:r w:rsidRPr="00BA1DF1">
              <w:rPr>
                <w:rFonts w:ascii="Times New Roman" w:eastAsia="Times New Roman" w:hAnsi="Times New Roman" w:cs="Times New Roman"/>
                <w:b/>
                <w:bCs/>
                <w:lang w:eastAsia="ru-RU"/>
              </w:rPr>
              <w:t xml:space="preserve">Раздел </w:t>
            </w:r>
            <w:proofErr w:type="gramStart"/>
            <w:r w:rsidRPr="00BA1DF1">
              <w:rPr>
                <w:rFonts w:ascii="Times New Roman" w:eastAsia="Times New Roman" w:hAnsi="Times New Roman" w:cs="Times New Roman"/>
                <w:b/>
                <w:bCs/>
                <w:lang w:eastAsia="ru-RU"/>
              </w:rPr>
              <w:t xml:space="preserve">1  </w:t>
            </w:r>
            <w:r w:rsidRPr="00BA1DF1">
              <w:rPr>
                <w:rFonts w:ascii="Times New Roman" w:hAnsi="Times New Roman" w:cs="Times New Roman"/>
                <w:b/>
              </w:rPr>
              <w:t>Введение</w:t>
            </w:r>
            <w:proofErr w:type="gramEnd"/>
          </w:p>
        </w:tc>
      </w:tr>
      <w:tr w:rsidR="00BA1DF1" w:rsidRPr="00BA1DF1" w14:paraId="71261541" w14:textId="77777777" w:rsidTr="00147528">
        <w:tc>
          <w:tcPr>
            <w:tcW w:w="2291" w:type="dxa"/>
            <w:vMerge w:val="restart"/>
          </w:tcPr>
          <w:p w14:paraId="454641C2" w14:textId="6C87BC33" w:rsidR="00BA1DF1" w:rsidRPr="00BA1DF1" w:rsidRDefault="00BA1DF1" w:rsidP="00BA1DF1">
            <w:pPr>
              <w:rPr>
                <w:rFonts w:ascii="Times New Roman" w:eastAsia="Times New Roman" w:hAnsi="Times New Roman" w:cs="Times New Roman"/>
                <w:b/>
                <w:bCs/>
                <w:lang w:eastAsia="ru-RU"/>
              </w:rPr>
            </w:pPr>
            <w:r w:rsidRPr="00BA1DF1">
              <w:rPr>
                <w:rFonts w:ascii="Times New Roman" w:eastAsia="Times New Roman" w:hAnsi="Times New Roman" w:cs="Times New Roman"/>
                <w:b/>
                <w:bCs/>
                <w:lang w:eastAsia="ru-RU"/>
              </w:rPr>
              <w:t>Тема 1.1 Основные понятия</w:t>
            </w:r>
          </w:p>
        </w:tc>
        <w:tc>
          <w:tcPr>
            <w:tcW w:w="7060" w:type="dxa"/>
          </w:tcPr>
          <w:p w14:paraId="33557995" w14:textId="77777777" w:rsidR="00BA1DF1" w:rsidRPr="00BA1DF1" w:rsidRDefault="00BA1DF1" w:rsidP="00BA1DF1">
            <w:pPr>
              <w:rPr>
                <w:rFonts w:ascii="Times New Roman" w:eastAsia="Times New Roman" w:hAnsi="Times New Roman" w:cs="Times New Roman"/>
                <w:b/>
                <w:lang w:eastAsia="ru-RU"/>
              </w:rPr>
            </w:pPr>
            <w:r w:rsidRPr="00BA1DF1">
              <w:rPr>
                <w:rFonts w:ascii="Times New Roman" w:eastAsia="Times New Roman" w:hAnsi="Times New Roman" w:cs="Times New Roman"/>
                <w:b/>
                <w:bCs/>
                <w:lang w:eastAsia="ru-RU"/>
              </w:rPr>
              <w:t xml:space="preserve">Содержание </w:t>
            </w:r>
          </w:p>
        </w:tc>
      </w:tr>
      <w:tr w:rsidR="00BA1DF1" w:rsidRPr="00BA1DF1" w14:paraId="6E1B3535" w14:textId="77777777" w:rsidTr="002C04A2">
        <w:trPr>
          <w:trHeight w:val="721"/>
        </w:trPr>
        <w:tc>
          <w:tcPr>
            <w:tcW w:w="2291" w:type="dxa"/>
            <w:vMerge/>
          </w:tcPr>
          <w:p w14:paraId="5D0A4D6E" w14:textId="77777777" w:rsidR="00BA1DF1" w:rsidRPr="00BA1DF1" w:rsidRDefault="00BA1DF1" w:rsidP="00BA1DF1">
            <w:pPr>
              <w:rPr>
                <w:rFonts w:ascii="Times New Roman" w:eastAsia="Times New Roman" w:hAnsi="Times New Roman" w:cs="Times New Roman"/>
                <w:b/>
                <w:bCs/>
                <w:lang w:eastAsia="ru-RU"/>
              </w:rPr>
            </w:pPr>
          </w:p>
        </w:tc>
        <w:tc>
          <w:tcPr>
            <w:tcW w:w="7060" w:type="dxa"/>
          </w:tcPr>
          <w:p w14:paraId="6F4967AC" w14:textId="77777777" w:rsidR="00BA1DF1" w:rsidRPr="00BA1DF1" w:rsidRDefault="00BA1DF1" w:rsidP="00BA1DF1">
            <w:pPr>
              <w:suppressAutoHyphens/>
              <w:jc w:val="both"/>
              <w:rPr>
                <w:rFonts w:ascii="Times New Roman" w:eastAsia="Times New Roman" w:hAnsi="Times New Roman" w:cs="Times New Roman"/>
                <w:lang w:eastAsia="ru-RU"/>
              </w:rPr>
            </w:pPr>
            <w:r w:rsidRPr="00BA1DF1">
              <w:rPr>
                <w:rFonts w:ascii="Times New Roman" w:hAnsi="Times New Roman" w:cs="Times New Roman"/>
                <w:bCs/>
                <w:color w:val="000000"/>
              </w:rPr>
              <w:t>Введение. Правила оформление чертежей. Форматы, Масштабы. Линии чертежа. Основные надписи. Требование стандартов ЕСКД, ЕСТД к оформлению и составлению чертежей и схем.</w:t>
            </w:r>
          </w:p>
        </w:tc>
      </w:tr>
      <w:tr w:rsidR="00BA1DF1" w:rsidRPr="00BA1DF1" w14:paraId="67292138" w14:textId="77777777" w:rsidTr="002C04A2">
        <w:trPr>
          <w:trHeight w:val="521"/>
        </w:trPr>
        <w:tc>
          <w:tcPr>
            <w:tcW w:w="2291" w:type="dxa"/>
            <w:vMerge/>
          </w:tcPr>
          <w:p w14:paraId="24D518AF" w14:textId="77777777" w:rsidR="00BA1DF1" w:rsidRPr="00BA1DF1" w:rsidRDefault="00BA1DF1" w:rsidP="00BA1DF1">
            <w:pPr>
              <w:rPr>
                <w:rFonts w:ascii="Times New Roman" w:eastAsia="Times New Roman" w:hAnsi="Times New Roman" w:cs="Times New Roman"/>
                <w:b/>
                <w:bCs/>
                <w:lang w:eastAsia="ru-RU"/>
              </w:rPr>
            </w:pPr>
          </w:p>
        </w:tc>
        <w:tc>
          <w:tcPr>
            <w:tcW w:w="7060" w:type="dxa"/>
          </w:tcPr>
          <w:p w14:paraId="1E20B0BE" w14:textId="77777777" w:rsidR="00BA1DF1" w:rsidRPr="00BA1DF1" w:rsidRDefault="00BA1DF1" w:rsidP="00BA1DF1">
            <w:pPr>
              <w:suppressAutoHyphens/>
              <w:jc w:val="both"/>
              <w:rPr>
                <w:rFonts w:ascii="Times New Roman" w:eastAsia="Times New Roman" w:hAnsi="Times New Roman" w:cs="Times New Roman"/>
                <w:lang w:eastAsia="ru-RU"/>
              </w:rPr>
            </w:pPr>
            <w:r w:rsidRPr="00BA1DF1">
              <w:rPr>
                <w:rFonts w:ascii="Times New Roman" w:hAnsi="Times New Roman" w:cs="Times New Roman"/>
              </w:rPr>
              <w:t>Основы компьютерной графики. Системы координат. Единицы измерения. Запуск системы. Изучение системы координат.</w:t>
            </w:r>
          </w:p>
        </w:tc>
      </w:tr>
      <w:tr w:rsidR="00BA1DF1" w:rsidRPr="00BA1DF1" w14:paraId="458686E0" w14:textId="77777777" w:rsidTr="00147528">
        <w:trPr>
          <w:trHeight w:val="73"/>
        </w:trPr>
        <w:tc>
          <w:tcPr>
            <w:tcW w:w="2291" w:type="dxa"/>
            <w:vMerge/>
          </w:tcPr>
          <w:p w14:paraId="2FEC4407" w14:textId="77777777" w:rsidR="00BA1DF1" w:rsidRPr="00BA1DF1" w:rsidRDefault="00BA1DF1" w:rsidP="00BA1DF1">
            <w:pPr>
              <w:rPr>
                <w:rFonts w:ascii="Times New Roman" w:eastAsia="Times New Roman" w:hAnsi="Times New Roman" w:cs="Times New Roman"/>
                <w:b/>
                <w:bCs/>
                <w:lang w:eastAsia="ru-RU"/>
              </w:rPr>
            </w:pPr>
          </w:p>
        </w:tc>
        <w:tc>
          <w:tcPr>
            <w:tcW w:w="7060" w:type="dxa"/>
          </w:tcPr>
          <w:p w14:paraId="15FA7C7D" w14:textId="77777777" w:rsidR="00BA1DF1" w:rsidRPr="00BA1DF1" w:rsidRDefault="00BA1DF1" w:rsidP="00BA1DF1">
            <w:pPr>
              <w:suppressAutoHyphens/>
              <w:jc w:val="both"/>
              <w:rPr>
                <w:rFonts w:ascii="Times New Roman" w:eastAsia="Times New Roman" w:hAnsi="Times New Roman" w:cs="Times New Roman"/>
                <w:iCs/>
                <w:lang w:eastAsia="ru-RU"/>
              </w:rPr>
            </w:pPr>
            <w:r w:rsidRPr="00BA1DF1">
              <w:rPr>
                <w:rFonts w:ascii="Times New Roman" w:hAnsi="Times New Roman" w:cs="Times New Roman"/>
              </w:rPr>
              <w:t>Изучение ЕСКД –   ГОСТ 2.102-68 – виды и комплектность конструкторских документов, ГОСТ 2.104-2006 – Основные надписи, ГОСТ 2.303 – 68 – Линии чертежа.</w:t>
            </w:r>
          </w:p>
        </w:tc>
      </w:tr>
      <w:tr w:rsidR="00BA1DF1" w:rsidRPr="00BA1DF1" w14:paraId="3F83CE9C" w14:textId="77777777" w:rsidTr="00147528">
        <w:trPr>
          <w:trHeight w:val="73"/>
        </w:trPr>
        <w:tc>
          <w:tcPr>
            <w:tcW w:w="9351" w:type="dxa"/>
            <w:gridSpan w:val="2"/>
          </w:tcPr>
          <w:p w14:paraId="54F11372" w14:textId="77777777" w:rsidR="00BA1DF1" w:rsidRPr="00BA1DF1" w:rsidRDefault="00BA1DF1" w:rsidP="00BA1DF1">
            <w:pPr>
              <w:suppressAutoHyphens/>
              <w:rPr>
                <w:rFonts w:ascii="Times New Roman" w:eastAsia="Times New Roman" w:hAnsi="Times New Roman" w:cs="Times New Roman"/>
                <w:lang w:eastAsia="ru-RU"/>
              </w:rPr>
            </w:pPr>
            <w:r w:rsidRPr="00BA1DF1">
              <w:rPr>
                <w:rFonts w:ascii="Times New Roman" w:hAnsi="Times New Roman" w:cs="Times New Roman"/>
                <w:b/>
              </w:rPr>
              <w:t>Раздел 2 Конструирование и проектирование в программе Компас 3</w:t>
            </w:r>
            <w:r w:rsidRPr="00BA1DF1">
              <w:rPr>
                <w:rFonts w:ascii="Times New Roman" w:hAnsi="Times New Roman" w:cs="Times New Roman"/>
                <w:b/>
                <w:lang w:val="en-US"/>
              </w:rPr>
              <w:t>D</w:t>
            </w:r>
          </w:p>
        </w:tc>
      </w:tr>
      <w:tr w:rsidR="00BA1DF1" w:rsidRPr="00BA1DF1" w14:paraId="664E3E2F" w14:textId="77777777" w:rsidTr="00147528">
        <w:trPr>
          <w:trHeight w:val="361"/>
        </w:trPr>
        <w:tc>
          <w:tcPr>
            <w:tcW w:w="2291" w:type="dxa"/>
            <w:vMerge w:val="restart"/>
          </w:tcPr>
          <w:p w14:paraId="3E9A1A7A" w14:textId="77777777" w:rsidR="00BA1DF1" w:rsidRPr="00BA1DF1" w:rsidRDefault="00BA1DF1" w:rsidP="00BA1DF1">
            <w:pPr>
              <w:rPr>
                <w:rFonts w:ascii="Times New Roman" w:eastAsia="Times New Roman" w:hAnsi="Times New Roman" w:cs="Times New Roman"/>
                <w:b/>
                <w:bCs/>
                <w:lang w:eastAsia="ru-RU"/>
              </w:rPr>
            </w:pPr>
            <w:r w:rsidRPr="00BA1DF1">
              <w:rPr>
                <w:rFonts w:ascii="Times New Roman" w:eastAsia="Times New Roman" w:hAnsi="Times New Roman" w:cs="Times New Roman"/>
                <w:b/>
                <w:bCs/>
                <w:lang w:eastAsia="ru-RU"/>
              </w:rPr>
              <w:t xml:space="preserve">Тема 2.1 </w:t>
            </w:r>
            <w:r w:rsidRPr="00BA1DF1">
              <w:rPr>
                <w:rFonts w:ascii="Times New Roman" w:hAnsi="Times New Roman" w:cs="Times New Roman"/>
                <w:b/>
              </w:rPr>
              <w:t>Система КОМПАС 3</w:t>
            </w:r>
            <w:r w:rsidRPr="00BA1DF1">
              <w:rPr>
                <w:rFonts w:ascii="Times New Roman" w:hAnsi="Times New Roman" w:cs="Times New Roman"/>
                <w:b/>
                <w:lang w:val="en-US"/>
              </w:rPr>
              <w:t>D</w:t>
            </w:r>
          </w:p>
        </w:tc>
        <w:tc>
          <w:tcPr>
            <w:tcW w:w="7060" w:type="dxa"/>
            <w:tcBorders>
              <w:top w:val="single" w:sz="4" w:space="0" w:color="auto"/>
              <w:left w:val="single" w:sz="4" w:space="0" w:color="auto"/>
              <w:bottom w:val="single" w:sz="4" w:space="0" w:color="auto"/>
              <w:right w:val="single" w:sz="4" w:space="0" w:color="auto"/>
            </w:tcBorders>
            <w:vAlign w:val="bottom"/>
          </w:tcPr>
          <w:p w14:paraId="38F69210" w14:textId="77777777" w:rsidR="00BA1DF1" w:rsidRPr="00BA1DF1" w:rsidRDefault="00BA1DF1" w:rsidP="00BA1DF1">
            <w:pPr>
              <w:rPr>
                <w:rFonts w:ascii="Times New Roman" w:eastAsia="Times New Roman" w:hAnsi="Times New Roman" w:cs="Times New Roman"/>
                <w:b/>
                <w:bCs/>
                <w:lang w:eastAsia="ru-RU"/>
              </w:rPr>
            </w:pPr>
            <w:r w:rsidRPr="00BA1DF1">
              <w:rPr>
                <w:rFonts w:ascii="Times New Roman" w:eastAsia="Times New Roman" w:hAnsi="Times New Roman" w:cs="Times New Roman"/>
                <w:b/>
                <w:bCs/>
                <w:lang w:eastAsia="ru-RU"/>
              </w:rPr>
              <w:t xml:space="preserve">Содержание </w:t>
            </w:r>
          </w:p>
        </w:tc>
      </w:tr>
      <w:tr w:rsidR="00BA1DF1" w:rsidRPr="00BA1DF1" w14:paraId="0F4834D8" w14:textId="77777777" w:rsidTr="00147528">
        <w:trPr>
          <w:trHeight w:val="511"/>
        </w:trPr>
        <w:tc>
          <w:tcPr>
            <w:tcW w:w="2291" w:type="dxa"/>
            <w:vMerge/>
          </w:tcPr>
          <w:p w14:paraId="62B49120" w14:textId="77777777" w:rsidR="00BA1DF1" w:rsidRPr="00BA1DF1" w:rsidRDefault="00BA1DF1" w:rsidP="00BA1DF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43062B9" w14:textId="77777777" w:rsidR="00BA1DF1" w:rsidRPr="00BA1DF1" w:rsidRDefault="00BA1DF1" w:rsidP="00BA1DF1">
            <w:pPr>
              <w:rPr>
                <w:rFonts w:ascii="Times New Roman" w:eastAsia="Times New Roman" w:hAnsi="Times New Roman" w:cs="Times New Roman"/>
                <w:lang w:eastAsia="ru-RU"/>
              </w:rPr>
            </w:pPr>
            <w:r w:rsidRPr="00BA1DF1">
              <w:rPr>
                <w:rFonts w:ascii="Times New Roman" w:hAnsi="Times New Roman" w:cs="Times New Roman"/>
              </w:rPr>
              <w:t>Запуск системы. Стартовая страница. Файл. Настройка. Приложения. Справка. Открыть. Создать. Азбука Компас 3</w:t>
            </w:r>
            <w:r w:rsidRPr="00BA1DF1">
              <w:rPr>
                <w:rFonts w:ascii="Times New Roman" w:hAnsi="Times New Roman" w:cs="Times New Roman"/>
                <w:lang w:val="en-US"/>
              </w:rPr>
              <w:t>D</w:t>
            </w:r>
          </w:p>
        </w:tc>
      </w:tr>
      <w:tr w:rsidR="00BA1DF1" w:rsidRPr="00BA1DF1" w14:paraId="0DAC11ED" w14:textId="77777777" w:rsidTr="00147528">
        <w:trPr>
          <w:trHeight w:val="263"/>
        </w:trPr>
        <w:tc>
          <w:tcPr>
            <w:tcW w:w="2291" w:type="dxa"/>
            <w:vMerge/>
          </w:tcPr>
          <w:p w14:paraId="601FE994" w14:textId="77777777" w:rsidR="00BA1DF1" w:rsidRPr="00BA1DF1" w:rsidRDefault="00BA1DF1" w:rsidP="00BA1DF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350CBED" w14:textId="77777777" w:rsidR="00BA1DF1" w:rsidRPr="00BA1DF1" w:rsidRDefault="00BA1DF1" w:rsidP="00BA1DF1">
            <w:pPr>
              <w:rPr>
                <w:rFonts w:ascii="Times New Roman" w:hAnsi="Times New Roman" w:cs="Times New Roman"/>
                <w:bCs/>
                <w:color w:val="000000"/>
              </w:rPr>
            </w:pPr>
            <w:r w:rsidRPr="00BA1DF1">
              <w:rPr>
                <w:rFonts w:ascii="Times New Roman" w:hAnsi="Times New Roman" w:cs="Times New Roman"/>
              </w:rPr>
              <w:t>Инструментальная область. Панели инструментов. Дерево чертежа.</w:t>
            </w:r>
          </w:p>
        </w:tc>
      </w:tr>
      <w:tr w:rsidR="00BA1DF1" w:rsidRPr="00BA1DF1" w14:paraId="46233E7B" w14:textId="77777777" w:rsidTr="00147528">
        <w:trPr>
          <w:trHeight w:val="281"/>
        </w:trPr>
        <w:tc>
          <w:tcPr>
            <w:tcW w:w="2291" w:type="dxa"/>
            <w:vMerge/>
          </w:tcPr>
          <w:p w14:paraId="1D3867DF" w14:textId="77777777" w:rsidR="00BA1DF1" w:rsidRPr="00BA1DF1" w:rsidRDefault="00BA1DF1" w:rsidP="00BA1DF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7F5A763" w14:textId="77777777" w:rsidR="00BA1DF1" w:rsidRPr="00BA1DF1" w:rsidRDefault="00BA1DF1" w:rsidP="00BA1DF1">
            <w:pPr>
              <w:rPr>
                <w:rFonts w:ascii="Times New Roman" w:hAnsi="Times New Roman" w:cs="Times New Roman"/>
                <w:bCs/>
                <w:color w:val="000000"/>
              </w:rPr>
            </w:pPr>
            <w:r w:rsidRPr="00BA1DF1">
              <w:rPr>
                <w:rFonts w:ascii="Times New Roman" w:hAnsi="Times New Roman" w:cs="Times New Roman"/>
              </w:rPr>
              <w:t>Стандартные изделия, панель быстрого доступа, дерево чертежа.</w:t>
            </w:r>
          </w:p>
        </w:tc>
      </w:tr>
      <w:tr w:rsidR="00BA1DF1" w:rsidRPr="00BA1DF1" w14:paraId="74EA84FA" w14:textId="77777777" w:rsidTr="00147528">
        <w:trPr>
          <w:trHeight w:val="257"/>
        </w:trPr>
        <w:tc>
          <w:tcPr>
            <w:tcW w:w="2291" w:type="dxa"/>
            <w:vMerge/>
          </w:tcPr>
          <w:p w14:paraId="5120D364" w14:textId="77777777" w:rsidR="00BA1DF1" w:rsidRPr="00BA1DF1" w:rsidRDefault="00BA1DF1" w:rsidP="00BA1DF1">
            <w:pPr>
              <w:rPr>
                <w:rFonts w:ascii="Times New Roman" w:eastAsia="Times New Roman" w:hAnsi="Times New Roman" w:cs="Times New Roman"/>
                <w:b/>
                <w:bCs/>
                <w:lang w:eastAsia="ru-RU"/>
              </w:rPr>
            </w:pPr>
          </w:p>
        </w:tc>
        <w:tc>
          <w:tcPr>
            <w:tcW w:w="7060" w:type="dxa"/>
            <w:tcBorders>
              <w:top w:val="single" w:sz="4" w:space="0" w:color="auto"/>
              <w:left w:val="single" w:sz="4" w:space="0" w:color="auto"/>
              <w:right w:val="single" w:sz="4" w:space="0" w:color="auto"/>
            </w:tcBorders>
          </w:tcPr>
          <w:p w14:paraId="735A93F1" w14:textId="77777777" w:rsidR="00BA1DF1" w:rsidRPr="00BA1DF1" w:rsidRDefault="00BA1DF1" w:rsidP="00BA1DF1">
            <w:pPr>
              <w:rPr>
                <w:rFonts w:ascii="Times New Roman" w:hAnsi="Times New Roman" w:cs="Times New Roman"/>
                <w:bCs/>
                <w:color w:val="000000"/>
              </w:rPr>
            </w:pPr>
            <w:r w:rsidRPr="00BA1DF1">
              <w:rPr>
                <w:rFonts w:ascii="Times New Roman" w:hAnsi="Times New Roman" w:cs="Times New Roman"/>
              </w:rPr>
              <w:t>Выполнение команд панели быстрого доступа.</w:t>
            </w:r>
          </w:p>
        </w:tc>
      </w:tr>
      <w:tr w:rsidR="00BA1DF1" w:rsidRPr="00BA1DF1" w14:paraId="0895E7AC" w14:textId="77777777" w:rsidTr="00147528">
        <w:trPr>
          <w:trHeight w:val="255"/>
        </w:trPr>
        <w:tc>
          <w:tcPr>
            <w:tcW w:w="2291" w:type="dxa"/>
            <w:vMerge/>
          </w:tcPr>
          <w:p w14:paraId="63FC518C" w14:textId="77777777" w:rsidR="00BA1DF1" w:rsidRPr="00BA1DF1" w:rsidRDefault="00BA1DF1" w:rsidP="00BA1DF1">
            <w:pPr>
              <w:rPr>
                <w:rFonts w:ascii="Times New Roman" w:eastAsia="Times New Roman" w:hAnsi="Times New Roman" w:cs="Times New Roman"/>
                <w:b/>
                <w:bCs/>
                <w:lang w:eastAsia="ru-RU"/>
              </w:rPr>
            </w:pPr>
          </w:p>
        </w:tc>
        <w:tc>
          <w:tcPr>
            <w:tcW w:w="7060" w:type="dxa"/>
          </w:tcPr>
          <w:p w14:paraId="34003FA2" w14:textId="4A13E8FC" w:rsidR="00BA1DF1" w:rsidRPr="00BA1DF1" w:rsidRDefault="00BA1DF1" w:rsidP="003E1D8C">
            <w:pPr>
              <w:suppressAutoHyphens/>
              <w:rPr>
                <w:rFonts w:ascii="Times New Roman" w:eastAsia="Times New Roman" w:hAnsi="Times New Roman" w:cs="Times New Roman"/>
                <w:lang w:eastAsia="ru-RU"/>
              </w:rPr>
            </w:pPr>
            <w:r w:rsidRPr="00BA1DF1">
              <w:rPr>
                <w:rFonts w:ascii="Times New Roman" w:hAnsi="Times New Roman" w:cs="Times New Roman"/>
              </w:rPr>
              <w:t>Построение геометрических объектов (примитивов) по параметрам и точкам. Вспомогательные кривые</w:t>
            </w:r>
            <w:r w:rsidR="002C04A2">
              <w:rPr>
                <w:rFonts w:ascii="Times New Roman" w:hAnsi="Times New Roman" w:cs="Times New Roman"/>
              </w:rPr>
              <w:t xml:space="preserve">. </w:t>
            </w:r>
            <w:r w:rsidRPr="00BA1DF1">
              <w:rPr>
                <w:rFonts w:ascii="Times New Roman" w:hAnsi="Times New Roman" w:cs="Times New Roman"/>
              </w:rPr>
              <w:t>Построение эллипсов, Сплайн по точкам, кривая Безье</w:t>
            </w:r>
            <w:r w:rsidR="003E1D8C">
              <w:rPr>
                <w:rFonts w:ascii="Times New Roman" w:hAnsi="Times New Roman" w:cs="Times New Roman"/>
              </w:rPr>
              <w:t xml:space="preserve"> </w:t>
            </w:r>
            <w:r w:rsidRPr="00BA1DF1">
              <w:rPr>
                <w:rFonts w:ascii="Times New Roman" w:hAnsi="Times New Roman" w:cs="Times New Roman"/>
              </w:rPr>
              <w:t xml:space="preserve">Построение многоугольников, окружности, дуги. </w:t>
            </w:r>
            <w:r w:rsidRPr="00BA1DF1">
              <w:rPr>
                <w:rFonts w:ascii="Times New Roman" w:hAnsi="Times New Roman" w:cs="Times New Roman"/>
                <w:bCs/>
                <w:color w:val="000000"/>
              </w:rPr>
              <w:t>Построение отрезков вводом параметров в определённом порядке. Построение сопряжений.  Герметический калькулятор.</w:t>
            </w:r>
          </w:p>
        </w:tc>
      </w:tr>
      <w:tr w:rsidR="00BA1DF1" w:rsidRPr="00BA1DF1" w14:paraId="35F1C525" w14:textId="77777777" w:rsidTr="00147528">
        <w:trPr>
          <w:trHeight w:val="270"/>
        </w:trPr>
        <w:tc>
          <w:tcPr>
            <w:tcW w:w="2291" w:type="dxa"/>
            <w:vMerge/>
          </w:tcPr>
          <w:p w14:paraId="79E55F56" w14:textId="77777777" w:rsidR="00BA1DF1" w:rsidRPr="00BA1DF1" w:rsidRDefault="00BA1DF1" w:rsidP="00BA1DF1">
            <w:pPr>
              <w:rPr>
                <w:rFonts w:ascii="Times New Roman" w:eastAsia="Times New Roman" w:hAnsi="Times New Roman" w:cs="Times New Roman"/>
                <w:b/>
                <w:bCs/>
                <w:lang w:eastAsia="ru-RU"/>
              </w:rPr>
            </w:pPr>
          </w:p>
        </w:tc>
        <w:tc>
          <w:tcPr>
            <w:tcW w:w="7060" w:type="dxa"/>
          </w:tcPr>
          <w:p w14:paraId="39636A4C" w14:textId="5B6D29C7" w:rsidR="00BA1DF1" w:rsidRPr="00BA1DF1" w:rsidRDefault="00BA1DF1" w:rsidP="003E1D8C">
            <w:pPr>
              <w:suppressAutoHyphens/>
              <w:rPr>
                <w:rFonts w:ascii="Times New Roman" w:hAnsi="Times New Roman" w:cs="Times New Roman"/>
              </w:rPr>
            </w:pPr>
            <w:r w:rsidRPr="00BA1DF1">
              <w:rPr>
                <w:rFonts w:ascii="Times New Roman" w:hAnsi="Times New Roman" w:cs="Times New Roman"/>
                <w:bCs/>
                <w:color w:val="000000"/>
              </w:rPr>
              <w:t>Команды групп «геометрия, обозначения». Команды групп «изменение геометрии, размеры».</w:t>
            </w:r>
            <w:r w:rsidR="003E1D8C">
              <w:rPr>
                <w:rFonts w:ascii="Times New Roman" w:hAnsi="Times New Roman" w:cs="Times New Roman"/>
                <w:bCs/>
                <w:color w:val="000000"/>
              </w:rPr>
              <w:t xml:space="preserve"> </w:t>
            </w:r>
            <w:r w:rsidRPr="00BA1DF1">
              <w:rPr>
                <w:rFonts w:ascii="Times New Roman" w:hAnsi="Times New Roman" w:cs="Times New Roman"/>
                <w:bCs/>
                <w:color w:val="000000"/>
              </w:rPr>
              <w:t>Команды групп «ограничения, диагностика, инструменты, проверка документа. Команды групп «элементы тела, элементы каркаса».</w:t>
            </w:r>
          </w:p>
        </w:tc>
      </w:tr>
      <w:tr w:rsidR="00BA1DF1" w:rsidRPr="00BA1DF1" w14:paraId="5658D0A1" w14:textId="77777777" w:rsidTr="00147528">
        <w:trPr>
          <w:trHeight w:val="20"/>
        </w:trPr>
        <w:tc>
          <w:tcPr>
            <w:tcW w:w="2291" w:type="dxa"/>
            <w:vMerge/>
          </w:tcPr>
          <w:p w14:paraId="1724E6A0" w14:textId="77777777" w:rsidR="00BA1DF1" w:rsidRPr="00BA1DF1" w:rsidRDefault="00BA1DF1" w:rsidP="00BA1DF1">
            <w:pPr>
              <w:rPr>
                <w:rFonts w:ascii="Times New Roman" w:eastAsia="Times New Roman" w:hAnsi="Times New Roman" w:cs="Times New Roman"/>
                <w:b/>
                <w:bCs/>
                <w:lang w:eastAsia="ru-RU"/>
              </w:rPr>
            </w:pPr>
          </w:p>
        </w:tc>
        <w:tc>
          <w:tcPr>
            <w:tcW w:w="7060" w:type="dxa"/>
          </w:tcPr>
          <w:p w14:paraId="6BE8A041" w14:textId="542D6145" w:rsidR="00BA1DF1" w:rsidRPr="00BA1DF1" w:rsidRDefault="00BA1DF1" w:rsidP="003E1D8C">
            <w:pPr>
              <w:suppressAutoHyphens/>
              <w:rPr>
                <w:rFonts w:ascii="Times New Roman" w:eastAsia="Times New Roman" w:hAnsi="Times New Roman" w:cs="Times New Roman"/>
                <w:b/>
                <w:lang w:eastAsia="ru-RU"/>
              </w:rPr>
            </w:pPr>
            <w:r w:rsidRPr="00BA1DF1">
              <w:rPr>
                <w:rFonts w:ascii="Times New Roman" w:hAnsi="Times New Roman" w:cs="Times New Roman"/>
                <w:bCs/>
                <w:color w:val="000000"/>
              </w:rPr>
              <w:t>Операция выдавливания, вырезать выдавливанием. Операция вращения, вырезать вращением.</w:t>
            </w:r>
            <w:r w:rsidR="003E1D8C">
              <w:rPr>
                <w:rFonts w:ascii="Times New Roman" w:hAnsi="Times New Roman" w:cs="Times New Roman"/>
                <w:bCs/>
                <w:color w:val="000000"/>
              </w:rPr>
              <w:t xml:space="preserve"> </w:t>
            </w:r>
            <w:r w:rsidRPr="00BA1DF1">
              <w:rPr>
                <w:rFonts w:ascii="Times New Roman" w:hAnsi="Times New Roman" w:cs="Times New Roman"/>
                <w:bCs/>
                <w:color w:val="000000"/>
              </w:rPr>
              <w:t>Элемент по траектории, вырезать по траектории. Элемент по сечениям.</w:t>
            </w:r>
          </w:p>
        </w:tc>
      </w:tr>
      <w:tr w:rsidR="00BA1DF1" w:rsidRPr="00BA1DF1" w14:paraId="0F78BC97" w14:textId="77777777" w:rsidTr="00147528">
        <w:trPr>
          <w:trHeight w:val="204"/>
        </w:trPr>
        <w:tc>
          <w:tcPr>
            <w:tcW w:w="2291" w:type="dxa"/>
            <w:vMerge/>
          </w:tcPr>
          <w:p w14:paraId="28488370" w14:textId="77777777" w:rsidR="00BA1DF1" w:rsidRPr="00BA1DF1" w:rsidRDefault="00BA1DF1" w:rsidP="00BA1DF1">
            <w:pPr>
              <w:rPr>
                <w:rFonts w:ascii="Times New Roman" w:eastAsia="Times New Roman" w:hAnsi="Times New Roman" w:cs="Times New Roman"/>
                <w:b/>
                <w:bCs/>
                <w:lang w:eastAsia="ru-RU"/>
              </w:rPr>
            </w:pPr>
          </w:p>
        </w:tc>
        <w:tc>
          <w:tcPr>
            <w:tcW w:w="7060" w:type="dxa"/>
          </w:tcPr>
          <w:p w14:paraId="00E71617" w14:textId="77777777" w:rsidR="00BA1DF1" w:rsidRPr="00BA1DF1" w:rsidRDefault="00BA1DF1" w:rsidP="00BA1DF1">
            <w:pPr>
              <w:rPr>
                <w:rFonts w:ascii="Times New Roman" w:hAnsi="Times New Roman" w:cs="Times New Roman"/>
                <w:bCs/>
                <w:color w:val="000000"/>
              </w:rPr>
            </w:pPr>
            <w:r w:rsidRPr="00BA1DF1">
              <w:rPr>
                <w:rFonts w:ascii="Times New Roman" w:hAnsi="Times New Roman" w:cs="Times New Roman"/>
                <w:bCs/>
                <w:color w:val="000000"/>
              </w:rPr>
              <w:t>Основные и дополнительные элементы построения при моделировании.</w:t>
            </w:r>
          </w:p>
          <w:p w14:paraId="3C471EE3" w14:textId="77777777" w:rsidR="00BA1DF1" w:rsidRPr="00BA1DF1" w:rsidRDefault="00BA1DF1" w:rsidP="00BA1DF1">
            <w:pPr>
              <w:suppressAutoHyphens/>
              <w:jc w:val="both"/>
              <w:rPr>
                <w:rFonts w:ascii="Times New Roman" w:eastAsia="Times New Roman" w:hAnsi="Times New Roman" w:cs="Times New Roman"/>
                <w:iCs/>
                <w:lang w:eastAsia="ru-RU"/>
              </w:rPr>
            </w:pPr>
            <w:r w:rsidRPr="00BA1DF1">
              <w:rPr>
                <w:rFonts w:ascii="Times New Roman" w:hAnsi="Times New Roman" w:cs="Times New Roman"/>
                <w:bCs/>
                <w:color w:val="000000"/>
              </w:rPr>
              <w:t>Массивы</w:t>
            </w:r>
          </w:p>
        </w:tc>
      </w:tr>
      <w:tr w:rsidR="003E1D8C" w:rsidRPr="00BA1DF1" w14:paraId="5CFCEB6C" w14:textId="77777777" w:rsidTr="00147528">
        <w:trPr>
          <w:trHeight w:val="73"/>
        </w:trPr>
        <w:tc>
          <w:tcPr>
            <w:tcW w:w="2291" w:type="dxa"/>
            <w:vMerge/>
          </w:tcPr>
          <w:p w14:paraId="2282F8D2" w14:textId="77777777" w:rsidR="003E1D8C" w:rsidRPr="00BA1DF1" w:rsidRDefault="003E1D8C" w:rsidP="003E1D8C">
            <w:pPr>
              <w:rPr>
                <w:rFonts w:ascii="Times New Roman" w:eastAsia="Times New Roman" w:hAnsi="Times New Roman" w:cs="Times New Roman"/>
                <w:b/>
                <w:bCs/>
                <w:lang w:eastAsia="ru-RU"/>
              </w:rPr>
            </w:pPr>
          </w:p>
        </w:tc>
        <w:tc>
          <w:tcPr>
            <w:tcW w:w="7060" w:type="dxa"/>
            <w:vAlign w:val="bottom"/>
          </w:tcPr>
          <w:p w14:paraId="15905440" w14:textId="0F1B840C" w:rsidR="003E1D8C" w:rsidRPr="00BA1DF1" w:rsidRDefault="003E1D8C" w:rsidP="003E1D8C">
            <w:pPr>
              <w:suppressAutoHyphens/>
              <w:rPr>
                <w:rFonts w:ascii="Times New Roman" w:hAnsi="Times New Roman" w:cs="Times New Roman"/>
                <w:bCs/>
                <w:color w:val="000000"/>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E1D8C" w:rsidRPr="00BA1DF1" w14:paraId="05910584" w14:textId="77777777" w:rsidTr="00147528">
        <w:trPr>
          <w:trHeight w:val="73"/>
        </w:trPr>
        <w:tc>
          <w:tcPr>
            <w:tcW w:w="2291" w:type="dxa"/>
            <w:vMerge/>
          </w:tcPr>
          <w:p w14:paraId="25E7AECB" w14:textId="77777777" w:rsidR="003E1D8C" w:rsidRPr="00BA1DF1" w:rsidRDefault="003E1D8C" w:rsidP="003E1D8C">
            <w:pPr>
              <w:rPr>
                <w:rFonts w:ascii="Times New Roman" w:eastAsia="Times New Roman" w:hAnsi="Times New Roman" w:cs="Times New Roman"/>
                <w:b/>
                <w:bCs/>
                <w:lang w:eastAsia="ru-RU"/>
              </w:rPr>
            </w:pPr>
          </w:p>
        </w:tc>
        <w:tc>
          <w:tcPr>
            <w:tcW w:w="7060" w:type="dxa"/>
            <w:vAlign w:val="bottom"/>
          </w:tcPr>
          <w:p w14:paraId="7504157F" w14:textId="77777777" w:rsidR="003E1D8C" w:rsidRDefault="003E1D8C" w:rsidP="003E1D8C">
            <w:pPr>
              <w:suppressAutoHyphens/>
              <w:rPr>
                <w:rFonts w:ascii="Times New Roman" w:hAnsi="Times New Roman" w:cs="Times New Roman"/>
                <w:bCs/>
                <w:color w:val="000000"/>
              </w:rPr>
            </w:pPr>
            <w:r>
              <w:rPr>
                <w:rFonts w:ascii="Times New Roman" w:hAnsi="Times New Roman" w:cs="Times New Roman"/>
                <w:bCs/>
                <w:color w:val="000000"/>
              </w:rPr>
              <w:t>Практическое занятие</w:t>
            </w:r>
          </w:p>
          <w:p w14:paraId="44297597" w14:textId="7BD038C0" w:rsidR="003E1D8C" w:rsidRPr="00BA1DF1" w:rsidRDefault="003E1D8C" w:rsidP="003E1D8C">
            <w:pPr>
              <w:suppressAutoHyphens/>
              <w:rPr>
                <w:rFonts w:ascii="Times New Roman" w:eastAsia="Times New Roman" w:hAnsi="Times New Roman" w:cs="Times New Roman"/>
                <w:lang w:eastAsia="ru-RU"/>
              </w:rPr>
            </w:pPr>
            <w:r>
              <w:rPr>
                <w:rFonts w:ascii="Times New Roman" w:hAnsi="Times New Roman" w:cs="Times New Roman"/>
                <w:bCs/>
                <w:color w:val="000000"/>
              </w:rPr>
              <w:t xml:space="preserve">1. </w:t>
            </w:r>
            <w:r w:rsidRPr="00BA1DF1">
              <w:rPr>
                <w:rFonts w:ascii="Times New Roman" w:hAnsi="Times New Roman" w:cs="Times New Roman"/>
                <w:bCs/>
                <w:color w:val="000000"/>
              </w:rPr>
              <w:t xml:space="preserve">Создание 3 </w:t>
            </w:r>
            <w:r w:rsidRPr="00BA1DF1">
              <w:rPr>
                <w:rFonts w:ascii="Times New Roman" w:hAnsi="Times New Roman" w:cs="Times New Roman"/>
                <w:bCs/>
                <w:color w:val="000000"/>
                <w:lang w:val="en-US"/>
              </w:rPr>
              <w:t>D</w:t>
            </w:r>
            <w:r w:rsidRPr="00BA1DF1">
              <w:rPr>
                <w:rFonts w:ascii="Times New Roman" w:hAnsi="Times New Roman" w:cs="Times New Roman"/>
                <w:bCs/>
                <w:color w:val="000000"/>
              </w:rPr>
              <w:t xml:space="preserve"> модели по эскизу. Создание чертежа по 3 </w:t>
            </w:r>
            <w:r w:rsidRPr="00BA1DF1">
              <w:rPr>
                <w:rFonts w:ascii="Times New Roman" w:hAnsi="Times New Roman" w:cs="Times New Roman"/>
                <w:bCs/>
                <w:color w:val="000000"/>
                <w:lang w:val="en-US"/>
              </w:rPr>
              <w:t>D</w:t>
            </w:r>
            <w:r w:rsidRPr="00BA1DF1">
              <w:rPr>
                <w:rFonts w:ascii="Times New Roman" w:hAnsi="Times New Roman" w:cs="Times New Roman"/>
                <w:bCs/>
                <w:color w:val="000000"/>
              </w:rPr>
              <w:t xml:space="preserve"> модели Деталь «Кронштейн»</w:t>
            </w:r>
          </w:p>
        </w:tc>
      </w:tr>
      <w:tr w:rsidR="003E1D8C" w:rsidRPr="00BA1DF1" w14:paraId="326840A4" w14:textId="77777777" w:rsidTr="00147528">
        <w:trPr>
          <w:trHeight w:val="73"/>
        </w:trPr>
        <w:tc>
          <w:tcPr>
            <w:tcW w:w="2291" w:type="dxa"/>
            <w:vMerge/>
          </w:tcPr>
          <w:p w14:paraId="278D3C65" w14:textId="77777777" w:rsidR="003E1D8C" w:rsidRPr="00BA1DF1" w:rsidRDefault="003E1D8C" w:rsidP="003E1D8C">
            <w:pPr>
              <w:rPr>
                <w:rFonts w:ascii="Times New Roman" w:eastAsia="Times New Roman" w:hAnsi="Times New Roman" w:cs="Times New Roman"/>
                <w:b/>
                <w:bCs/>
                <w:lang w:eastAsia="ru-RU"/>
              </w:rPr>
            </w:pPr>
          </w:p>
        </w:tc>
        <w:tc>
          <w:tcPr>
            <w:tcW w:w="7060" w:type="dxa"/>
            <w:vAlign w:val="bottom"/>
          </w:tcPr>
          <w:p w14:paraId="50403EC9" w14:textId="77777777" w:rsidR="003E1D8C" w:rsidRDefault="003E1D8C" w:rsidP="003E1D8C">
            <w:pPr>
              <w:suppressAutoHyphens/>
              <w:rPr>
                <w:rFonts w:ascii="Times New Roman" w:hAnsi="Times New Roman" w:cs="Times New Roman"/>
                <w:bCs/>
                <w:color w:val="000000"/>
              </w:rPr>
            </w:pPr>
            <w:r>
              <w:rPr>
                <w:rFonts w:ascii="Times New Roman" w:hAnsi="Times New Roman" w:cs="Times New Roman"/>
                <w:bCs/>
                <w:color w:val="000000"/>
              </w:rPr>
              <w:t>Практическое занятие</w:t>
            </w:r>
          </w:p>
          <w:p w14:paraId="7052C54E" w14:textId="677A8CA3" w:rsidR="003E1D8C" w:rsidRPr="00BA1DF1" w:rsidRDefault="003E1D8C" w:rsidP="003E1D8C">
            <w:pPr>
              <w:suppressAutoHyphens/>
              <w:rPr>
                <w:rFonts w:ascii="Times New Roman" w:eastAsia="Times New Roman" w:hAnsi="Times New Roman" w:cs="Times New Roman"/>
                <w:lang w:eastAsia="ru-RU"/>
              </w:rPr>
            </w:pPr>
            <w:r>
              <w:rPr>
                <w:rFonts w:ascii="Times New Roman" w:hAnsi="Times New Roman" w:cs="Times New Roman"/>
                <w:bCs/>
                <w:color w:val="000000"/>
              </w:rPr>
              <w:t xml:space="preserve">2. </w:t>
            </w:r>
            <w:r w:rsidRPr="00BA1DF1">
              <w:rPr>
                <w:rFonts w:ascii="Times New Roman" w:hAnsi="Times New Roman" w:cs="Times New Roman"/>
                <w:bCs/>
                <w:color w:val="000000"/>
              </w:rPr>
              <w:t xml:space="preserve">Создание 3 </w:t>
            </w:r>
            <w:r w:rsidRPr="00BA1DF1">
              <w:rPr>
                <w:rFonts w:ascii="Times New Roman" w:hAnsi="Times New Roman" w:cs="Times New Roman"/>
                <w:bCs/>
                <w:color w:val="000000"/>
                <w:lang w:val="en-US"/>
              </w:rPr>
              <w:t>D</w:t>
            </w:r>
            <w:r w:rsidRPr="00BA1DF1">
              <w:rPr>
                <w:rFonts w:ascii="Times New Roman" w:hAnsi="Times New Roman" w:cs="Times New Roman"/>
                <w:bCs/>
                <w:color w:val="000000"/>
              </w:rPr>
              <w:t xml:space="preserve"> модели по эскизу. Создание чертежа по 3 </w:t>
            </w:r>
            <w:r w:rsidRPr="00BA1DF1">
              <w:rPr>
                <w:rFonts w:ascii="Times New Roman" w:hAnsi="Times New Roman" w:cs="Times New Roman"/>
                <w:bCs/>
                <w:color w:val="000000"/>
                <w:lang w:val="en-US"/>
              </w:rPr>
              <w:t>D</w:t>
            </w:r>
            <w:r w:rsidRPr="00BA1DF1">
              <w:rPr>
                <w:rFonts w:ascii="Times New Roman" w:hAnsi="Times New Roman" w:cs="Times New Roman"/>
                <w:bCs/>
                <w:color w:val="000000"/>
              </w:rPr>
              <w:t xml:space="preserve"> модели Деталь «Корпус»</w:t>
            </w:r>
          </w:p>
        </w:tc>
      </w:tr>
      <w:tr w:rsidR="003E1D8C" w:rsidRPr="00BA1DF1" w14:paraId="08DAFAC2" w14:textId="77777777" w:rsidTr="00147528">
        <w:trPr>
          <w:trHeight w:val="73"/>
        </w:trPr>
        <w:tc>
          <w:tcPr>
            <w:tcW w:w="2291" w:type="dxa"/>
            <w:vMerge/>
          </w:tcPr>
          <w:p w14:paraId="64849E6E" w14:textId="77777777" w:rsidR="003E1D8C" w:rsidRPr="00BA1DF1" w:rsidRDefault="003E1D8C" w:rsidP="003E1D8C">
            <w:pPr>
              <w:rPr>
                <w:rFonts w:ascii="Times New Roman" w:eastAsia="Times New Roman" w:hAnsi="Times New Roman" w:cs="Times New Roman"/>
                <w:b/>
                <w:bCs/>
                <w:lang w:eastAsia="ru-RU"/>
              </w:rPr>
            </w:pPr>
          </w:p>
        </w:tc>
        <w:tc>
          <w:tcPr>
            <w:tcW w:w="7060" w:type="dxa"/>
            <w:vAlign w:val="bottom"/>
          </w:tcPr>
          <w:p w14:paraId="63722C91" w14:textId="77777777" w:rsidR="003E1D8C" w:rsidRDefault="003E1D8C" w:rsidP="003E1D8C">
            <w:pPr>
              <w:suppressAutoHyphens/>
              <w:rPr>
                <w:rFonts w:ascii="Times New Roman" w:hAnsi="Times New Roman" w:cs="Times New Roman"/>
                <w:bCs/>
                <w:color w:val="000000"/>
              </w:rPr>
            </w:pPr>
            <w:r>
              <w:rPr>
                <w:rFonts w:ascii="Times New Roman" w:hAnsi="Times New Roman" w:cs="Times New Roman"/>
                <w:bCs/>
                <w:color w:val="000000"/>
              </w:rPr>
              <w:t>Практическое занятие</w:t>
            </w:r>
          </w:p>
          <w:p w14:paraId="4EBECD68" w14:textId="7E1E08D2" w:rsidR="003E1D8C" w:rsidRPr="00BA1DF1" w:rsidRDefault="003E1D8C" w:rsidP="003E1D8C">
            <w:pPr>
              <w:suppressAutoHyphens/>
              <w:rPr>
                <w:rFonts w:ascii="Times New Roman" w:eastAsia="Times New Roman" w:hAnsi="Times New Roman" w:cs="Times New Roman"/>
                <w:lang w:eastAsia="ru-RU"/>
              </w:rPr>
            </w:pPr>
            <w:r>
              <w:rPr>
                <w:rFonts w:ascii="Times New Roman" w:hAnsi="Times New Roman" w:cs="Times New Roman"/>
                <w:bCs/>
                <w:color w:val="000000"/>
              </w:rPr>
              <w:t xml:space="preserve">3. </w:t>
            </w:r>
            <w:r w:rsidRPr="00BA1DF1">
              <w:rPr>
                <w:rFonts w:ascii="Times New Roman" w:hAnsi="Times New Roman" w:cs="Times New Roman"/>
                <w:bCs/>
                <w:color w:val="000000"/>
              </w:rPr>
              <w:t xml:space="preserve">Создание 3 </w:t>
            </w:r>
            <w:r w:rsidRPr="00BA1DF1">
              <w:rPr>
                <w:rFonts w:ascii="Times New Roman" w:hAnsi="Times New Roman" w:cs="Times New Roman"/>
                <w:bCs/>
                <w:color w:val="000000"/>
                <w:lang w:val="en-US"/>
              </w:rPr>
              <w:t>D</w:t>
            </w:r>
            <w:r w:rsidRPr="00BA1DF1">
              <w:rPr>
                <w:rFonts w:ascii="Times New Roman" w:hAnsi="Times New Roman" w:cs="Times New Roman"/>
                <w:bCs/>
                <w:color w:val="000000"/>
              </w:rPr>
              <w:t xml:space="preserve"> модели по эскизу. Создание чертежа по 3 </w:t>
            </w:r>
            <w:r w:rsidRPr="00BA1DF1">
              <w:rPr>
                <w:rFonts w:ascii="Times New Roman" w:hAnsi="Times New Roman" w:cs="Times New Roman"/>
                <w:bCs/>
                <w:color w:val="000000"/>
                <w:lang w:val="en-US"/>
              </w:rPr>
              <w:t>D</w:t>
            </w:r>
            <w:r w:rsidRPr="00BA1DF1">
              <w:rPr>
                <w:rFonts w:ascii="Times New Roman" w:hAnsi="Times New Roman" w:cs="Times New Roman"/>
                <w:bCs/>
                <w:color w:val="000000"/>
              </w:rPr>
              <w:t xml:space="preserve"> модели Деталь «Втулка»</w:t>
            </w:r>
          </w:p>
        </w:tc>
      </w:tr>
      <w:tr w:rsidR="003E1D8C" w:rsidRPr="00BA1DF1" w14:paraId="5560CFC6" w14:textId="77777777" w:rsidTr="00147528">
        <w:trPr>
          <w:trHeight w:val="73"/>
        </w:trPr>
        <w:tc>
          <w:tcPr>
            <w:tcW w:w="2291" w:type="dxa"/>
            <w:vMerge/>
          </w:tcPr>
          <w:p w14:paraId="53D28E23" w14:textId="77777777" w:rsidR="003E1D8C" w:rsidRPr="00BA1DF1" w:rsidRDefault="003E1D8C" w:rsidP="003E1D8C">
            <w:pPr>
              <w:rPr>
                <w:rFonts w:ascii="Times New Roman" w:eastAsia="Times New Roman" w:hAnsi="Times New Roman" w:cs="Times New Roman"/>
                <w:b/>
                <w:bCs/>
                <w:lang w:eastAsia="ru-RU"/>
              </w:rPr>
            </w:pPr>
          </w:p>
        </w:tc>
        <w:tc>
          <w:tcPr>
            <w:tcW w:w="7060" w:type="dxa"/>
            <w:vAlign w:val="bottom"/>
          </w:tcPr>
          <w:p w14:paraId="3F2866FE" w14:textId="77777777" w:rsidR="003E1D8C" w:rsidRDefault="003E1D8C" w:rsidP="003E1D8C">
            <w:pPr>
              <w:suppressAutoHyphens/>
              <w:rPr>
                <w:rFonts w:ascii="Times New Roman" w:hAnsi="Times New Roman" w:cs="Times New Roman"/>
                <w:bCs/>
                <w:color w:val="000000"/>
              </w:rPr>
            </w:pPr>
            <w:r>
              <w:rPr>
                <w:rFonts w:ascii="Times New Roman" w:hAnsi="Times New Roman" w:cs="Times New Roman"/>
                <w:bCs/>
                <w:color w:val="000000"/>
              </w:rPr>
              <w:t>Практическое занятие</w:t>
            </w:r>
          </w:p>
          <w:p w14:paraId="4FA3AE41" w14:textId="61454FDB" w:rsidR="003E1D8C" w:rsidRPr="00BA1DF1" w:rsidRDefault="003E1D8C" w:rsidP="003E1D8C">
            <w:pPr>
              <w:suppressAutoHyphens/>
              <w:rPr>
                <w:rFonts w:ascii="Times New Roman" w:eastAsia="Times New Roman" w:hAnsi="Times New Roman" w:cs="Times New Roman"/>
                <w:lang w:eastAsia="ru-RU"/>
              </w:rPr>
            </w:pPr>
            <w:r>
              <w:rPr>
                <w:rFonts w:ascii="Times New Roman" w:hAnsi="Times New Roman" w:cs="Times New Roman"/>
                <w:bCs/>
                <w:color w:val="000000"/>
              </w:rPr>
              <w:t xml:space="preserve">4. </w:t>
            </w:r>
            <w:r w:rsidRPr="00BA1DF1">
              <w:rPr>
                <w:rFonts w:ascii="Times New Roman" w:hAnsi="Times New Roman" w:cs="Times New Roman"/>
                <w:bCs/>
                <w:color w:val="000000"/>
              </w:rPr>
              <w:t xml:space="preserve">Создание 3 </w:t>
            </w:r>
            <w:r w:rsidRPr="00BA1DF1">
              <w:rPr>
                <w:rFonts w:ascii="Times New Roman" w:hAnsi="Times New Roman" w:cs="Times New Roman"/>
                <w:bCs/>
                <w:color w:val="000000"/>
                <w:lang w:val="en-US"/>
              </w:rPr>
              <w:t>D</w:t>
            </w:r>
            <w:r w:rsidRPr="00BA1DF1">
              <w:rPr>
                <w:rFonts w:ascii="Times New Roman" w:hAnsi="Times New Roman" w:cs="Times New Roman"/>
                <w:bCs/>
                <w:color w:val="000000"/>
              </w:rPr>
              <w:t xml:space="preserve"> модели по эскизу. Создание чертежа по 3 </w:t>
            </w:r>
            <w:r w:rsidRPr="00BA1DF1">
              <w:rPr>
                <w:rFonts w:ascii="Times New Roman" w:hAnsi="Times New Roman" w:cs="Times New Roman"/>
                <w:bCs/>
                <w:color w:val="000000"/>
                <w:lang w:val="en-US"/>
              </w:rPr>
              <w:t>D</w:t>
            </w:r>
            <w:r w:rsidRPr="00BA1DF1">
              <w:rPr>
                <w:rFonts w:ascii="Times New Roman" w:hAnsi="Times New Roman" w:cs="Times New Roman"/>
                <w:bCs/>
                <w:color w:val="000000"/>
              </w:rPr>
              <w:t xml:space="preserve"> модели Деталь «Вал»</w:t>
            </w:r>
          </w:p>
        </w:tc>
      </w:tr>
      <w:tr w:rsidR="003E1D8C" w:rsidRPr="00BA1DF1" w14:paraId="4E6D9527" w14:textId="77777777" w:rsidTr="00147528">
        <w:trPr>
          <w:trHeight w:val="73"/>
        </w:trPr>
        <w:tc>
          <w:tcPr>
            <w:tcW w:w="2291" w:type="dxa"/>
            <w:vMerge/>
          </w:tcPr>
          <w:p w14:paraId="7E0FC8CD" w14:textId="77777777" w:rsidR="003E1D8C" w:rsidRPr="00BA1DF1" w:rsidRDefault="003E1D8C" w:rsidP="003E1D8C">
            <w:pPr>
              <w:rPr>
                <w:rFonts w:ascii="Times New Roman" w:eastAsia="Times New Roman" w:hAnsi="Times New Roman" w:cs="Times New Roman"/>
                <w:b/>
                <w:bCs/>
                <w:lang w:eastAsia="ru-RU"/>
              </w:rPr>
            </w:pPr>
          </w:p>
        </w:tc>
        <w:tc>
          <w:tcPr>
            <w:tcW w:w="7060" w:type="dxa"/>
            <w:vAlign w:val="bottom"/>
          </w:tcPr>
          <w:p w14:paraId="42831D5C" w14:textId="77777777" w:rsidR="003E1D8C" w:rsidRDefault="003E1D8C" w:rsidP="003E1D8C">
            <w:pPr>
              <w:suppressAutoHyphens/>
              <w:rPr>
                <w:rFonts w:ascii="Times New Roman" w:hAnsi="Times New Roman" w:cs="Times New Roman"/>
                <w:bCs/>
                <w:color w:val="000000"/>
              </w:rPr>
            </w:pPr>
            <w:r>
              <w:rPr>
                <w:rFonts w:ascii="Times New Roman" w:hAnsi="Times New Roman" w:cs="Times New Roman"/>
                <w:bCs/>
                <w:color w:val="000000"/>
              </w:rPr>
              <w:t>Практическое занятие</w:t>
            </w:r>
          </w:p>
          <w:p w14:paraId="3E975390" w14:textId="20475E1A" w:rsidR="003E1D8C" w:rsidRPr="00BA1DF1" w:rsidRDefault="003E1D8C" w:rsidP="003E1D8C">
            <w:pPr>
              <w:suppressAutoHyphens/>
              <w:rPr>
                <w:rFonts w:ascii="Times New Roman" w:eastAsia="Times New Roman" w:hAnsi="Times New Roman" w:cs="Times New Roman"/>
                <w:lang w:eastAsia="ru-RU"/>
              </w:rPr>
            </w:pPr>
            <w:r>
              <w:rPr>
                <w:rFonts w:ascii="Times New Roman" w:hAnsi="Times New Roman" w:cs="Times New Roman"/>
                <w:bCs/>
                <w:color w:val="000000"/>
              </w:rPr>
              <w:t xml:space="preserve">5. </w:t>
            </w:r>
            <w:r w:rsidRPr="00BA1DF1">
              <w:rPr>
                <w:rFonts w:ascii="Times New Roman" w:hAnsi="Times New Roman" w:cs="Times New Roman"/>
                <w:bCs/>
                <w:color w:val="000000"/>
              </w:rPr>
              <w:t>Операция выдавливания модель «Вилка»</w:t>
            </w:r>
          </w:p>
        </w:tc>
      </w:tr>
      <w:tr w:rsidR="003E1D8C" w:rsidRPr="00BA1DF1" w14:paraId="3DFC9D5D" w14:textId="77777777" w:rsidTr="00147528">
        <w:trPr>
          <w:trHeight w:val="73"/>
        </w:trPr>
        <w:tc>
          <w:tcPr>
            <w:tcW w:w="2291" w:type="dxa"/>
            <w:vMerge/>
          </w:tcPr>
          <w:p w14:paraId="5CFFCAD7" w14:textId="77777777" w:rsidR="003E1D8C" w:rsidRPr="00BA1DF1" w:rsidRDefault="003E1D8C" w:rsidP="003E1D8C">
            <w:pPr>
              <w:rPr>
                <w:rFonts w:ascii="Times New Roman" w:eastAsia="Times New Roman" w:hAnsi="Times New Roman" w:cs="Times New Roman"/>
                <w:b/>
                <w:bCs/>
                <w:lang w:eastAsia="ru-RU"/>
              </w:rPr>
            </w:pPr>
          </w:p>
        </w:tc>
        <w:tc>
          <w:tcPr>
            <w:tcW w:w="7060" w:type="dxa"/>
            <w:vAlign w:val="bottom"/>
          </w:tcPr>
          <w:p w14:paraId="6CF1DF10" w14:textId="77777777" w:rsidR="003E1D8C" w:rsidRDefault="003E1D8C" w:rsidP="003E1D8C">
            <w:pPr>
              <w:suppressAutoHyphens/>
              <w:rPr>
                <w:rFonts w:ascii="Times New Roman" w:hAnsi="Times New Roman" w:cs="Times New Roman"/>
                <w:bCs/>
                <w:color w:val="000000"/>
              </w:rPr>
            </w:pPr>
            <w:r>
              <w:rPr>
                <w:rFonts w:ascii="Times New Roman" w:hAnsi="Times New Roman" w:cs="Times New Roman"/>
                <w:bCs/>
                <w:color w:val="000000"/>
              </w:rPr>
              <w:t>Практическое занятие</w:t>
            </w:r>
          </w:p>
          <w:p w14:paraId="5C15737E" w14:textId="47779D11" w:rsidR="003E1D8C" w:rsidRPr="00BA1DF1" w:rsidRDefault="003E1D8C" w:rsidP="003E1D8C">
            <w:pPr>
              <w:suppressAutoHyphens/>
              <w:rPr>
                <w:rFonts w:ascii="Times New Roman" w:eastAsia="Times New Roman" w:hAnsi="Times New Roman" w:cs="Times New Roman"/>
                <w:lang w:eastAsia="ru-RU"/>
              </w:rPr>
            </w:pPr>
            <w:r>
              <w:rPr>
                <w:rFonts w:ascii="Times New Roman" w:hAnsi="Times New Roman" w:cs="Times New Roman"/>
                <w:bCs/>
                <w:color w:val="000000"/>
              </w:rPr>
              <w:t xml:space="preserve">6. </w:t>
            </w:r>
            <w:r w:rsidRPr="00BA1DF1">
              <w:rPr>
                <w:rFonts w:ascii="Times New Roman" w:hAnsi="Times New Roman" w:cs="Times New Roman"/>
                <w:bCs/>
                <w:color w:val="000000"/>
              </w:rPr>
              <w:t>Операция вращения модель «Вкладыш»</w:t>
            </w:r>
          </w:p>
        </w:tc>
      </w:tr>
      <w:tr w:rsidR="003E1D8C" w:rsidRPr="00BA1DF1" w14:paraId="6EF9490D" w14:textId="77777777" w:rsidTr="00147528">
        <w:trPr>
          <w:trHeight w:val="73"/>
        </w:trPr>
        <w:tc>
          <w:tcPr>
            <w:tcW w:w="2291" w:type="dxa"/>
            <w:vMerge/>
          </w:tcPr>
          <w:p w14:paraId="1F2DC48A" w14:textId="77777777" w:rsidR="003E1D8C" w:rsidRPr="00BA1DF1" w:rsidRDefault="003E1D8C" w:rsidP="003E1D8C">
            <w:pPr>
              <w:rPr>
                <w:rFonts w:ascii="Times New Roman" w:eastAsia="Times New Roman" w:hAnsi="Times New Roman" w:cs="Times New Roman"/>
                <w:b/>
                <w:bCs/>
                <w:lang w:eastAsia="ru-RU"/>
              </w:rPr>
            </w:pPr>
          </w:p>
        </w:tc>
        <w:tc>
          <w:tcPr>
            <w:tcW w:w="7060" w:type="dxa"/>
            <w:vAlign w:val="bottom"/>
          </w:tcPr>
          <w:p w14:paraId="375AB5AF" w14:textId="77777777" w:rsidR="003E1D8C" w:rsidRDefault="003E1D8C" w:rsidP="003E1D8C">
            <w:pPr>
              <w:suppressAutoHyphens/>
              <w:rPr>
                <w:rFonts w:ascii="Times New Roman" w:hAnsi="Times New Roman" w:cs="Times New Roman"/>
                <w:bCs/>
                <w:color w:val="000000"/>
              </w:rPr>
            </w:pPr>
            <w:r>
              <w:rPr>
                <w:rFonts w:ascii="Times New Roman" w:hAnsi="Times New Roman" w:cs="Times New Roman"/>
                <w:bCs/>
                <w:color w:val="000000"/>
              </w:rPr>
              <w:t>Практическое занятие</w:t>
            </w:r>
          </w:p>
          <w:p w14:paraId="39D9AE1C" w14:textId="5D8DAB11" w:rsidR="003E1D8C" w:rsidRPr="00BA1DF1" w:rsidRDefault="003E1D8C" w:rsidP="003E1D8C">
            <w:pPr>
              <w:suppressAutoHyphens/>
              <w:rPr>
                <w:rFonts w:ascii="Times New Roman" w:hAnsi="Times New Roman" w:cs="Times New Roman"/>
                <w:bCs/>
                <w:color w:val="000000"/>
              </w:rPr>
            </w:pPr>
            <w:r>
              <w:rPr>
                <w:rFonts w:ascii="Times New Roman" w:hAnsi="Times New Roman" w:cs="Times New Roman"/>
                <w:bCs/>
                <w:color w:val="000000"/>
              </w:rPr>
              <w:t xml:space="preserve">7. </w:t>
            </w:r>
            <w:r w:rsidRPr="00BA1DF1">
              <w:rPr>
                <w:rFonts w:ascii="Times New Roman" w:hAnsi="Times New Roman" w:cs="Times New Roman"/>
                <w:bCs/>
                <w:color w:val="000000"/>
              </w:rPr>
              <w:t>Создание деталей с помощью приложений</w:t>
            </w:r>
          </w:p>
        </w:tc>
      </w:tr>
      <w:tr w:rsidR="003E1D8C" w:rsidRPr="00BA1DF1" w14:paraId="6298E243" w14:textId="77777777" w:rsidTr="00147528">
        <w:trPr>
          <w:trHeight w:val="73"/>
        </w:trPr>
        <w:tc>
          <w:tcPr>
            <w:tcW w:w="9351" w:type="dxa"/>
            <w:gridSpan w:val="2"/>
          </w:tcPr>
          <w:p w14:paraId="536847D7" w14:textId="19FAC767" w:rsidR="003E1D8C" w:rsidRDefault="003E1D8C" w:rsidP="003E1D8C">
            <w:pPr>
              <w:rPr>
                <w:rFonts w:ascii="Times New Roman" w:hAnsi="Times New Roman" w:cs="Times New Roman"/>
                <w:b/>
                <w:bCs/>
                <w:color w:val="000000"/>
              </w:rPr>
            </w:pPr>
            <w:r w:rsidRPr="00F70F81">
              <w:rPr>
                <w:rFonts w:ascii="Times New Roman" w:eastAsia="Times New Roman" w:hAnsi="Times New Roman" w:cs="Times New Roman"/>
                <w:b/>
                <w:bCs/>
                <w:lang w:eastAsia="ru-RU"/>
              </w:rPr>
              <w:t>В том числе самостоятельная работа обучающихся</w:t>
            </w:r>
          </w:p>
        </w:tc>
      </w:tr>
      <w:tr w:rsidR="003E1D8C" w:rsidRPr="00BA1DF1" w14:paraId="4A5D79F4" w14:textId="77777777" w:rsidTr="00147528">
        <w:trPr>
          <w:trHeight w:val="73"/>
        </w:trPr>
        <w:tc>
          <w:tcPr>
            <w:tcW w:w="9351" w:type="dxa"/>
            <w:gridSpan w:val="2"/>
          </w:tcPr>
          <w:p w14:paraId="6C74729A" w14:textId="6DFE0431" w:rsidR="003E1D8C" w:rsidRPr="00BA1DF1" w:rsidRDefault="003E1D8C" w:rsidP="003E1D8C">
            <w:pPr>
              <w:suppressAutoHyphens/>
              <w:rPr>
                <w:rFonts w:ascii="Times New Roman" w:hAnsi="Times New Roman" w:cs="Times New Roman"/>
                <w:b/>
                <w:bCs/>
                <w:color w:val="000000"/>
              </w:rPr>
            </w:pPr>
            <w:r>
              <w:rPr>
                <w:rFonts w:ascii="Times New Roman" w:hAnsi="Times New Roman" w:cs="Times New Roman"/>
                <w:b/>
                <w:bCs/>
                <w:color w:val="000000"/>
              </w:rPr>
              <w:t>Промежуточная аттестация</w:t>
            </w:r>
          </w:p>
        </w:tc>
      </w:tr>
      <w:tr w:rsidR="003E1D8C" w:rsidRPr="00BA1DF1" w14:paraId="7C545CB3" w14:textId="77777777" w:rsidTr="00147528">
        <w:tc>
          <w:tcPr>
            <w:tcW w:w="9351" w:type="dxa"/>
            <w:gridSpan w:val="2"/>
          </w:tcPr>
          <w:p w14:paraId="7F1C50CA" w14:textId="6297FFAA" w:rsidR="003E1D8C" w:rsidRPr="00BA1DF1" w:rsidRDefault="003E1D8C" w:rsidP="003E1D8C">
            <w:pPr>
              <w:spacing w:line="276" w:lineRule="auto"/>
              <w:rPr>
                <w:rFonts w:ascii="Times New Roman" w:eastAsia="Times New Roman" w:hAnsi="Times New Roman" w:cs="Times New Roman"/>
                <w:b/>
                <w:bCs/>
                <w:lang w:eastAsia="ru-RU"/>
              </w:rPr>
            </w:pPr>
            <w:r w:rsidRPr="00BA1DF1">
              <w:rPr>
                <w:rFonts w:ascii="Times New Roman" w:eastAsia="Times New Roman" w:hAnsi="Times New Roman" w:cs="Times New Roman"/>
                <w:b/>
                <w:bCs/>
                <w:lang w:eastAsia="ru-RU"/>
              </w:rPr>
              <w:t>Всего</w:t>
            </w:r>
            <w:r w:rsidR="00D36B99">
              <w:rPr>
                <w:rFonts w:ascii="Times New Roman" w:eastAsia="Times New Roman" w:hAnsi="Times New Roman" w:cs="Times New Roman"/>
                <w:b/>
                <w:bCs/>
                <w:lang w:eastAsia="ru-RU"/>
              </w:rPr>
              <w:t xml:space="preserve"> 48</w:t>
            </w:r>
          </w:p>
        </w:tc>
      </w:tr>
    </w:tbl>
    <w:p w14:paraId="726E5921" w14:textId="77777777" w:rsidR="00BA1DF1" w:rsidRDefault="00BA1DF1" w:rsidP="00B32A81">
      <w:pPr>
        <w:pStyle w:val="1f"/>
        <w:rPr>
          <w:rFonts w:ascii="Times New Roman" w:hAnsi="Times New Roman"/>
        </w:rPr>
      </w:pPr>
    </w:p>
    <w:p w14:paraId="376EB9F7" w14:textId="0E5E30B7" w:rsidR="00B32A81" w:rsidRPr="00DF068E" w:rsidRDefault="00B32A81" w:rsidP="00B32A81">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DE0F952" w14:textId="77777777" w:rsidR="00B32A81" w:rsidRPr="00E11160" w:rsidRDefault="00B32A81" w:rsidP="00B72A4D">
      <w:pPr>
        <w:pStyle w:val="114"/>
        <w:spacing w:line="240" w:lineRule="auto"/>
        <w:rPr>
          <w:rFonts w:ascii="Times New Roman" w:hAnsi="Times New Roman"/>
        </w:rPr>
      </w:pPr>
      <w:bookmarkStart w:id="21" w:name="_Hlk221280328"/>
      <w:bookmarkEnd w:id="18"/>
      <w:r w:rsidRPr="00E11160">
        <w:rPr>
          <w:rFonts w:ascii="Times New Roman" w:hAnsi="Times New Roman"/>
        </w:rPr>
        <w:t>3.1. Материально-техническое обеспечение</w:t>
      </w:r>
    </w:p>
    <w:bookmarkEnd w:id="19"/>
    <w:bookmarkEnd w:id="21"/>
    <w:p w14:paraId="2AC9884C" w14:textId="550C2EFC" w:rsidR="00B32A81" w:rsidRPr="0082307B" w:rsidRDefault="003E1D8C" w:rsidP="00B72A4D">
      <w:pPr>
        <w:tabs>
          <w:tab w:val="left" w:pos="567"/>
          <w:tab w:val="left" w:pos="993"/>
        </w:tabs>
        <w:suppressAutoHyphens/>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             </w:t>
      </w:r>
      <w:r w:rsidR="00B32A81">
        <w:rPr>
          <w:rFonts w:ascii="Times New Roman" w:hAnsi="Times New Roman" w:cs="Times New Roman"/>
          <w:bCs/>
          <w:sz w:val="24"/>
          <w:szCs w:val="24"/>
        </w:rPr>
        <w:t>Кабинет «</w:t>
      </w:r>
      <w:r w:rsidRPr="00D95F64">
        <w:rPr>
          <w:rFonts w:ascii="Times New Roman" w:hAnsi="Times New Roman" w:cs="Times New Roman"/>
          <w:sz w:val="24"/>
          <w:szCs w:val="24"/>
        </w:rPr>
        <w:t>Инженерной</w:t>
      </w:r>
      <w:r w:rsidRPr="00D95F64">
        <w:rPr>
          <w:rFonts w:ascii="Times New Roman" w:eastAsia="Times New Roman" w:hAnsi="Times New Roman" w:cs="Times New Roman"/>
          <w:sz w:val="24"/>
          <w:szCs w:val="24"/>
        </w:rPr>
        <w:t xml:space="preserve"> графики</w:t>
      </w:r>
      <w:r w:rsidR="00B32A81">
        <w:rPr>
          <w:rFonts w:ascii="Times New Roman" w:hAnsi="Times New Roman" w:cs="Times New Roman"/>
          <w:bCs/>
          <w:sz w:val="24"/>
          <w:szCs w:val="24"/>
        </w:rPr>
        <w:t xml:space="preserve">», </w:t>
      </w:r>
      <w:bookmarkStart w:id="22" w:name="_Hlk221284910"/>
      <w:bookmarkStart w:id="23" w:name="_Hlk221280347"/>
      <w:r w:rsidR="00B32A81" w:rsidRPr="0082307B">
        <w:rPr>
          <w:rFonts w:ascii="Times New Roman" w:hAnsi="Times New Roman" w:cs="Times New Roman"/>
          <w:bCs/>
          <w:sz w:val="24"/>
          <w:szCs w:val="24"/>
        </w:rPr>
        <w:t>оснащенный</w:t>
      </w:r>
      <w:r w:rsidR="00B32A81">
        <w:rPr>
          <w:rFonts w:ascii="Times New Roman" w:hAnsi="Times New Roman" w:cs="Times New Roman"/>
          <w:bCs/>
          <w:sz w:val="24"/>
          <w:szCs w:val="24"/>
        </w:rPr>
        <w:t xml:space="preserve"> </w:t>
      </w:r>
      <w:r w:rsidR="00B32A81" w:rsidRPr="0082307B">
        <w:rPr>
          <w:rFonts w:ascii="Times New Roman" w:hAnsi="Times New Roman" w:cs="Times New Roman"/>
          <w:bCs/>
          <w:sz w:val="24"/>
          <w:szCs w:val="24"/>
        </w:rPr>
        <w:t>в соответствии с приложением 3 ПОП</w:t>
      </w:r>
      <w:r w:rsidR="005C5FE0">
        <w:rPr>
          <w:rFonts w:ascii="Times New Roman" w:hAnsi="Times New Roman" w:cs="Times New Roman"/>
          <w:bCs/>
          <w:sz w:val="24"/>
          <w:szCs w:val="24"/>
        </w:rPr>
        <w:t xml:space="preserve"> С</w:t>
      </w:r>
      <w:r w:rsidR="00B32A81" w:rsidRPr="0082307B">
        <w:rPr>
          <w:rFonts w:ascii="Times New Roman" w:hAnsi="Times New Roman" w:cs="Times New Roman"/>
          <w:bCs/>
          <w:sz w:val="24"/>
          <w:szCs w:val="24"/>
        </w:rPr>
        <w:t>П</w:t>
      </w:r>
      <w:r w:rsidR="005C5FE0">
        <w:rPr>
          <w:rFonts w:ascii="Times New Roman" w:hAnsi="Times New Roman" w:cs="Times New Roman"/>
          <w:bCs/>
          <w:sz w:val="24"/>
          <w:szCs w:val="24"/>
        </w:rPr>
        <w:t>О</w:t>
      </w:r>
      <w:bookmarkEnd w:id="22"/>
      <w:r w:rsidR="00B32A81" w:rsidRPr="0082307B">
        <w:rPr>
          <w:rFonts w:ascii="Times New Roman" w:hAnsi="Times New Roman" w:cs="Times New Roman"/>
          <w:bCs/>
          <w:sz w:val="24"/>
          <w:szCs w:val="24"/>
        </w:rPr>
        <w:t xml:space="preserve">. </w:t>
      </w:r>
    </w:p>
    <w:p w14:paraId="60F5141E" w14:textId="77777777" w:rsidR="00B32A81" w:rsidRPr="00E11160" w:rsidRDefault="00B32A81" w:rsidP="00B72A4D">
      <w:pPr>
        <w:pStyle w:val="114"/>
        <w:spacing w:line="240" w:lineRule="auto"/>
        <w:rPr>
          <w:rFonts w:ascii="Times New Roman" w:eastAsia="Times New Roman" w:hAnsi="Times New Roman"/>
        </w:rPr>
      </w:pPr>
      <w:bookmarkStart w:id="24" w:name="_Hlk221280356"/>
      <w:bookmarkEnd w:id="20"/>
      <w:bookmarkEnd w:id="23"/>
      <w:r w:rsidRPr="00E11160">
        <w:rPr>
          <w:rFonts w:ascii="Times New Roman" w:hAnsi="Times New Roman"/>
        </w:rPr>
        <w:t>3.2. Учебно-методическое обеспечение</w:t>
      </w:r>
    </w:p>
    <w:p w14:paraId="3511B28B" w14:textId="77777777" w:rsidR="00B32A81" w:rsidRDefault="00B32A81" w:rsidP="00B72A4D">
      <w:pPr>
        <w:pStyle w:val="a4"/>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2FB4AB4" w14:textId="3F781498" w:rsidR="00B32A81" w:rsidRDefault="00B32A81" w:rsidP="00B72A4D">
      <w:pPr>
        <w:pStyle w:val="a4"/>
        <w:ind w:left="0" w:firstLine="709"/>
        <w:jc w:val="both"/>
        <w:rPr>
          <w:rFonts w:ascii="Times New Roman" w:hAnsi="Times New Roman"/>
          <w:bCs/>
          <w:sz w:val="24"/>
          <w:szCs w:val="24"/>
        </w:rPr>
      </w:pPr>
    </w:p>
    <w:p w14:paraId="7D6D8473" w14:textId="6EBADBB6" w:rsidR="00B32A81" w:rsidRPr="00E11160" w:rsidRDefault="00B32A81" w:rsidP="00B32A8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24"/>
    <w:p w14:paraId="0738D5D6" w14:textId="77777777" w:rsidR="003E1D8C" w:rsidRDefault="003E1D8C" w:rsidP="00B72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Cs/>
          <w:color w:val="000000"/>
          <w:sz w:val="24"/>
          <w:szCs w:val="24"/>
          <w:lang w:eastAsia="ru-RU"/>
        </w:rPr>
      </w:pPr>
      <w:r w:rsidRPr="00122086">
        <w:rPr>
          <w:rFonts w:ascii="Times New Roman" w:eastAsia="Times New Roman" w:hAnsi="Times New Roman" w:cs="Times New Roman"/>
          <w:bCs/>
          <w:color w:val="000000"/>
          <w:sz w:val="24"/>
          <w:szCs w:val="24"/>
          <w:lang w:eastAsia="ru-RU"/>
        </w:rPr>
        <w:t>1</w:t>
      </w:r>
      <w:r w:rsidRPr="00411991">
        <w:rPr>
          <w:rFonts w:ascii="Times New Roman" w:eastAsia="Times New Roman" w:hAnsi="Times New Roman" w:cs="Times New Roman"/>
          <w:bCs/>
          <w:color w:val="000000"/>
          <w:sz w:val="24"/>
          <w:szCs w:val="24"/>
          <w:lang w:eastAsia="ru-RU"/>
        </w:rPr>
        <w:t xml:space="preserve">. </w:t>
      </w:r>
      <w:proofErr w:type="spellStart"/>
      <w:r w:rsidRPr="00411991">
        <w:rPr>
          <w:rFonts w:ascii="Times New Roman" w:eastAsia="Times New Roman" w:hAnsi="Times New Roman" w:cs="Times New Roman"/>
          <w:bCs/>
          <w:color w:val="000000"/>
          <w:sz w:val="24"/>
          <w:szCs w:val="24"/>
          <w:lang w:eastAsia="ru-RU"/>
        </w:rPr>
        <w:t>С.К.Боголюбов</w:t>
      </w:r>
      <w:proofErr w:type="spellEnd"/>
      <w:r w:rsidRPr="00411991">
        <w:rPr>
          <w:rFonts w:ascii="Times New Roman" w:eastAsia="Times New Roman" w:hAnsi="Times New Roman" w:cs="Times New Roman"/>
          <w:bCs/>
          <w:color w:val="000000"/>
          <w:sz w:val="24"/>
          <w:szCs w:val="24"/>
          <w:lang w:eastAsia="ru-RU"/>
        </w:rPr>
        <w:t xml:space="preserve">, Инженерная графика. – М: изд. Машиностроение, 2022 г. </w:t>
      </w:r>
    </w:p>
    <w:p w14:paraId="2A702026" w14:textId="3266F1FF" w:rsidR="003E1D8C" w:rsidRPr="00411991" w:rsidRDefault="003E1D8C" w:rsidP="00B72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Cs/>
          <w:color w:val="000000"/>
          <w:sz w:val="24"/>
          <w:szCs w:val="24"/>
          <w:lang w:eastAsia="ru-RU"/>
        </w:rPr>
      </w:pPr>
      <w:r w:rsidRPr="00411991">
        <w:rPr>
          <w:rFonts w:ascii="Times New Roman" w:eastAsia="Times New Roman" w:hAnsi="Times New Roman" w:cs="Times New Roman"/>
          <w:bCs/>
          <w:color w:val="000000"/>
          <w:sz w:val="24"/>
          <w:szCs w:val="24"/>
          <w:lang w:eastAsia="ru-RU"/>
        </w:rPr>
        <w:lastRenderedPageBreak/>
        <w:t xml:space="preserve">2. </w:t>
      </w:r>
      <w:r w:rsidR="00AB0CEE" w:rsidRPr="00AB0CEE">
        <w:rPr>
          <w:rFonts w:ascii="Times New Roman" w:eastAsia="Times New Roman" w:hAnsi="Times New Roman" w:cs="Times New Roman"/>
          <w:bCs/>
          <w:color w:val="000000"/>
          <w:sz w:val="24"/>
          <w:szCs w:val="24"/>
          <w:lang w:eastAsia="ru-RU"/>
        </w:rPr>
        <w:t xml:space="preserve">Боресков, А. В.  Компьютерная </w:t>
      </w:r>
      <w:proofErr w:type="gramStart"/>
      <w:r w:rsidR="00AB0CEE" w:rsidRPr="00AB0CEE">
        <w:rPr>
          <w:rFonts w:ascii="Times New Roman" w:eastAsia="Times New Roman" w:hAnsi="Times New Roman" w:cs="Times New Roman"/>
          <w:bCs/>
          <w:color w:val="000000"/>
          <w:sz w:val="24"/>
          <w:szCs w:val="24"/>
          <w:lang w:eastAsia="ru-RU"/>
        </w:rPr>
        <w:t>графика :</w:t>
      </w:r>
      <w:proofErr w:type="gramEnd"/>
      <w:r w:rsidR="00AB0CEE" w:rsidRPr="00AB0CEE">
        <w:rPr>
          <w:rFonts w:ascii="Times New Roman" w:eastAsia="Times New Roman" w:hAnsi="Times New Roman" w:cs="Times New Roman"/>
          <w:bCs/>
          <w:color w:val="000000"/>
          <w:sz w:val="24"/>
          <w:szCs w:val="24"/>
          <w:lang w:eastAsia="ru-RU"/>
        </w:rPr>
        <w:t xml:space="preserve"> учебник и практикум для среднего профессионального образования / А. В. Боресков, Е. В. </w:t>
      </w:r>
      <w:proofErr w:type="spellStart"/>
      <w:r w:rsidR="00AB0CEE" w:rsidRPr="00AB0CEE">
        <w:rPr>
          <w:rFonts w:ascii="Times New Roman" w:eastAsia="Times New Roman" w:hAnsi="Times New Roman" w:cs="Times New Roman"/>
          <w:bCs/>
          <w:color w:val="000000"/>
          <w:sz w:val="24"/>
          <w:szCs w:val="24"/>
          <w:lang w:eastAsia="ru-RU"/>
        </w:rPr>
        <w:t>Шикин</w:t>
      </w:r>
      <w:proofErr w:type="spellEnd"/>
      <w:r w:rsidR="00AB0CEE" w:rsidRPr="00AB0CEE">
        <w:rPr>
          <w:rFonts w:ascii="Times New Roman" w:eastAsia="Times New Roman" w:hAnsi="Times New Roman" w:cs="Times New Roman"/>
          <w:bCs/>
          <w:color w:val="000000"/>
          <w:sz w:val="24"/>
          <w:szCs w:val="24"/>
          <w:lang w:eastAsia="ru-RU"/>
        </w:rPr>
        <w:t xml:space="preserve">. — </w:t>
      </w:r>
      <w:proofErr w:type="gramStart"/>
      <w:r w:rsidR="00AB0CEE" w:rsidRPr="00AB0CEE">
        <w:rPr>
          <w:rFonts w:ascii="Times New Roman" w:eastAsia="Times New Roman" w:hAnsi="Times New Roman" w:cs="Times New Roman"/>
          <w:bCs/>
          <w:color w:val="000000"/>
          <w:sz w:val="24"/>
          <w:szCs w:val="24"/>
          <w:lang w:eastAsia="ru-RU"/>
        </w:rPr>
        <w:t>Москва :</w:t>
      </w:r>
      <w:proofErr w:type="gramEnd"/>
      <w:r w:rsidR="00AB0CEE" w:rsidRPr="00AB0CEE">
        <w:rPr>
          <w:rFonts w:ascii="Times New Roman" w:eastAsia="Times New Roman" w:hAnsi="Times New Roman" w:cs="Times New Roman"/>
          <w:bCs/>
          <w:color w:val="000000"/>
          <w:sz w:val="24"/>
          <w:szCs w:val="24"/>
          <w:lang w:eastAsia="ru-RU"/>
        </w:rPr>
        <w:t xml:space="preserve"> Издательство Юрайт, 2026. — 219 с. — (Профессиональное образование). — ISBN 978-5-534-11630-4. — </w:t>
      </w:r>
      <w:proofErr w:type="gramStart"/>
      <w:r w:rsidR="00AB0CEE" w:rsidRPr="00AB0CEE">
        <w:rPr>
          <w:rFonts w:ascii="Times New Roman" w:eastAsia="Times New Roman" w:hAnsi="Times New Roman" w:cs="Times New Roman"/>
          <w:bCs/>
          <w:color w:val="000000"/>
          <w:sz w:val="24"/>
          <w:szCs w:val="24"/>
          <w:lang w:eastAsia="ru-RU"/>
        </w:rPr>
        <w:t>Текст :</w:t>
      </w:r>
      <w:proofErr w:type="gramEnd"/>
      <w:r w:rsidR="00AB0CEE" w:rsidRPr="00AB0CEE">
        <w:rPr>
          <w:rFonts w:ascii="Times New Roman" w:eastAsia="Times New Roman" w:hAnsi="Times New Roman" w:cs="Times New Roman"/>
          <w:bCs/>
          <w:color w:val="000000"/>
          <w:sz w:val="24"/>
          <w:szCs w:val="24"/>
          <w:lang w:eastAsia="ru-RU"/>
        </w:rPr>
        <w:t xml:space="preserve"> электронный // Образовательная платформа Юрайт [сайт]. — URL: https://urait.ru/bcode/587740 </w:t>
      </w:r>
      <w:r w:rsidRPr="00411991">
        <w:rPr>
          <w:rFonts w:ascii="Times New Roman" w:eastAsia="Times New Roman" w:hAnsi="Times New Roman" w:cs="Times New Roman"/>
          <w:bCs/>
          <w:color w:val="000000"/>
          <w:sz w:val="24"/>
          <w:szCs w:val="24"/>
          <w:lang w:eastAsia="ru-RU"/>
        </w:rPr>
        <w:t>А.А. Герасимов. Самоучитель Компас 3</w:t>
      </w:r>
      <w:r w:rsidRPr="00411991">
        <w:rPr>
          <w:rFonts w:ascii="Times New Roman" w:eastAsia="Times New Roman" w:hAnsi="Times New Roman" w:cs="Times New Roman"/>
          <w:bCs/>
          <w:color w:val="000000"/>
          <w:sz w:val="24"/>
          <w:szCs w:val="24"/>
          <w:lang w:val="en-US" w:eastAsia="ru-RU"/>
        </w:rPr>
        <w:t>DV</w:t>
      </w:r>
      <w:r w:rsidRPr="00411991">
        <w:rPr>
          <w:rFonts w:ascii="Times New Roman" w:eastAsia="Times New Roman" w:hAnsi="Times New Roman" w:cs="Times New Roman"/>
          <w:bCs/>
          <w:color w:val="000000"/>
          <w:sz w:val="24"/>
          <w:szCs w:val="24"/>
          <w:lang w:eastAsia="ru-RU"/>
        </w:rPr>
        <w:t xml:space="preserve">19. – М: изд. БВХ-Петербург, 2024г. </w:t>
      </w:r>
    </w:p>
    <w:p w14:paraId="2A8E2E7E" w14:textId="77777777" w:rsidR="003E1D8C" w:rsidRDefault="003E1D8C" w:rsidP="00B72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Cs/>
          <w:color w:val="000000"/>
          <w:sz w:val="24"/>
          <w:szCs w:val="24"/>
          <w:lang w:eastAsia="ru-RU"/>
        </w:rPr>
      </w:pPr>
      <w:r w:rsidRPr="00411991">
        <w:rPr>
          <w:rFonts w:ascii="Times New Roman" w:eastAsia="Times New Roman" w:hAnsi="Times New Roman" w:cs="Times New Roman"/>
          <w:bCs/>
          <w:color w:val="000000"/>
          <w:sz w:val="24"/>
          <w:szCs w:val="24"/>
          <w:lang w:eastAsia="ru-RU"/>
        </w:rPr>
        <w:t>3. Д.В. Зиновьев. Основы проектирования в Компас 3</w:t>
      </w:r>
      <w:r w:rsidRPr="00411991">
        <w:rPr>
          <w:rFonts w:ascii="Times New Roman" w:eastAsia="Times New Roman" w:hAnsi="Times New Roman" w:cs="Times New Roman"/>
          <w:bCs/>
          <w:color w:val="000000"/>
          <w:sz w:val="24"/>
          <w:szCs w:val="24"/>
          <w:lang w:val="en-US" w:eastAsia="ru-RU"/>
        </w:rPr>
        <w:t>D</w:t>
      </w:r>
      <w:r w:rsidRPr="00411991">
        <w:rPr>
          <w:rFonts w:ascii="Times New Roman" w:eastAsia="Times New Roman" w:hAnsi="Times New Roman" w:cs="Times New Roman"/>
          <w:bCs/>
          <w:color w:val="000000"/>
          <w:sz w:val="24"/>
          <w:szCs w:val="24"/>
          <w:lang w:eastAsia="ru-RU"/>
        </w:rPr>
        <w:t xml:space="preserve"> 17</w:t>
      </w:r>
      <w:r w:rsidRPr="00411991">
        <w:rPr>
          <w:rFonts w:ascii="Times New Roman" w:eastAsia="Times New Roman" w:hAnsi="Times New Roman" w:cs="Times New Roman"/>
          <w:bCs/>
          <w:color w:val="000000"/>
          <w:sz w:val="24"/>
          <w:szCs w:val="24"/>
          <w:lang w:val="en-US" w:eastAsia="ru-RU"/>
        </w:rPr>
        <w:t>V</w:t>
      </w:r>
      <w:r w:rsidRPr="00411991">
        <w:rPr>
          <w:rFonts w:ascii="Times New Roman" w:eastAsia="Times New Roman" w:hAnsi="Times New Roman" w:cs="Times New Roman"/>
          <w:bCs/>
          <w:color w:val="000000"/>
          <w:sz w:val="24"/>
          <w:szCs w:val="24"/>
          <w:lang w:eastAsia="ru-RU"/>
        </w:rPr>
        <w:t>. – М: изд. ДМК, 2024г.</w:t>
      </w:r>
    </w:p>
    <w:p w14:paraId="6EF52EB2" w14:textId="544C5CCB" w:rsidR="00AB0CEE" w:rsidRDefault="00AB0CEE" w:rsidP="00B72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4. </w:t>
      </w:r>
      <w:r w:rsidRPr="00AB0CEE">
        <w:rPr>
          <w:rFonts w:ascii="Times New Roman" w:eastAsia="Times New Roman" w:hAnsi="Times New Roman" w:cs="Times New Roman"/>
          <w:bCs/>
          <w:color w:val="000000"/>
          <w:sz w:val="24"/>
          <w:szCs w:val="24"/>
          <w:lang w:eastAsia="ru-RU"/>
        </w:rPr>
        <w:t xml:space="preserve">Инженерная и компьютерная </w:t>
      </w:r>
      <w:proofErr w:type="gramStart"/>
      <w:r w:rsidRPr="00AB0CEE">
        <w:rPr>
          <w:rFonts w:ascii="Times New Roman" w:eastAsia="Times New Roman" w:hAnsi="Times New Roman" w:cs="Times New Roman"/>
          <w:bCs/>
          <w:color w:val="000000"/>
          <w:sz w:val="24"/>
          <w:szCs w:val="24"/>
          <w:lang w:eastAsia="ru-RU"/>
        </w:rPr>
        <w:t>графика :</w:t>
      </w:r>
      <w:proofErr w:type="gramEnd"/>
      <w:r w:rsidRPr="00AB0CEE">
        <w:rPr>
          <w:rFonts w:ascii="Times New Roman" w:eastAsia="Times New Roman" w:hAnsi="Times New Roman" w:cs="Times New Roman"/>
          <w:bCs/>
          <w:color w:val="000000"/>
          <w:sz w:val="24"/>
          <w:szCs w:val="24"/>
          <w:lang w:eastAsia="ru-RU"/>
        </w:rPr>
        <w:t xml:space="preserve"> учебник и практикум для среднего профессионального образования / под общей редакцией Р. Р. </w:t>
      </w:r>
      <w:proofErr w:type="spellStart"/>
      <w:r w:rsidRPr="00AB0CEE">
        <w:rPr>
          <w:rFonts w:ascii="Times New Roman" w:eastAsia="Times New Roman" w:hAnsi="Times New Roman" w:cs="Times New Roman"/>
          <w:bCs/>
          <w:color w:val="000000"/>
          <w:sz w:val="24"/>
          <w:szCs w:val="24"/>
          <w:lang w:eastAsia="ru-RU"/>
        </w:rPr>
        <w:t>Анамовой</w:t>
      </w:r>
      <w:proofErr w:type="spellEnd"/>
      <w:r w:rsidRPr="00AB0CEE">
        <w:rPr>
          <w:rFonts w:ascii="Times New Roman" w:eastAsia="Times New Roman" w:hAnsi="Times New Roman" w:cs="Times New Roman"/>
          <w:bCs/>
          <w:color w:val="000000"/>
          <w:sz w:val="24"/>
          <w:szCs w:val="24"/>
          <w:lang w:eastAsia="ru-RU"/>
        </w:rPr>
        <w:t xml:space="preserve">, С. А. Леоновой, Н. В. </w:t>
      </w:r>
      <w:proofErr w:type="spellStart"/>
      <w:r w:rsidRPr="00AB0CEE">
        <w:rPr>
          <w:rFonts w:ascii="Times New Roman" w:eastAsia="Times New Roman" w:hAnsi="Times New Roman" w:cs="Times New Roman"/>
          <w:bCs/>
          <w:color w:val="000000"/>
          <w:sz w:val="24"/>
          <w:szCs w:val="24"/>
          <w:lang w:eastAsia="ru-RU"/>
        </w:rPr>
        <w:t>Пшеничновой</w:t>
      </w:r>
      <w:proofErr w:type="spellEnd"/>
      <w:r w:rsidRPr="00AB0CEE">
        <w:rPr>
          <w:rFonts w:ascii="Times New Roman" w:eastAsia="Times New Roman" w:hAnsi="Times New Roman" w:cs="Times New Roman"/>
          <w:bCs/>
          <w:color w:val="000000"/>
          <w:sz w:val="24"/>
          <w:szCs w:val="24"/>
          <w:lang w:eastAsia="ru-RU"/>
        </w:rPr>
        <w:t xml:space="preserve">. — 2-е изд., </w:t>
      </w:r>
      <w:proofErr w:type="spellStart"/>
      <w:r w:rsidRPr="00AB0CEE">
        <w:rPr>
          <w:rFonts w:ascii="Times New Roman" w:eastAsia="Times New Roman" w:hAnsi="Times New Roman" w:cs="Times New Roman"/>
          <w:bCs/>
          <w:color w:val="000000"/>
          <w:sz w:val="24"/>
          <w:szCs w:val="24"/>
          <w:lang w:eastAsia="ru-RU"/>
        </w:rPr>
        <w:t>перераб</w:t>
      </w:r>
      <w:proofErr w:type="spellEnd"/>
      <w:r w:rsidRPr="00AB0CEE">
        <w:rPr>
          <w:rFonts w:ascii="Times New Roman" w:eastAsia="Times New Roman" w:hAnsi="Times New Roman" w:cs="Times New Roman"/>
          <w:bCs/>
          <w:color w:val="000000"/>
          <w:sz w:val="24"/>
          <w:szCs w:val="24"/>
          <w:lang w:eastAsia="ru-RU"/>
        </w:rPr>
        <w:t xml:space="preserve">. и доп. — </w:t>
      </w:r>
      <w:proofErr w:type="gramStart"/>
      <w:r w:rsidRPr="00AB0CEE">
        <w:rPr>
          <w:rFonts w:ascii="Times New Roman" w:eastAsia="Times New Roman" w:hAnsi="Times New Roman" w:cs="Times New Roman"/>
          <w:bCs/>
          <w:color w:val="000000"/>
          <w:sz w:val="24"/>
          <w:szCs w:val="24"/>
          <w:lang w:eastAsia="ru-RU"/>
        </w:rPr>
        <w:t>Москва :</w:t>
      </w:r>
      <w:proofErr w:type="gramEnd"/>
      <w:r w:rsidRPr="00AB0CEE">
        <w:rPr>
          <w:rFonts w:ascii="Times New Roman" w:eastAsia="Times New Roman" w:hAnsi="Times New Roman" w:cs="Times New Roman"/>
          <w:bCs/>
          <w:color w:val="000000"/>
          <w:sz w:val="24"/>
          <w:szCs w:val="24"/>
          <w:lang w:eastAsia="ru-RU"/>
        </w:rPr>
        <w:t xml:space="preserve"> Издательство Юрайт, 2026. — 226 с. — (Профессиональное образование). — ISBN 978-5-534-16834-1. — </w:t>
      </w:r>
      <w:proofErr w:type="gramStart"/>
      <w:r w:rsidRPr="00AB0CEE">
        <w:rPr>
          <w:rFonts w:ascii="Times New Roman" w:eastAsia="Times New Roman" w:hAnsi="Times New Roman" w:cs="Times New Roman"/>
          <w:bCs/>
          <w:color w:val="000000"/>
          <w:sz w:val="24"/>
          <w:szCs w:val="24"/>
          <w:lang w:eastAsia="ru-RU"/>
        </w:rPr>
        <w:t>Текст :</w:t>
      </w:r>
      <w:proofErr w:type="gramEnd"/>
      <w:r w:rsidRPr="00AB0CEE">
        <w:rPr>
          <w:rFonts w:ascii="Times New Roman" w:eastAsia="Times New Roman" w:hAnsi="Times New Roman" w:cs="Times New Roman"/>
          <w:bCs/>
          <w:color w:val="000000"/>
          <w:sz w:val="24"/>
          <w:szCs w:val="24"/>
          <w:lang w:eastAsia="ru-RU"/>
        </w:rPr>
        <w:t xml:space="preserve"> электронный // Образовательная платформа Юрайт [сайт]. — URL: https://urait.ru/bcode/584597  </w:t>
      </w:r>
    </w:p>
    <w:p w14:paraId="1090BF3A" w14:textId="6D1A2D3B" w:rsidR="00AB0CEE" w:rsidRPr="00411991" w:rsidRDefault="00AB0CEE" w:rsidP="00B72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5. </w:t>
      </w:r>
      <w:r w:rsidRPr="00AB0CEE">
        <w:rPr>
          <w:rFonts w:ascii="Times New Roman" w:eastAsia="Times New Roman" w:hAnsi="Times New Roman" w:cs="Times New Roman"/>
          <w:bCs/>
          <w:color w:val="000000"/>
          <w:sz w:val="24"/>
          <w:szCs w:val="24"/>
          <w:lang w:eastAsia="ru-RU"/>
        </w:rPr>
        <w:t xml:space="preserve">Инженерная 3D-компьютерная </w:t>
      </w:r>
      <w:proofErr w:type="gramStart"/>
      <w:r w:rsidRPr="00AB0CEE">
        <w:rPr>
          <w:rFonts w:ascii="Times New Roman" w:eastAsia="Times New Roman" w:hAnsi="Times New Roman" w:cs="Times New Roman"/>
          <w:bCs/>
          <w:color w:val="000000"/>
          <w:sz w:val="24"/>
          <w:szCs w:val="24"/>
          <w:lang w:eastAsia="ru-RU"/>
        </w:rPr>
        <w:t>графика :</w:t>
      </w:r>
      <w:proofErr w:type="gramEnd"/>
      <w:r w:rsidRPr="00AB0CEE">
        <w:rPr>
          <w:rFonts w:ascii="Times New Roman" w:eastAsia="Times New Roman" w:hAnsi="Times New Roman" w:cs="Times New Roman"/>
          <w:bCs/>
          <w:color w:val="000000"/>
          <w:sz w:val="24"/>
          <w:szCs w:val="24"/>
          <w:lang w:eastAsia="ru-RU"/>
        </w:rPr>
        <w:t xml:space="preserve"> учебник и практикум для среднего профессионального образования / А. Л. Хейфец, А. Н. </w:t>
      </w:r>
      <w:proofErr w:type="spellStart"/>
      <w:r w:rsidRPr="00AB0CEE">
        <w:rPr>
          <w:rFonts w:ascii="Times New Roman" w:eastAsia="Times New Roman" w:hAnsi="Times New Roman" w:cs="Times New Roman"/>
          <w:bCs/>
          <w:color w:val="000000"/>
          <w:sz w:val="24"/>
          <w:szCs w:val="24"/>
          <w:lang w:eastAsia="ru-RU"/>
        </w:rPr>
        <w:t>Логиновский</w:t>
      </w:r>
      <w:proofErr w:type="spellEnd"/>
      <w:r w:rsidRPr="00AB0CEE">
        <w:rPr>
          <w:rFonts w:ascii="Times New Roman" w:eastAsia="Times New Roman" w:hAnsi="Times New Roman" w:cs="Times New Roman"/>
          <w:bCs/>
          <w:color w:val="000000"/>
          <w:sz w:val="24"/>
          <w:szCs w:val="24"/>
          <w:lang w:eastAsia="ru-RU"/>
        </w:rPr>
        <w:t xml:space="preserve">, И. В. </w:t>
      </w:r>
      <w:proofErr w:type="spellStart"/>
      <w:r w:rsidRPr="00AB0CEE">
        <w:rPr>
          <w:rFonts w:ascii="Times New Roman" w:eastAsia="Times New Roman" w:hAnsi="Times New Roman" w:cs="Times New Roman"/>
          <w:bCs/>
          <w:color w:val="000000"/>
          <w:sz w:val="24"/>
          <w:szCs w:val="24"/>
          <w:lang w:eastAsia="ru-RU"/>
        </w:rPr>
        <w:t>Буторина</w:t>
      </w:r>
      <w:proofErr w:type="spellEnd"/>
      <w:r w:rsidRPr="00AB0CEE">
        <w:rPr>
          <w:rFonts w:ascii="Times New Roman" w:eastAsia="Times New Roman" w:hAnsi="Times New Roman" w:cs="Times New Roman"/>
          <w:bCs/>
          <w:color w:val="000000"/>
          <w:sz w:val="24"/>
          <w:szCs w:val="24"/>
          <w:lang w:eastAsia="ru-RU"/>
        </w:rPr>
        <w:t xml:space="preserve">, В. Н. Васильева. — 3-е изд., </w:t>
      </w:r>
      <w:proofErr w:type="spellStart"/>
      <w:r w:rsidRPr="00AB0CEE">
        <w:rPr>
          <w:rFonts w:ascii="Times New Roman" w:eastAsia="Times New Roman" w:hAnsi="Times New Roman" w:cs="Times New Roman"/>
          <w:bCs/>
          <w:color w:val="000000"/>
          <w:sz w:val="24"/>
          <w:szCs w:val="24"/>
          <w:lang w:eastAsia="ru-RU"/>
        </w:rPr>
        <w:t>перераб</w:t>
      </w:r>
      <w:proofErr w:type="spellEnd"/>
      <w:r w:rsidRPr="00AB0CEE">
        <w:rPr>
          <w:rFonts w:ascii="Times New Roman" w:eastAsia="Times New Roman" w:hAnsi="Times New Roman" w:cs="Times New Roman"/>
          <w:bCs/>
          <w:color w:val="000000"/>
          <w:sz w:val="24"/>
          <w:szCs w:val="24"/>
          <w:lang w:eastAsia="ru-RU"/>
        </w:rPr>
        <w:t xml:space="preserve">. и доп. — </w:t>
      </w:r>
      <w:proofErr w:type="gramStart"/>
      <w:r w:rsidRPr="00AB0CEE">
        <w:rPr>
          <w:rFonts w:ascii="Times New Roman" w:eastAsia="Times New Roman" w:hAnsi="Times New Roman" w:cs="Times New Roman"/>
          <w:bCs/>
          <w:color w:val="000000"/>
          <w:sz w:val="24"/>
          <w:szCs w:val="24"/>
          <w:lang w:eastAsia="ru-RU"/>
        </w:rPr>
        <w:t>Москва :</w:t>
      </w:r>
      <w:proofErr w:type="gramEnd"/>
      <w:r w:rsidRPr="00AB0CEE">
        <w:rPr>
          <w:rFonts w:ascii="Times New Roman" w:eastAsia="Times New Roman" w:hAnsi="Times New Roman" w:cs="Times New Roman"/>
          <w:bCs/>
          <w:color w:val="000000"/>
          <w:sz w:val="24"/>
          <w:szCs w:val="24"/>
          <w:lang w:eastAsia="ru-RU"/>
        </w:rPr>
        <w:t xml:space="preserve"> Издательство Юрайт, 2026. — 596 с. — (Профессиональное образование). — ISBN 978-5-534-20468-1. — </w:t>
      </w:r>
      <w:proofErr w:type="gramStart"/>
      <w:r w:rsidRPr="00AB0CEE">
        <w:rPr>
          <w:rFonts w:ascii="Times New Roman" w:eastAsia="Times New Roman" w:hAnsi="Times New Roman" w:cs="Times New Roman"/>
          <w:bCs/>
          <w:color w:val="000000"/>
          <w:sz w:val="24"/>
          <w:szCs w:val="24"/>
          <w:lang w:eastAsia="ru-RU"/>
        </w:rPr>
        <w:t>Текст :</w:t>
      </w:r>
      <w:proofErr w:type="gramEnd"/>
      <w:r w:rsidRPr="00AB0CEE">
        <w:rPr>
          <w:rFonts w:ascii="Times New Roman" w:eastAsia="Times New Roman" w:hAnsi="Times New Roman" w:cs="Times New Roman"/>
          <w:bCs/>
          <w:color w:val="000000"/>
          <w:sz w:val="24"/>
          <w:szCs w:val="24"/>
          <w:lang w:eastAsia="ru-RU"/>
        </w:rPr>
        <w:t xml:space="preserve"> электронный // Образовательная платформа Юрайт [сайт]. — URL: https://urait.ru/bcode/589943</w:t>
      </w:r>
    </w:p>
    <w:p w14:paraId="3B5E49BA" w14:textId="77777777" w:rsidR="003E1D8C" w:rsidRDefault="003E1D8C" w:rsidP="00B72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
          <w:bCs/>
          <w:color w:val="000000"/>
          <w:sz w:val="24"/>
          <w:szCs w:val="24"/>
          <w:lang w:eastAsia="ru-RU"/>
        </w:rPr>
      </w:pPr>
    </w:p>
    <w:p w14:paraId="3504EB69" w14:textId="77777777" w:rsidR="003E1D8C" w:rsidRPr="00FA680C" w:rsidRDefault="003E1D8C" w:rsidP="00B72A4D">
      <w:pPr>
        <w:suppressAutoHyphens/>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D3C5A45" w14:textId="77777777" w:rsidR="003E1D8C" w:rsidRPr="00411991" w:rsidRDefault="003E1D8C" w:rsidP="00B72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Cs/>
          <w:color w:val="000000"/>
          <w:sz w:val="24"/>
          <w:szCs w:val="24"/>
          <w:lang w:eastAsia="ru-RU"/>
        </w:rPr>
      </w:pPr>
      <w:r w:rsidRPr="00411991">
        <w:rPr>
          <w:rFonts w:ascii="Times New Roman" w:eastAsia="Times New Roman" w:hAnsi="Times New Roman" w:cs="Times New Roman"/>
          <w:bCs/>
          <w:color w:val="000000"/>
          <w:sz w:val="24"/>
          <w:szCs w:val="24"/>
          <w:lang w:eastAsia="ru-RU"/>
        </w:rPr>
        <w:t xml:space="preserve">1. </w:t>
      </w:r>
      <w:proofErr w:type="spellStart"/>
      <w:r w:rsidRPr="00411991">
        <w:rPr>
          <w:rFonts w:ascii="Times New Roman" w:eastAsia="Times New Roman" w:hAnsi="Times New Roman" w:cs="Times New Roman"/>
          <w:bCs/>
          <w:color w:val="000000"/>
          <w:sz w:val="24"/>
          <w:szCs w:val="24"/>
          <w:lang w:eastAsia="ru-RU"/>
        </w:rPr>
        <w:t>Н.Г.Преображенская</w:t>
      </w:r>
      <w:proofErr w:type="spellEnd"/>
      <w:r w:rsidRPr="00411991">
        <w:rPr>
          <w:rFonts w:ascii="Times New Roman" w:eastAsia="Times New Roman" w:hAnsi="Times New Roman" w:cs="Times New Roman"/>
          <w:bCs/>
          <w:color w:val="000000"/>
          <w:sz w:val="24"/>
          <w:szCs w:val="24"/>
          <w:lang w:eastAsia="ru-RU"/>
        </w:rPr>
        <w:t xml:space="preserve">, </w:t>
      </w:r>
      <w:proofErr w:type="spellStart"/>
      <w:r w:rsidRPr="00411991">
        <w:rPr>
          <w:rFonts w:ascii="Times New Roman" w:eastAsia="Times New Roman" w:hAnsi="Times New Roman" w:cs="Times New Roman"/>
          <w:bCs/>
          <w:color w:val="000000"/>
          <w:sz w:val="24"/>
          <w:szCs w:val="24"/>
          <w:lang w:eastAsia="ru-RU"/>
        </w:rPr>
        <w:t>Т.В.Кучукова</w:t>
      </w:r>
      <w:proofErr w:type="spellEnd"/>
      <w:r w:rsidRPr="00411991">
        <w:rPr>
          <w:rFonts w:ascii="Times New Roman" w:eastAsia="Times New Roman" w:hAnsi="Times New Roman" w:cs="Times New Roman"/>
          <w:bCs/>
          <w:color w:val="000000"/>
          <w:sz w:val="24"/>
          <w:szCs w:val="24"/>
          <w:lang w:eastAsia="ru-RU"/>
        </w:rPr>
        <w:t xml:space="preserve">, Основные правила оформления чертежей. Построение чертежа «плоской» детали. – М: </w:t>
      </w:r>
      <w:proofErr w:type="spellStart"/>
      <w:r w:rsidRPr="00411991">
        <w:rPr>
          <w:rFonts w:ascii="Times New Roman" w:eastAsia="Times New Roman" w:hAnsi="Times New Roman" w:cs="Times New Roman"/>
          <w:bCs/>
          <w:color w:val="000000"/>
          <w:sz w:val="24"/>
          <w:szCs w:val="24"/>
          <w:lang w:eastAsia="ru-RU"/>
        </w:rPr>
        <w:t>Изд.центр</w:t>
      </w:r>
      <w:proofErr w:type="spellEnd"/>
      <w:r w:rsidRPr="00411991">
        <w:rPr>
          <w:rFonts w:ascii="Times New Roman" w:eastAsia="Times New Roman" w:hAnsi="Times New Roman" w:cs="Times New Roman"/>
          <w:bCs/>
          <w:color w:val="000000"/>
          <w:sz w:val="24"/>
          <w:szCs w:val="24"/>
          <w:lang w:eastAsia="ru-RU"/>
        </w:rPr>
        <w:t xml:space="preserve"> «</w:t>
      </w:r>
      <w:proofErr w:type="spellStart"/>
      <w:r w:rsidRPr="00411991">
        <w:rPr>
          <w:rFonts w:ascii="Times New Roman" w:eastAsia="Times New Roman" w:hAnsi="Times New Roman" w:cs="Times New Roman"/>
          <w:bCs/>
          <w:color w:val="000000"/>
          <w:sz w:val="24"/>
          <w:szCs w:val="24"/>
          <w:lang w:eastAsia="ru-RU"/>
        </w:rPr>
        <w:t>Вентана</w:t>
      </w:r>
      <w:proofErr w:type="spellEnd"/>
      <w:r w:rsidRPr="00411991">
        <w:rPr>
          <w:rFonts w:ascii="Times New Roman" w:eastAsia="Times New Roman" w:hAnsi="Times New Roman" w:cs="Times New Roman"/>
          <w:bCs/>
          <w:color w:val="000000"/>
          <w:sz w:val="24"/>
          <w:szCs w:val="24"/>
          <w:lang w:eastAsia="ru-RU"/>
        </w:rPr>
        <w:t xml:space="preserve">-Граф», 2024. </w:t>
      </w:r>
    </w:p>
    <w:p w14:paraId="6F5FE586" w14:textId="77777777" w:rsidR="003E1D8C" w:rsidRPr="00411991" w:rsidRDefault="003E1D8C" w:rsidP="00B72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Cs/>
          <w:color w:val="000000"/>
          <w:sz w:val="24"/>
          <w:szCs w:val="24"/>
          <w:lang w:eastAsia="ru-RU"/>
        </w:rPr>
      </w:pPr>
      <w:r w:rsidRPr="00411991">
        <w:rPr>
          <w:rFonts w:ascii="Times New Roman" w:eastAsia="Times New Roman" w:hAnsi="Times New Roman" w:cs="Times New Roman"/>
          <w:bCs/>
          <w:color w:val="000000"/>
          <w:sz w:val="24"/>
          <w:szCs w:val="24"/>
          <w:lang w:eastAsia="ru-RU"/>
        </w:rPr>
        <w:t xml:space="preserve">2. </w:t>
      </w:r>
      <w:proofErr w:type="spellStart"/>
      <w:r w:rsidRPr="00411991">
        <w:rPr>
          <w:rFonts w:ascii="Times New Roman" w:eastAsia="Times New Roman" w:hAnsi="Times New Roman" w:cs="Times New Roman"/>
          <w:bCs/>
          <w:color w:val="000000"/>
          <w:sz w:val="24"/>
          <w:szCs w:val="24"/>
          <w:lang w:eastAsia="ru-RU"/>
        </w:rPr>
        <w:t>Н.Г.Преображенская</w:t>
      </w:r>
      <w:proofErr w:type="spellEnd"/>
      <w:r w:rsidRPr="00411991">
        <w:rPr>
          <w:rFonts w:ascii="Times New Roman" w:eastAsia="Times New Roman" w:hAnsi="Times New Roman" w:cs="Times New Roman"/>
          <w:bCs/>
          <w:color w:val="000000"/>
          <w:sz w:val="24"/>
          <w:szCs w:val="24"/>
          <w:lang w:eastAsia="ru-RU"/>
        </w:rPr>
        <w:t xml:space="preserve">, Прямоугольное проецирование и построение комплексного чертежа. – М: </w:t>
      </w:r>
      <w:proofErr w:type="spellStart"/>
      <w:r w:rsidRPr="00411991">
        <w:rPr>
          <w:rFonts w:ascii="Times New Roman" w:eastAsia="Times New Roman" w:hAnsi="Times New Roman" w:cs="Times New Roman"/>
          <w:bCs/>
          <w:color w:val="000000"/>
          <w:sz w:val="24"/>
          <w:szCs w:val="24"/>
          <w:lang w:eastAsia="ru-RU"/>
        </w:rPr>
        <w:t>Изд.центр</w:t>
      </w:r>
      <w:proofErr w:type="spellEnd"/>
      <w:r w:rsidRPr="00411991">
        <w:rPr>
          <w:rFonts w:ascii="Times New Roman" w:eastAsia="Times New Roman" w:hAnsi="Times New Roman" w:cs="Times New Roman"/>
          <w:bCs/>
          <w:color w:val="000000"/>
          <w:sz w:val="24"/>
          <w:szCs w:val="24"/>
          <w:lang w:eastAsia="ru-RU"/>
        </w:rPr>
        <w:t xml:space="preserve"> «</w:t>
      </w:r>
      <w:proofErr w:type="spellStart"/>
      <w:r w:rsidRPr="00411991">
        <w:rPr>
          <w:rFonts w:ascii="Times New Roman" w:eastAsia="Times New Roman" w:hAnsi="Times New Roman" w:cs="Times New Roman"/>
          <w:bCs/>
          <w:color w:val="000000"/>
          <w:sz w:val="24"/>
          <w:szCs w:val="24"/>
          <w:lang w:eastAsia="ru-RU"/>
        </w:rPr>
        <w:t>Вентана</w:t>
      </w:r>
      <w:proofErr w:type="spellEnd"/>
      <w:r w:rsidRPr="00411991">
        <w:rPr>
          <w:rFonts w:ascii="Times New Roman" w:eastAsia="Times New Roman" w:hAnsi="Times New Roman" w:cs="Times New Roman"/>
          <w:bCs/>
          <w:color w:val="000000"/>
          <w:sz w:val="24"/>
          <w:szCs w:val="24"/>
          <w:lang w:eastAsia="ru-RU"/>
        </w:rPr>
        <w:t xml:space="preserve">-Граф», 2024. </w:t>
      </w:r>
    </w:p>
    <w:p w14:paraId="4CF54B6D" w14:textId="092BC1EA" w:rsidR="003E1D8C" w:rsidRPr="00411991" w:rsidRDefault="003E1D8C" w:rsidP="00B72A4D">
      <w:pPr>
        <w:rPr>
          <w:rFonts w:ascii="Times New Roman" w:hAnsi="Times New Roman" w:cs="Times New Roman"/>
          <w:b/>
          <w:bCs/>
          <w:sz w:val="24"/>
          <w:szCs w:val="24"/>
        </w:rPr>
      </w:pPr>
      <w:r w:rsidRPr="00B941EE">
        <w:rPr>
          <w:rFonts w:ascii="Times New Roman" w:eastAsia="Times New Roman" w:hAnsi="Times New Roman" w:cs="Times New Roman"/>
          <w:bCs/>
          <w:color w:val="000000"/>
          <w:sz w:val="24"/>
          <w:szCs w:val="24"/>
          <w:lang w:eastAsia="ru-RU"/>
        </w:rPr>
        <w:t>3.</w:t>
      </w:r>
      <w:hyperlink r:id="rId14" w:tgtFrame="_blank" w:history="1">
        <w:r w:rsidRPr="00B941EE">
          <w:rPr>
            <w:rFonts w:ascii="Times New Roman" w:hAnsi="Times New Roman" w:cs="Times New Roman"/>
            <w:color w:val="0563C1" w:themeColor="hyperlink"/>
            <w:sz w:val="24"/>
            <w:szCs w:val="24"/>
            <w:u w:val="single"/>
            <w:shd w:val="clear" w:color="auto" w:fill="FFFFFF"/>
            <w:lang w:val="en-US"/>
          </w:rPr>
          <w:t>work</w:t>
        </w:r>
        <w:r w:rsidRPr="00B941EE">
          <w:rPr>
            <w:rFonts w:ascii="Times New Roman" w:hAnsi="Times New Roman" w:cs="Times New Roman"/>
            <w:color w:val="0563C1" w:themeColor="hyperlink"/>
            <w:sz w:val="24"/>
            <w:szCs w:val="24"/>
            <w:u w:val="single"/>
            <w:shd w:val="clear" w:color="auto" w:fill="FFFFFF"/>
          </w:rPr>
          <w:t>.</w:t>
        </w:r>
        <w:proofErr w:type="spellStart"/>
        <w:r w:rsidRPr="00B941EE">
          <w:rPr>
            <w:rFonts w:ascii="Times New Roman" w:hAnsi="Times New Roman" w:cs="Times New Roman"/>
            <w:color w:val="0563C1" w:themeColor="hyperlink"/>
            <w:sz w:val="24"/>
            <w:szCs w:val="24"/>
            <w:u w:val="single"/>
            <w:shd w:val="clear" w:color="auto" w:fill="FFFFFF"/>
            <w:lang w:val="en-US"/>
          </w:rPr>
          <w:t>vk</w:t>
        </w:r>
        <w:proofErr w:type="spellEnd"/>
        <w:r w:rsidRPr="00B941EE">
          <w:rPr>
            <w:rFonts w:ascii="Times New Roman" w:hAnsi="Times New Roman" w:cs="Times New Roman"/>
            <w:color w:val="0563C1" w:themeColor="hyperlink"/>
            <w:sz w:val="24"/>
            <w:szCs w:val="24"/>
            <w:u w:val="single"/>
            <w:shd w:val="clear" w:color="auto" w:fill="FFFFFF"/>
          </w:rPr>
          <w:t>.</w:t>
        </w:r>
        <w:r w:rsidRPr="00B941EE">
          <w:rPr>
            <w:rFonts w:ascii="Times New Roman" w:hAnsi="Times New Roman" w:cs="Times New Roman"/>
            <w:color w:val="0563C1" w:themeColor="hyperlink"/>
            <w:sz w:val="24"/>
            <w:szCs w:val="24"/>
            <w:u w:val="single"/>
            <w:shd w:val="clear" w:color="auto" w:fill="FFFFFF"/>
            <w:lang w:val="en-US"/>
          </w:rPr>
          <w:t>com</w:t>
        </w:r>
        <w:r w:rsidRPr="00B941EE">
          <w:rPr>
            <w:rFonts w:ascii="Times New Roman" w:hAnsi="Times New Roman" w:cs="Times New Roman"/>
            <w:color w:val="0000FF"/>
            <w:sz w:val="24"/>
            <w:szCs w:val="24"/>
            <w:shd w:val="clear" w:color="auto" w:fill="FFFFFF"/>
          </w:rPr>
          <w:t>›</w:t>
        </w:r>
        <w:proofErr w:type="spellStart"/>
        <w:r w:rsidRPr="00B941EE">
          <w:rPr>
            <w:rFonts w:ascii="Times New Roman" w:hAnsi="Times New Roman" w:cs="Times New Roman"/>
            <w:color w:val="0563C1" w:themeColor="hyperlink"/>
            <w:sz w:val="24"/>
            <w:szCs w:val="24"/>
            <w:u w:val="single"/>
            <w:shd w:val="clear" w:color="auto" w:fill="FFFFFF"/>
            <w:lang w:val="en-US"/>
          </w:rPr>
          <w:t>cherchenie</w:t>
        </w:r>
        <w:proofErr w:type="spellEnd"/>
        <w:r w:rsidRPr="00B941EE">
          <w:rPr>
            <w:rFonts w:ascii="Times New Roman" w:hAnsi="Times New Roman" w:cs="Times New Roman"/>
            <w:color w:val="0563C1" w:themeColor="hyperlink"/>
            <w:sz w:val="24"/>
            <w:szCs w:val="24"/>
            <w:u w:val="single"/>
            <w:shd w:val="clear" w:color="auto" w:fill="FFFFFF"/>
          </w:rPr>
          <w:t>_</w:t>
        </w:r>
        <w:proofErr w:type="spellStart"/>
        <w:r w:rsidRPr="00B941EE">
          <w:rPr>
            <w:rFonts w:ascii="Times New Roman" w:hAnsi="Times New Roman" w:cs="Times New Roman"/>
            <w:color w:val="0563C1" w:themeColor="hyperlink"/>
            <w:sz w:val="24"/>
            <w:szCs w:val="24"/>
            <w:u w:val="single"/>
            <w:shd w:val="clear" w:color="auto" w:fill="FFFFFF"/>
            <w:lang w:val="en-US"/>
          </w:rPr>
          <w:t>dlya</w:t>
        </w:r>
        <w:proofErr w:type="spellEnd"/>
        <w:r w:rsidRPr="00B941EE">
          <w:rPr>
            <w:rFonts w:ascii="Times New Roman" w:hAnsi="Times New Roman" w:cs="Times New Roman"/>
            <w:color w:val="0563C1" w:themeColor="hyperlink"/>
            <w:sz w:val="24"/>
            <w:szCs w:val="24"/>
            <w:u w:val="single"/>
            <w:shd w:val="clear" w:color="auto" w:fill="FFFFFF"/>
          </w:rPr>
          <w:t>_</w:t>
        </w:r>
        <w:proofErr w:type="spellStart"/>
        <w:r w:rsidRPr="00B941EE">
          <w:rPr>
            <w:rFonts w:ascii="Times New Roman" w:hAnsi="Times New Roman" w:cs="Times New Roman"/>
            <w:color w:val="0563C1" w:themeColor="hyperlink"/>
            <w:sz w:val="24"/>
            <w:szCs w:val="24"/>
            <w:u w:val="single"/>
            <w:shd w:val="clear" w:color="auto" w:fill="FFFFFF"/>
            <w:lang w:val="en-US"/>
          </w:rPr>
          <w:t>vsekh</w:t>
        </w:r>
        <w:proofErr w:type="spellEnd"/>
      </w:hyperlink>
      <w:r w:rsidRPr="00B941EE">
        <w:rPr>
          <w:rFonts w:ascii="Times New Roman" w:hAnsi="Times New Roman" w:cs="Times New Roman"/>
          <w:color w:val="0563C1" w:themeColor="hyperlink"/>
          <w:sz w:val="24"/>
          <w:szCs w:val="24"/>
          <w:u w:val="single"/>
          <w:shd w:val="clear" w:color="auto" w:fill="FFFFFF"/>
        </w:rPr>
        <w:t xml:space="preserve"> </w:t>
      </w:r>
      <w:r w:rsidRPr="00B941EE">
        <w:rPr>
          <w:rFonts w:ascii="Times New Roman" w:hAnsi="Times New Roman" w:cs="Times New Roman"/>
          <w:sz w:val="24"/>
          <w:szCs w:val="24"/>
        </w:rPr>
        <w:t>Школа</w:t>
      </w:r>
      <w:r w:rsidRPr="00411991">
        <w:rPr>
          <w:rFonts w:ascii="Times New Roman" w:hAnsi="Times New Roman" w:cs="Times New Roman"/>
          <w:sz w:val="24"/>
          <w:szCs w:val="24"/>
        </w:rPr>
        <w:t xml:space="preserve"> САПР Анны Веселовой</w:t>
      </w:r>
    </w:p>
    <w:p w14:paraId="754CE3AB" w14:textId="77777777" w:rsidR="00E774AA" w:rsidRPr="00FA680C" w:rsidRDefault="00E774AA" w:rsidP="00B32A81">
      <w:pPr>
        <w:spacing w:line="276" w:lineRule="auto"/>
        <w:ind w:firstLine="709"/>
        <w:contextualSpacing/>
        <w:jc w:val="both"/>
        <w:rPr>
          <w:rFonts w:ascii="Times New Roman" w:hAnsi="Times New Roman" w:cs="Times New Roman"/>
          <w:bCs/>
          <w:iCs/>
          <w:sz w:val="24"/>
          <w:szCs w:val="24"/>
        </w:rPr>
      </w:pPr>
    </w:p>
    <w:p w14:paraId="6D42D6B1" w14:textId="18C7F536" w:rsidR="00B32A81" w:rsidRPr="00E774AA" w:rsidRDefault="00B32A81" w:rsidP="00E774AA">
      <w:pPr>
        <w:pStyle w:val="1f"/>
        <w:rPr>
          <w:rFonts w:ascii="Times New Roman" w:hAnsi="Times New Roman"/>
          <w:lang w:val="ru-RU"/>
        </w:rPr>
      </w:pPr>
      <w:bookmarkStart w:id="25" w:name="_Hlk221283308"/>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262"/>
        <w:gridCol w:w="2975"/>
      </w:tblGrid>
      <w:tr w:rsidR="00B32A81" w:rsidRPr="00B57526" w14:paraId="66DE5C44" w14:textId="77777777" w:rsidTr="00796F33">
        <w:trPr>
          <w:trHeight w:val="519"/>
        </w:trPr>
        <w:tc>
          <w:tcPr>
            <w:tcW w:w="1715" w:type="pct"/>
            <w:vAlign w:val="center"/>
          </w:tcPr>
          <w:bookmarkEnd w:id="25"/>
          <w:p w14:paraId="383335D1" w14:textId="77777777" w:rsidR="00B32A81" w:rsidRPr="00B57526" w:rsidRDefault="00B32A81" w:rsidP="00FD22D8">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718" w:type="pct"/>
            <w:vAlign w:val="center"/>
          </w:tcPr>
          <w:p w14:paraId="1FA473F6" w14:textId="77777777" w:rsidR="00B32A81" w:rsidRPr="00B57526" w:rsidRDefault="00B32A81"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03016077" w14:textId="77777777" w:rsidR="00B32A81" w:rsidRPr="00B57526" w:rsidRDefault="00B32A81"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B32A81" w:rsidRPr="00B57526" w14:paraId="125717E9" w14:textId="77777777" w:rsidTr="00796F33">
        <w:trPr>
          <w:trHeight w:val="586"/>
        </w:trPr>
        <w:tc>
          <w:tcPr>
            <w:tcW w:w="1715" w:type="pct"/>
          </w:tcPr>
          <w:p w14:paraId="1690F552" w14:textId="77777777" w:rsidR="00122086" w:rsidRPr="00122086" w:rsidRDefault="00122086" w:rsidP="00122086">
            <w:pPr>
              <w:suppressAutoHyphens/>
              <w:spacing w:line="276" w:lineRule="auto"/>
              <w:contextualSpacing/>
              <w:rPr>
                <w:rFonts w:ascii="Times New Roman" w:hAnsi="Times New Roman" w:cs="Times New Roman"/>
                <w:b/>
                <w:iCs/>
                <w:sz w:val="24"/>
                <w:szCs w:val="24"/>
              </w:rPr>
            </w:pPr>
            <w:r w:rsidRPr="00122086">
              <w:rPr>
                <w:rFonts w:ascii="Times New Roman" w:hAnsi="Times New Roman" w:cs="Times New Roman"/>
                <w:b/>
                <w:iCs/>
                <w:sz w:val="24"/>
                <w:szCs w:val="24"/>
              </w:rPr>
              <w:t xml:space="preserve">Знает: </w:t>
            </w:r>
          </w:p>
          <w:p w14:paraId="082BD766" w14:textId="5E2315AB" w:rsidR="0037396D" w:rsidRPr="007B42A0" w:rsidRDefault="0037396D" w:rsidP="0037396D">
            <w:pPr>
              <w:rPr>
                <w:rFonts w:ascii="Times New Roman" w:hAnsi="Times New Roman" w:cs="Times New Roman"/>
                <w:b/>
              </w:rPr>
            </w:pPr>
            <w:r>
              <w:rPr>
                <w:rFonts w:ascii="Times New Roman" w:hAnsi="Times New Roman" w:cs="Times New Roman"/>
              </w:rPr>
              <w:t>-</w:t>
            </w:r>
            <w:r w:rsidRPr="007B42A0">
              <w:rPr>
                <w:rFonts w:ascii="Times New Roman" w:hAnsi="Times New Roman" w:cs="Times New Roman"/>
              </w:rPr>
              <w:t xml:space="preserve">современные средства и устройства информатизации, порядок их применения и </w:t>
            </w:r>
          </w:p>
          <w:p w14:paraId="14F32BC4" w14:textId="77777777" w:rsidR="0037396D" w:rsidRPr="007B42A0" w:rsidRDefault="0037396D" w:rsidP="0037396D">
            <w:pPr>
              <w:rPr>
                <w:rFonts w:ascii="Times New Roman" w:hAnsi="Times New Roman" w:cs="Times New Roman"/>
                <w:b/>
              </w:rPr>
            </w:pPr>
            <w:r w:rsidRPr="007B42A0">
              <w:rPr>
                <w:rFonts w:ascii="Times New Roman" w:hAnsi="Times New Roman" w:cs="Times New Roman"/>
              </w:rPr>
              <w:t>программное обеспечение в профессиональной деятельности, в том числе цифровые средства</w:t>
            </w:r>
          </w:p>
          <w:p w14:paraId="4FE2AB29" w14:textId="77777777" w:rsidR="0037396D" w:rsidRPr="007B42A0" w:rsidRDefault="0037396D" w:rsidP="0037396D">
            <w:pPr>
              <w:rPr>
                <w:rFonts w:ascii="Times New Roman" w:hAnsi="Times New Roman" w:cs="Times New Roman"/>
              </w:rPr>
            </w:pPr>
            <w:r w:rsidRPr="007B42A0">
              <w:rPr>
                <w:rFonts w:ascii="Times New Roman" w:hAnsi="Times New Roman" w:cs="Times New Roman"/>
              </w:rPr>
              <w:t xml:space="preserve">правила оформления документов </w:t>
            </w:r>
          </w:p>
          <w:p w14:paraId="45CD1D22" w14:textId="77777777" w:rsidR="0037396D" w:rsidRDefault="0037396D" w:rsidP="0037396D">
            <w:pPr>
              <w:rPr>
                <w:rFonts w:ascii="Times New Roman" w:hAnsi="Times New Roman" w:cs="Times New Roman"/>
              </w:rPr>
            </w:pPr>
            <w:r>
              <w:rPr>
                <w:rFonts w:ascii="Times New Roman" w:hAnsi="Times New Roman" w:cs="Times New Roman"/>
              </w:rPr>
              <w:t>-</w:t>
            </w:r>
            <w:r w:rsidRPr="007B42A0">
              <w:rPr>
                <w:rFonts w:ascii="Times New Roman" w:hAnsi="Times New Roman" w:cs="Times New Roman"/>
              </w:rPr>
              <w:t>правила чтения текстов профессиональной направленности</w:t>
            </w:r>
            <w:r>
              <w:rPr>
                <w:rFonts w:ascii="Times New Roman" w:hAnsi="Times New Roman" w:cs="Times New Roman"/>
              </w:rPr>
              <w:t>;</w:t>
            </w:r>
          </w:p>
          <w:p w14:paraId="68E38800" w14:textId="77777777" w:rsidR="0037396D" w:rsidRPr="007B42A0" w:rsidRDefault="0037396D" w:rsidP="0037396D">
            <w:pPr>
              <w:rPr>
                <w:rFonts w:ascii="Times New Roman" w:hAnsi="Times New Roman" w:cs="Times New Roman"/>
                <w:bCs/>
              </w:rPr>
            </w:pPr>
            <w:r>
              <w:rPr>
                <w:rFonts w:ascii="Times New Roman" w:hAnsi="Times New Roman" w:cs="Times New Roman"/>
                <w:bCs/>
              </w:rPr>
              <w:t>-</w:t>
            </w:r>
            <w:r w:rsidRPr="008B3DB6">
              <w:rPr>
                <w:rFonts w:ascii="Times New Roman" w:hAnsi="Times New Roman" w:cs="Times New Roman"/>
                <w:bCs/>
              </w:rPr>
              <w:t>пути обеспечения ресурсосбережения</w:t>
            </w:r>
            <w:r>
              <w:rPr>
                <w:rFonts w:ascii="Times New Roman" w:hAnsi="Times New Roman" w:cs="Times New Roman"/>
                <w:bCs/>
              </w:rPr>
              <w:t>;</w:t>
            </w:r>
          </w:p>
          <w:p w14:paraId="7BE5625B" w14:textId="77777777" w:rsidR="0037396D" w:rsidRPr="007B42A0" w:rsidRDefault="0037396D" w:rsidP="0037396D">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7B42A0">
              <w:rPr>
                <w:rFonts w:ascii="Times New Roman" w:eastAsia="Times New Roman" w:hAnsi="Times New Roman" w:cs="Times New Roman"/>
                <w:sz w:val="24"/>
                <w:szCs w:val="24"/>
                <w:lang w:eastAsia="ru-RU"/>
              </w:rPr>
              <w:t>сновы машиностроительного черчения в объеме, необходимом для выполнения работы</w:t>
            </w:r>
            <w:r>
              <w:rPr>
                <w:rFonts w:ascii="Times New Roman" w:eastAsia="Times New Roman" w:hAnsi="Times New Roman" w:cs="Times New Roman"/>
                <w:sz w:val="24"/>
                <w:szCs w:val="24"/>
                <w:lang w:eastAsia="ru-RU"/>
              </w:rPr>
              <w:t>;</w:t>
            </w:r>
          </w:p>
          <w:p w14:paraId="29FB2EA7" w14:textId="77777777" w:rsidR="0037396D" w:rsidRPr="007B42A0" w:rsidRDefault="0037396D" w:rsidP="0037396D">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7B42A0">
              <w:rPr>
                <w:rFonts w:ascii="Times New Roman" w:eastAsia="Times New Roman" w:hAnsi="Times New Roman" w:cs="Times New Roman"/>
                <w:sz w:val="24"/>
                <w:szCs w:val="24"/>
                <w:lang w:eastAsia="ru-RU"/>
              </w:rPr>
              <w:t>равила чтения технологических и конструкторских документов</w:t>
            </w:r>
            <w:r>
              <w:rPr>
                <w:rFonts w:ascii="Times New Roman" w:eastAsia="Times New Roman" w:hAnsi="Times New Roman" w:cs="Times New Roman"/>
                <w:sz w:val="24"/>
                <w:szCs w:val="24"/>
                <w:lang w:eastAsia="ru-RU"/>
              </w:rPr>
              <w:t>;</w:t>
            </w:r>
          </w:p>
          <w:p w14:paraId="24397E3B" w14:textId="77777777" w:rsidR="0037396D" w:rsidRDefault="0037396D" w:rsidP="0037396D">
            <w:pPr>
              <w:rPr>
                <w:rFonts w:ascii="Times New Roman" w:hAnsi="Times New Roman" w:cs="Times New Roman"/>
                <w:sz w:val="24"/>
                <w:szCs w:val="24"/>
              </w:rPr>
            </w:pPr>
            <w:r>
              <w:rPr>
                <w:rFonts w:ascii="Times New Roman" w:hAnsi="Times New Roman" w:cs="Times New Roman"/>
                <w:sz w:val="24"/>
                <w:szCs w:val="24"/>
              </w:rPr>
              <w:lastRenderedPageBreak/>
              <w:t>-и</w:t>
            </w:r>
            <w:r w:rsidRPr="007B42A0">
              <w:rPr>
                <w:rFonts w:ascii="Times New Roman" w:hAnsi="Times New Roman" w:cs="Times New Roman"/>
                <w:sz w:val="24"/>
                <w:szCs w:val="24"/>
              </w:rPr>
              <w:t>нструкции по наладке и карты наладки автоматических и полуавтоматических линий на базе оборудования малой мощности</w:t>
            </w:r>
            <w:r>
              <w:rPr>
                <w:rFonts w:ascii="Times New Roman" w:hAnsi="Times New Roman" w:cs="Times New Roman"/>
                <w:sz w:val="24"/>
                <w:szCs w:val="24"/>
              </w:rPr>
              <w:t>;</w:t>
            </w:r>
          </w:p>
          <w:p w14:paraId="4CAC74CD" w14:textId="77777777" w:rsidR="0037396D" w:rsidRPr="00D34F0E" w:rsidRDefault="0037396D" w:rsidP="0037396D">
            <w:pPr>
              <w:pStyle w:val="ConsPlusTitlePage"/>
              <w:rPr>
                <w:rFonts w:ascii="Times New Roman" w:hAnsi="Times New Roman" w:cs="Times New Roman"/>
                <w:sz w:val="24"/>
                <w:szCs w:val="24"/>
              </w:rPr>
            </w:pPr>
            <w:r>
              <w:rPr>
                <w:rFonts w:ascii="Times New Roman" w:hAnsi="Times New Roman" w:cs="Times New Roman"/>
                <w:sz w:val="24"/>
                <w:szCs w:val="24"/>
              </w:rPr>
              <w:t>-п</w:t>
            </w:r>
            <w:r w:rsidRPr="00D34F0E">
              <w:rPr>
                <w:rFonts w:ascii="Times New Roman" w:hAnsi="Times New Roman" w:cs="Times New Roman"/>
                <w:sz w:val="24"/>
                <w:szCs w:val="24"/>
              </w:rPr>
              <w:t>орядок работы с электронным архивом технической документации</w:t>
            </w:r>
            <w:r>
              <w:rPr>
                <w:rFonts w:ascii="Times New Roman" w:hAnsi="Times New Roman" w:cs="Times New Roman"/>
                <w:sz w:val="24"/>
                <w:szCs w:val="24"/>
              </w:rPr>
              <w:t>;</w:t>
            </w:r>
          </w:p>
          <w:p w14:paraId="3C95E947" w14:textId="77777777" w:rsidR="0037396D" w:rsidRDefault="0037396D" w:rsidP="0037396D">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-н</w:t>
            </w:r>
            <w:r w:rsidRPr="00D34F0E">
              <w:rPr>
                <w:rFonts w:ascii="Times New Roman" w:hAnsi="Times New Roman" w:cs="Times New Roman"/>
                <w:sz w:val="24"/>
                <w:szCs w:val="24"/>
              </w:rPr>
              <w:t>азначение элементов интерфейса системы управления и диагностики на специальном и уникальном оборудовании малой мощности</w:t>
            </w:r>
          </w:p>
          <w:p w14:paraId="333689EA" w14:textId="01733A72" w:rsidR="00101CFC" w:rsidRPr="00101CFC" w:rsidRDefault="00101CFC" w:rsidP="0037396D">
            <w:pPr>
              <w:suppressAutoHyphens/>
              <w:spacing w:line="276" w:lineRule="auto"/>
              <w:contextualSpacing/>
              <w:rPr>
                <w:rFonts w:ascii="Times New Roman" w:hAnsi="Times New Roman" w:cs="Times New Roman"/>
                <w:b/>
                <w:iCs/>
                <w:sz w:val="24"/>
                <w:szCs w:val="24"/>
              </w:rPr>
            </w:pPr>
            <w:r w:rsidRPr="00101CFC">
              <w:rPr>
                <w:rFonts w:ascii="Times New Roman" w:hAnsi="Times New Roman" w:cs="Times New Roman"/>
                <w:b/>
                <w:iCs/>
                <w:sz w:val="24"/>
                <w:szCs w:val="24"/>
              </w:rPr>
              <w:t xml:space="preserve">Умеет: </w:t>
            </w:r>
          </w:p>
          <w:p w14:paraId="10CE7A2D" w14:textId="77777777" w:rsidR="0037396D" w:rsidRDefault="0037396D" w:rsidP="0037396D">
            <w:pPr>
              <w:rPr>
                <w:rFonts w:ascii="Times New Roman" w:hAnsi="Times New Roman" w:cs="Times New Roman"/>
              </w:rPr>
            </w:pPr>
            <w:r>
              <w:rPr>
                <w:rFonts w:ascii="Times New Roman" w:hAnsi="Times New Roman" w:cs="Times New Roman"/>
              </w:rPr>
              <w:t>-</w:t>
            </w:r>
            <w:r w:rsidRPr="007B42A0">
              <w:rPr>
                <w:rFonts w:ascii="Times New Roman" w:hAnsi="Times New Roman" w:cs="Times New Roman"/>
              </w:rPr>
              <w:t>определять задачи для поиска информации</w:t>
            </w:r>
            <w:r>
              <w:rPr>
                <w:rFonts w:ascii="Times New Roman" w:hAnsi="Times New Roman" w:cs="Times New Roman"/>
              </w:rPr>
              <w:t>;</w:t>
            </w:r>
            <w:r w:rsidRPr="007B42A0">
              <w:rPr>
                <w:rFonts w:ascii="Times New Roman" w:hAnsi="Times New Roman" w:cs="Times New Roman"/>
              </w:rPr>
              <w:t xml:space="preserve"> </w:t>
            </w:r>
          </w:p>
          <w:p w14:paraId="5C31CA44" w14:textId="77777777" w:rsidR="0037396D" w:rsidRDefault="0037396D" w:rsidP="0037396D">
            <w:pPr>
              <w:rPr>
                <w:rFonts w:ascii="Times New Roman" w:hAnsi="Times New Roman" w:cs="Times New Roman"/>
              </w:rPr>
            </w:pPr>
            <w:r>
              <w:rPr>
                <w:rFonts w:ascii="Times New Roman" w:hAnsi="Times New Roman" w:cs="Times New Roman"/>
              </w:rPr>
              <w:t>-</w:t>
            </w:r>
            <w:r w:rsidRPr="007B42A0">
              <w:rPr>
                <w:rFonts w:ascii="Times New Roman" w:hAnsi="Times New Roman" w:cs="Times New Roman"/>
              </w:rPr>
              <w:t>использовать различные цифровые средства для решения профессиональных задач</w:t>
            </w:r>
            <w:r>
              <w:rPr>
                <w:rFonts w:ascii="Times New Roman" w:hAnsi="Times New Roman" w:cs="Times New Roman"/>
              </w:rPr>
              <w:t>;</w:t>
            </w:r>
          </w:p>
          <w:p w14:paraId="7D297C33" w14:textId="77777777" w:rsidR="0037396D" w:rsidRDefault="0037396D" w:rsidP="0037396D">
            <w:pPr>
              <w:rPr>
                <w:rFonts w:ascii="Times New Roman" w:eastAsia="Batang" w:hAnsi="Times New Roman" w:cs="Batang"/>
                <w:iCs/>
              </w:rPr>
            </w:pPr>
            <w:r>
              <w:rPr>
                <w:rFonts w:ascii="Times New Roman" w:eastAsia="Batang" w:hAnsi="Times New Roman" w:cs="Batang"/>
                <w:iCs/>
              </w:rPr>
              <w:t>-</w:t>
            </w:r>
            <w:r w:rsidRPr="000E2B98">
              <w:rPr>
                <w:rFonts w:ascii="Times New Roman" w:eastAsia="Batang" w:hAnsi="Times New Roman" w:cs="Batang"/>
                <w:iCs/>
              </w:rPr>
              <w:t>определять и выстраивать траектории профессионального развития и самообразования</w:t>
            </w:r>
            <w:r>
              <w:rPr>
                <w:rFonts w:ascii="Times New Roman" w:eastAsia="Batang" w:hAnsi="Times New Roman" w:cs="Batang"/>
                <w:iCs/>
              </w:rPr>
              <w:t>;</w:t>
            </w:r>
          </w:p>
          <w:p w14:paraId="3B8EA724" w14:textId="77777777" w:rsidR="0037396D" w:rsidRPr="007B42A0" w:rsidRDefault="0037396D" w:rsidP="0037396D">
            <w:pPr>
              <w:rPr>
                <w:rFonts w:ascii="Times New Roman" w:hAnsi="Times New Roman" w:cs="Times New Roman"/>
                <w:bCs/>
              </w:rPr>
            </w:pPr>
            <w:r>
              <w:rPr>
                <w:rFonts w:ascii="Times New Roman" w:hAnsi="Times New Roman" w:cs="Times New Roman"/>
                <w:b/>
              </w:rPr>
              <w:t>-</w:t>
            </w:r>
            <w:r w:rsidRPr="007B42A0">
              <w:rPr>
                <w:rFonts w:ascii="Times New Roman" w:hAnsi="Times New Roman" w:cs="Times New Roman"/>
                <w:bCs/>
              </w:rPr>
              <w:t>эффективно действовать в чрезвычайных ситуациях</w:t>
            </w:r>
            <w:r>
              <w:rPr>
                <w:rFonts w:ascii="Times New Roman" w:hAnsi="Times New Roman" w:cs="Times New Roman"/>
                <w:bCs/>
              </w:rPr>
              <w:t>;</w:t>
            </w:r>
          </w:p>
          <w:p w14:paraId="6AAED83B" w14:textId="77777777" w:rsidR="0037396D" w:rsidRPr="007B42A0" w:rsidRDefault="0037396D" w:rsidP="0037396D">
            <w:pPr>
              <w:rPr>
                <w:rFonts w:ascii="Times New Roman" w:hAnsi="Times New Roman" w:cs="Times New Roman"/>
                <w:b/>
              </w:rPr>
            </w:pPr>
            <w:r>
              <w:rPr>
                <w:rFonts w:ascii="Times New Roman" w:hAnsi="Times New Roman" w:cs="Times New Roman"/>
              </w:rPr>
              <w:t>-</w:t>
            </w:r>
            <w:r w:rsidRPr="007B42A0">
              <w:rPr>
                <w:rFonts w:ascii="Times New Roman" w:hAnsi="Times New Roman" w:cs="Times New Roman"/>
              </w:rPr>
              <w:t>оформлять документы по профессиональной тематике на государственном языке</w:t>
            </w:r>
            <w:r>
              <w:rPr>
                <w:rFonts w:ascii="Times New Roman" w:hAnsi="Times New Roman" w:cs="Times New Roman"/>
              </w:rPr>
              <w:t>;</w:t>
            </w:r>
          </w:p>
          <w:p w14:paraId="50AA4C90" w14:textId="77777777" w:rsidR="0037396D" w:rsidRPr="007B42A0" w:rsidRDefault="0037396D" w:rsidP="0037396D">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w:t>
            </w:r>
            <w:r w:rsidRPr="007B42A0">
              <w:rPr>
                <w:rFonts w:ascii="Times New Roman" w:eastAsia="Times New Roman" w:hAnsi="Times New Roman" w:cs="Times New Roman"/>
                <w:sz w:val="24"/>
                <w:szCs w:val="24"/>
                <w:lang w:eastAsia="ru-RU"/>
              </w:rPr>
              <w:t>итать чертежи и применять техническую документацию</w:t>
            </w:r>
            <w:r>
              <w:rPr>
                <w:rFonts w:ascii="Times New Roman" w:eastAsia="Times New Roman" w:hAnsi="Times New Roman" w:cs="Times New Roman"/>
                <w:sz w:val="24"/>
                <w:szCs w:val="24"/>
                <w:lang w:eastAsia="ru-RU"/>
              </w:rPr>
              <w:t>;</w:t>
            </w:r>
          </w:p>
          <w:p w14:paraId="30481731" w14:textId="77777777" w:rsidR="0037396D" w:rsidRPr="007B42A0" w:rsidRDefault="0037396D" w:rsidP="0037396D">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7B42A0">
              <w:rPr>
                <w:rFonts w:ascii="Times New Roman" w:eastAsia="Times New Roman" w:hAnsi="Times New Roman" w:cs="Times New Roman"/>
                <w:sz w:val="24"/>
                <w:szCs w:val="24"/>
                <w:lang w:eastAsia="ru-RU"/>
              </w:rPr>
              <w:t>росматривать конструкторскую и технологическую документацию с использованием прикладных компьютерных программ</w:t>
            </w:r>
            <w:r>
              <w:rPr>
                <w:rFonts w:ascii="Times New Roman" w:eastAsia="Times New Roman" w:hAnsi="Times New Roman" w:cs="Times New Roman"/>
                <w:sz w:val="24"/>
                <w:szCs w:val="24"/>
                <w:lang w:eastAsia="ru-RU"/>
              </w:rPr>
              <w:t>;</w:t>
            </w:r>
          </w:p>
          <w:p w14:paraId="58AE7556" w14:textId="77777777" w:rsidR="0037396D" w:rsidRDefault="0037396D" w:rsidP="0037396D">
            <w:pPr>
              <w:pStyle w:val="ConsPlusTitlePage"/>
              <w:rPr>
                <w:rFonts w:ascii="Times New Roman" w:hAnsi="Times New Roman" w:cs="Times New Roman"/>
                <w:sz w:val="24"/>
                <w:szCs w:val="24"/>
              </w:rPr>
            </w:pPr>
            <w:r>
              <w:rPr>
                <w:rFonts w:ascii="Times New Roman" w:hAnsi="Times New Roman" w:cs="Times New Roman"/>
                <w:sz w:val="24"/>
                <w:szCs w:val="24"/>
              </w:rPr>
              <w:t>-</w:t>
            </w:r>
            <w:r w:rsidRPr="00D34F0E">
              <w:rPr>
                <w:rFonts w:ascii="Times New Roman" w:hAnsi="Times New Roman" w:cs="Times New Roman"/>
                <w:sz w:val="24"/>
                <w:szCs w:val="24"/>
              </w:rPr>
              <w:t xml:space="preserve"> </w:t>
            </w:r>
            <w:r>
              <w:rPr>
                <w:rFonts w:ascii="Times New Roman" w:hAnsi="Times New Roman" w:cs="Times New Roman"/>
                <w:sz w:val="24"/>
                <w:szCs w:val="24"/>
              </w:rPr>
              <w:t>и</w:t>
            </w:r>
            <w:r w:rsidRPr="00D34F0E">
              <w:rPr>
                <w:rFonts w:ascii="Times New Roman" w:hAnsi="Times New Roman" w:cs="Times New Roman"/>
                <w:sz w:val="24"/>
                <w:szCs w:val="24"/>
              </w:rPr>
              <w:t>спользовать программное обеспечение для управления и диагностики на специальном и уникальном оборудовании малой мощности</w:t>
            </w:r>
            <w:r>
              <w:rPr>
                <w:rFonts w:ascii="Times New Roman" w:hAnsi="Times New Roman" w:cs="Times New Roman"/>
                <w:sz w:val="24"/>
                <w:szCs w:val="24"/>
              </w:rPr>
              <w:t>;</w:t>
            </w:r>
          </w:p>
          <w:p w14:paraId="7F10A404" w14:textId="61EAFA94" w:rsidR="00B32A81" w:rsidRPr="000E2B98" w:rsidRDefault="0037396D" w:rsidP="0037396D">
            <w:pPr>
              <w:pStyle w:val="ConsPlusTitlePage"/>
              <w:rPr>
                <w:rFonts w:ascii="Times New Roman" w:hAnsi="Times New Roman" w:cs="Times New Roman"/>
                <w:iCs/>
              </w:rPr>
            </w:pPr>
            <w:r>
              <w:rPr>
                <w:rFonts w:ascii="Times New Roman" w:hAnsi="Times New Roman" w:cs="Times New Roman"/>
                <w:sz w:val="24"/>
                <w:szCs w:val="24"/>
              </w:rPr>
              <w:t>-п</w:t>
            </w:r>
            <w:r w:rsidRPr="00D34F0E">
              <w:rPr>
                <w:rFonts w:ascii="Times New Roman" w:hAnsi="Times New Roman" w:cs="Times New Roman"/>
                <w:sz w:val="24"/>
                <w:szCs w:val="24"/>
              </w:rPr>
              <w:t>ечатать конструкторскую и технологическую документацию с использованием устройств вывода графической и текстовой информации</w:t>
            </w:r>
            <w:r>
              <w:rPr>
                <w:rFonts w:ascii="Times New Roman" w:hAnsi="Times New Roman" w:cs="Times New Roman"/>
                <w:sz w:val="24"/>
                <w:szCs w:val="24"/>
              </w:rPr>
              <w:t>.</w:t>
            </w:r>
          </w:p>
        </w:tc>
        <w:tc>
          <w:tcPr>
            <w:tcW w:w="1718" w:type="pct"/>
            <w:tcBorders>
              <w:top w:val="single" w:sz="4" w:space="0" w:color="auto"/>
              <w:left w:val="single" w:sz="4" w:space="0" w:color="auto"/>
              <w:bottom w:val="single" w:sz="4" w:space="0" w:color="auto"/>
              <w:right w:val="single" w:sz="4" w:space="0" w:color="auto"/>
            </w:tcBorders>
          </w:tcPr>
          <w:p w14:paraId="3C712903" w14:textId="3E0A0067" w:rsidR="00B32A81" w:rsidRPr="000E2B98" w:rsidRDefault="00B32A81" w:rsidP="00FD22D8">
            <w:pPr>
              <w:jc w:val="both"/>
              <w:rPr>
                <w:rFonts w:ascii="Times New Roman" w:hAnsi="Times New Roman"/>
                <w:color w:val="FF0000"/>
              </w:rPr>
            </w:pPr>
            <w:r w:rsidRPr="000E2B98">
              <w:rPr>
                <w:rFonts w:ascii="Times New Roman" w:hAnsi="Times New Roman"/>
                <w:color w:val="000000"/>
              </w:rPr>
              <w:lastRenderedPageBreak/>
              <w:t xml:space="preserve">Оценку </w:t>
            </w:r>
            <w:r w:rsidRPr="000E2B98">
              <w:rPr>
                <w:rFonts w:ascii="Times New Roman" w:hAnsi="Times New Roman"/>
                <w:b/>
                <w:color w:val="000000"/>
              </w:rPr>
              <w:t>«отлично»</w:t>
            </w:r>
            <w:r w:rsidRPr="000E2B98">
              <w:rPr>
                <w:rFonts w:ascii="Times New Roman" w:hAnsi="Times New Roman"/>
                <w:color w:val="000000"/>
              </w:rPr>
              <w:t xml:space="preserve"> заслуживает </w:t>
            </w:r>
            <w:r w:rsidR="00CD445B">
              <w:rPr>
                <w:rFonts w:ascii="Times New Roman" w:hAnsi="Times New Roman"/>
                <w:color w:val="000000"/>
              </w:rPr>
              <w:t>обучающийся</w:t>
            </w:r>
            <w:r w:rsidRPr="000E2B98">
              <w:rPr>
                <w:rFonts w:ascii="Times New Roman" w:hAnsi="Times New Roman"/>
                <w:color w:val="000000"/>
              </w:rPr>
              <w:t>,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5C3F1FCB" w14:textId="2E665EA5" w:rsidR="00B32A81" w:rsidRPr="000E2B98" w:rsidRDefault="00B32A81" w:rsidP="00FD22D8">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«хорошо»</w:t>
            </w:r>
            <w:r w:rsidRPr="000E2B98">
              <w:rPr>
                <w:rFonts w:ascii="Times New Roman" w:hAnsi="Times New Roman"/>
                <w:color w:val="000000"/>
              </w:rPr>
              <w:t xml:space="preserve"> заслуживает </w:t>
            </w:r>
            <w:r w:rsidR="00CD445B">
              <w:rPr>
                <w:rFonts w:ascii="Times New Roman" w:hAnsi="Times New Roman"/>
                <w:color w:val="000000"/>
              </w:rPr>
              <w:t>обучающийся</w:t>
            </w:r>
            <w:r w:rsidRPr="000E2B98">
              <w:rPr>
                <w:rFonts w:ascii="Times New Roman" w:hAnsi="Times New Roman"/>
                <w:color w:val="000000"/>
              </w:rPr>
              <w:t>,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7CB3A86D" w14:textId="13B2725F" w:rsidR="00B32A81" w:rsidRPr="000E2B98" w:rsidRDefault="00B32A81" w:rsidP="00FD22D8">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«удовлетворительно»</w:t>
            </w:r>
            <w:r w:rsidRPr="000E2B98">
              <w:rPr>
                <w:rFonts w:ascii="Times New Roman" w:hAnsi="Times New Roman"/>
                <w:color w:val="000000"/>
              </w:rPr>
              <w:t xml:space="preserve"> заслуживает </w:t>
            </w:r>
            <w:r w:rsidR="00CD445B">
              <w:rPr>
                <w:rFonts w:ascii="Times New Roman" w:hAnsi="Times New Roman"/>
                <w:color w:val="000000"/>
              </w:rPr>
              <w:t>обучающийся</w:t>
            </w:r>
            <w:r w:rsidRPr="000E2B98">
              <w:rPr>
                <w:rFonts w:ascii="Times New Roman" w:hAnsi="Times New Roman"/>
                <w:color w:val="000000"/>
              </w:rPr>
              <w:t xml:space="preserve">, обнаруживший знания только </w:t>
            </w:r>
            <w:r w:rsidRPr="000E2B98">
              <w:rPr>
                <w:rFonts w:ascii="Times New Roman" w:hAnsi="Times New Roman"/>
                <w:color w:val="000000"/>
              </w:rPr>
              <w:lastRenderedPageBreak/>
              <w:t>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13515D34" w14:textId="2B415CA9" w:rsidR="00B32A81" w:rsidRPr="000E2B98" w:rsidRDefault="00B32A81" w:rsidP="00FD22D8">
            <w:pPr>
              <w:suppressAutoHyphens/>
              <w:contextualSpacing/>
              <w:rPr>
                <w:rFonts w:ascii="Times New Roman" w:hAnsi="Times New Roman" w:cs="Times New Roman"/>
                <w:iCs/>
              </w:rPr>
            </w:pPr>
            <w:r w:rsidRPr="000E2B98">
              <w:rPr>
                <w:rFonts w:ascii="Times New Roman" w:hAnsi="Times New Roman"/>
                <w:color w:val="000000"/>
              </w:rPr>
              <w:t xml:space="preserve">Оценку </w:t>
            </w:r>
            <w:r w:rsidRPr="000E2B98">
              <w:rPr>
                <w:rFonts w:ascii="Times New Roman" w:hAnsi="Times New Roman"/>
                <w:b/>
                <w:color w:val="000000"/>
              </w:rPr>
              <w:t>«неудовлетворительно»</w:t>
            </w:r>
            <w:r w:rsidRPr="000E2B98">
              <w:rPr>
                <w:rFonts w:ascii="Times New Roman" w:hAnsi="Times New Roman"/>
                <w:color w:val="000000"/>
              </w:rPr>
              <w:t xml:space="preserve"> заслуживает </w:t>
            </w:r>
            <w:r w:rsidR="00CD445B">
              <w:rPr>
                <w:rFonts w:ascii="Times New Roman" w:hAnsi="Times New Roman"/>
                <w:color w:val="000000"/>
              </w:rPr>
              <w:t>обучающийся</w:t>
            </w:r>
            <w:r w:rsidRPr="000E2B98">
              <w:rPr>
                <w:rFonts w:ascii="Times New Roman" w:hAnsi="Times New Roman"/>
                <w:color w:val="000000"/>
              </w:rPr>
              <w:t>,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52DA248A" w14:textId="13479F64" w:rsidR="00101CFC" w:rsidRPr="00101CFC" w:rsidRDefault="00101CFC" w:rsidP="00FD22D8">
            <w:pPr>
              <w:jc w:val="both"/>
              <w:rPr>
                <w:rFonts w:ascii="Times New Roman" w:hAnsi="Times New Roman"/>
                <w:bCs/>
                <w:iCs/>
                <w:color w:val="000000"/>
              </w:rPr>
            </w:pPr>
            <w:r w:rsidRPr="00101CFC">
              <w:rPr>
                <w:rFonts w:ascii="Times New Roman" w:hAnsi="Times New Roman" w:cs="Times New Roman"/>
                <w:iCs/>
                <w:sz w:val="24"/>
                <w:szCs w:val="24"/>
              </w:rPr>
              <w:lastRenderedPageBreak/>
              <w:t>Экспертное наблюдение выполнения практических работ</w:t>
            </w:r>
            <w:r>
              <w:rPr>
                <w:rFonts w:ascii="Times New Roman" w:hAnsi="Times New Roman" w:cs="Times New Roman"/>
                <w:iCs/>
                <w:sz w:val="24"/>
                <w:szCs w:val="24"/>
              </w:rPr>
              <w:t>.</w:t>
            </w:r>
          </w:p>
          <w:p w14:paraId="33715441" w14:textId="259EA985" w:rsidR="00B32A81" w:rsidRPr="000E2B98" w:rsidRDefault="00B32A81" w:rsidP="00FD22D8">
            <w:pPr>
              <w:jc w:val="both"/>
              <w:rPr>
                <w:rFonts w:ascii="Times New Roman" w:hAnsi="Times New Roman"/>
                <w:bCs/>
                <w:color w:val="000000"/>
              </w:rPr>
            </w:pPr>
            <w:r w:rsidRPr="000E2B98">
              <w:rPr>
                <w:rFonts w:ascii="Times New Roman" w:hAnsi="Times New Roman"/>
                <w:bCs/>
                <w:color w:val="000000"/>
              </w:rPr>
              <w:t>Оценка результатов выполнения практических работ.</w:t>
            </w:r>
          </w:p>
          <w:p w14:paraId="07E720E0" w14:textId="4B5CC373" w:rsidR="00B32A81" w:rsidRPr="000E2B98" w:rsidRDefault="00B32A81" w:rsidP="00FD22D8">
            <w:pPr>
              <w:jc w:val="both"/>
              <w:rPr>
                <w:rFonts w:ascii="Times New Roman" w:hAnsi="Times New Roman"/>
                <w:bCs/>
                <w:color w:val="000000"/>
              </w:rPr>
            </w:pPr>
            <w:r w:rsidRPr="000E2B98">
              <w:rPr>
                <w:rFonts w:ascii="Times New Roman" w:hAnsi="Times New Roman"/>
                <w:bCs/>
                <w:color w:val="000000"/>
              </w:rPr>
              <w:t>Оценка результатов устного и письменного опроса</w:t>
            </w:r>
            <w:r w:rsidR="00101CFC">
              <w:rPr>
                <w:rFonts w:ascii="Times New Roman" w:hAnsi="Times New Roman"/>
                <w:bCs/>
                <w:color w:val="000000"/>
              </w:rPr>
              <w:t>,</w:t>
            </w:r>
            <w:r w:rsidRPr="000E2B98">
              <w:rPr>
                <w:rFonts w:ascii="Times New Roman" w:hAnsi="Times New Roman"/>
                <w:bCs/>
                <w:color w:val="000000"/>
              </w:rPr>
              <w:t xml:space="preserve"> тестирования</w:t>
            </w:r>
            <w:r w:rsidR="00101CFC">
              <w:rPr>
                <w:rFonts w:ascii="Times New Roman" w:hAnsi="Times New Roman"/>
                <w:bCs/>
                <w:color w:val="000000"/>
              </w:rPr>
              <w:t>, промежуточной аттестации.</w:t>
            </w:r>
          </w:p>
          <w:p w14:paraId="48E4F350" w14:textId="77777777" w:rsidR="00B32A81" w:rsidRPr="000E2B98" w:rsidRDefault="00B32A81" w:rsidP="00FD22D8">
            <w:pPr>
              <w:suppressAutoHyphens/>
              <w:spacing w:line="276" w:lineRule="auto"/>
              <w:contextualSpacing/>
              <w:rPr>
                <w:rFonts w:ascii="Times New Roman" w:hAnsi="Times New Roman" w:cs="Times New Roman"/>
                <w:i/>
              </w:rPr>
            </w:pPr>
          </w:p>
        </w:tc>
      </w:tr>
    </w:tbl>
    <w:p w14:paraId="6C338C84" w14:textId="0B98F72C" w:rsidR="001A6E0C" w:rsidRDefault="00B32A81" w:rsidP="00BD6A9B">
      <w:pPr>
        <w:jc w:val="right"/>
      </w:pPr>
      <w:r>
        <w:br/>
      </w:r>
    </w:p>
    <w:p w14:paraId="2A6A86DC" w14:textId="56008CA4" w:rsidR="001A6E0C" w:rsidRPr="008B5C23" w:rsidRDefault="001A6E0C" w:rsidP="001A6E0C">
      <w:pPr>
        <w:jc w:val="right"/>
        <w:rPr>
          <w:rFonts w:ascii="Times New Roman" w:hAnsi="Times New Roman" w:cs="Times New Roman"/>
          <w:b/>
          <w:bCs/>
          <w:sz w:val="24"/>
          <w:szCs w:val="24"/>
        </w:rPr>
      </w:pPr>
      <w:bookmarkStart w:id="26" w:name="_GoBack"/>
      <w:bookmarkEnd w:id="26"/>
      <w:r>
        <w:rPr>
          <w:rFonts w:ascii="Times New Roman" w:hAnsi="Times New Roman" w:cs="Times New Roman"/>
          <w:b/>
          <w:bCs/>
          <w:sz w:val="24"/>
          <w:szCs w:val="24"/>
        </w:rPr>
        <w:lastRenderedPageBreak/>
        <w:t>Приложение 2.</w:t>
      </w:r>
      <w:r w:rsidR="008B5C23" w:rsidRPr="008B5C23">
        <w:rPr>
          <w:rFonts w:ascii="Times New Roman" w:hAnsi="Times New Roman" w:cs="Times New Roman"/>
          <w:b/>
          <w:bCs/>
          <w:sz w:val="24"/>
          <w:szCs w:val="24"/>
        </w:rPr>
        <w:t>3</w:t>
      </w:r>
    </w:p>
    <w:p w14:paraId="1A41351E" w14:textId="77777777" w:rsidR="00101CFC" w:rsidRPr="00AD6EF0" w:rsidRDefault="001A6E0C" w:rsidP="00101CFC">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8127CC">
        <w:rPr>
          <w:rFonts w:ascii="Times New Roman" w:hAnsi="Times New Roman" w:cs="Times New Roman"/>
          <w:b/>
          <w:bCs/>
          <w:sz w:val="24"/>
          <w:szCs w:val="24"/>
        </w:rPr>
        <w:t xml:space="preserve"> С</w:t>
      </w:r>
      <w:r>
        <w:rPr>
          <w:rFonts w:ascii="Times New Roman" w:hAnsi="Times New Roman" w:cs="Times New Roman"/>
          <w:b/>
          <w:bCs/>
          <w:sz w:val="24"/>
          <w:szCs w:val="24"/>
        </w:rPr>
        <w:t>П</w:t>
      </w:r>
      <w:r w:rsidR="008127CC">
        <w:rPr>
          <w:rFonts w:ascii="Times New Roman" w:hAnsi="Times New Roman" w:cs="Times New Roman"/>
          <w:b/>
          <w:bCs/>
          <w:sz w:val="24"/>
          <w:szCs w:val="24"/>
        </w:rPr>
        <w:t>О</w:t>
      </w:r>
      <w:r>
        <w:rPr>
          <w:rFonts w:ascii="Times New Roman" w:hAnsi="Times New Roman" w:cs="Times New Roman"/>
          <w:b/>
          <w:bCs/>
          <w:sz w:val="24"/>
          <w:szCs w:val="24"/>
        </w:rPr>
        <w:t xml:space="preserve"> по </w:t>
      </w:r>
      <w:r w:rsidR="00101CFC" w:rsidRPr="00AD6EF0">
        <w:rPr>
          <w:rFonts w:ascii="Times New Roman" w:hAnsi="Times New Roman" w:cs="Times New Roman"/>
          <w:b/>
          <w:bCs/>
          <w:sz w:val="24"/>
          <w:szCs w:val="24"/>
        </w:rPr>
        <w:t>профессии</w:t>
      </w:r>
    </w:p>
    <w:p w14:paraId="529F9072" w14:textId="63B38B3E" w:rsidR="00101CFC" w:rsidRPr="00342A00" w:rsidRDefault="00101CFC" w:rsidP="00101CFC">
      <w:pPr>
        <w:jc w:val="right"/>
        <w:rPr>
          <w:rFonts w:ascii="Times New Roman" w:hAnsi="Times New Roman" w:cs="Times New Roman"/>
          <w:b/>
          <w:bCs/>
          <w:color w:val="000000" w:themeColor="text1"/>
        </w:rPr>
      </w:pPr>
      <w:r w:rsidRPr="00342A00">
        <w:rPr>
          <w:rFonts w:ascii="Times New Roman" w:hAnsi="Times New Roman" w:cs="Times New Roman"/>
          <w:b/>
          <w:bCs/>
          <w:color w:val="000000" w:themeColor="text1"/>
        </w:rPr>
        <w:t>15.01.</w:t>
      </w:r>
      <w:r>
        <w:rPr>
          <w:rFonts w:ascii="Times New Roman" w:hAnsi="Times New Roman" w:cs="Times New Roman"/>
          <w:b/>
          <w:bCs/>
          <w:color w:val="000000" w:themeColor="text1"/>
        </w:rPr>
        <w:t>08 Н</w:t>
      </w:r>
      <w:r w:rsidRPr="001C2E32">
        <w:rPr>
          <w:rFonts w:ascii="Times New Roman" w:hAnsi="Times New Roman" w:cs="Times New Roman"/>
          <w:b/>
          <w:bCs/>
          <w:color w:val="000000" w:themeColor="text1"/>
        </w:rPr>
        <w:t>аладчик литейного и кузнечного оборудования</w:t>
      </w:r>
    </w:p>
    <w:p w14:paraId="06DA4620" w14:textId="4E75495E" w:rsidR="001A6E0C" w:rsidRDefault="001A6E0C" w:rsidP="00101CFC">
      <w:pPr>
        <w:jc w:val="right"/>
        <w:rPr>
          <w:rFonts w:ascii="Times New Roman" w:hAnsi="Times New Roman" w:cs="Times New Roman"/>
          <w:b/>
          <w:bCs/>
          <w:color w:val="0070C0"/>
          <w:sz w:val="24"/>
          <w:szCs w:val="24"/>
        </w:rPr>
      </w:pPr>
    </w:p>
    <w:p w14:paraId="7EC0DCD6" w14:textId="77777777" w:rsidR="001A6E0C" w:rsidRDefault="001A6E0C" w:rsidP="001A6E0C">
      <w:pPr>
        <w:jc w:val="right"/>
        <w:rPr>
          <w:rFonts w:ascii="Times New Roman" w:hAnsi="Times New Roman" w:cs="Times New Roman"/>
          <w:b/>
          <w:bCs/>
          <w:color w:val="0070C0"/>
          <w:sz w:val="24"/>
          <w:szCs w:val="24"/>
        </w:rPr>
      </w:pPr>
    </w:p>
    <w:p w14:paraId="47E50C2E" w14:textId="77777777" w:rsidR="001A6E0C" w:rsidRDefault="001A6E0C" w:rsidP="001A6E0C">
      <w:pPr>
        <w:jc w:val="right"/>
        <w:rPr>
          <w:rFonts w:ascii="Times New Roman" w:hAnsi="Times New Roman" w:cs="Times New Roman"/>
          <w:b/>
          <w:bCs/>
          <w:color w:val="0070C0"/>
          <w:sz w:val="24"/>
          <w:szCs w:val="24"/>
        </w:rPr>
      </w:pPr>
    </w:p>
    <w:p w14:paraId="39112617" w14:textId="77777777" w:rsidR="001A6E0C" w:rsidRDefault="001A6E0C" w:rsidP="001A6E0C">
      <w:pPr>
        <w:jc w:val="right"/>
        <w:rPr>
          <w:rFonts w:ascii="Times New Roman" w:hAnsi="Times New Roman" w:cs="Times New Roman"/>
          <w:b/>
          <w:bCs/>
          <w:color w:val="0070C0"/>
          <w:sz w:val="24"/>
          <w:szCs w:val="24"/>
        </w:rPr>
      </w:pPr>
    </w:p>
    <w:p w14:paraId="61EF10FA" w14:textId="77777777" w:rsidR="001A6E0C" w:rsidRDefault="001A6E0C" w:rsidP="001A6E0C">
      <w:pPr>
        <w:jc w:val="right"/>
        <w:rPr>
          <w:rFonts w:ascii="Times New Roman" w:hAnsi="Times New Roman" w:cs="Times New Roman"/>
          <w:b/>
          <w:bCs/>
          <w:color w:val="0070C0"/>
          <w:sz w:val="24"/>
          <w:szCs w:val="24"/>
        </w:rPr>
      </w:pPr>
    </w:p>
    <w:p w14:paraId="2B6B31BF" w14:textId="77777777" w:rsidR="001A6E0C" w:rsidRDefault="001A6E0C" w:rsidP="001A6E0C">
      <w:pPr>
        <w:jc w:val="right"/>
        <w:rPr>
          <w:rFonts w:ascii="Times New Roman" w:hAnsi="Times New Roman" w:cs="Times New Roman"/>
          <w:b/>
          <w:bCs/>
          <w:color w:val="0070C0"/>
          <w:sz w:val="24"/>
          <w:szCs w:val="24"/>
        </w:rPr>
      </w:pPr>
    </w:p>
    <w:p w14:paraId="4A602794" w14:textId="77777777" w:rsidR="001A6E0C" w:rsidRDefault="001A6E0C" w:rsidP="001A6E0C">
      <w:pPr>
        <w:jc w:val="right"/>
        <w:rPr>
          <w:rFonts w:ascii="Times New Roman" w:hAnsi="Times New Roman" w:cs="Times New Roman"/>
          <w:b/>
          <w:bCs/>
          <w:color w:val="0070C0"/>
          <w:sz w:val="24"/>
          <w:szCs w:val="24"/>
        </w:rPr>
      </w:pPr>
    </w:p>
    <w:p w14:paraId="65DB45A2" w14:textId="77777777" w:rsidR="001A6E0C" w:rsidRDefault="001A6E0C" w:rsidP="001A6E0C">
      <w:pPr>
        <w:jc w:val="right"/>
        <w:rPr>
          <w:rFonts w:ascii="Times New Roman" w:hAnsi="Times New Roman" w:cs="Times New Roman"/>
          <w:b/>
          <w:bCs/>
          <w:color w:val="0070C0"/>
          <w:sz w:val="24"/>
          <w:szCs w:val="24"/>
        </w:rPr>
      </w:pPr>
    </w:p>
    <w:p w14:paraId="280B5522" w14:textId="77777777" w:rsidR="001A6E0C" w:rsidRDefault="001A6E0C" w:rsidP="001A6E0C">
      <w:pPr>
        <w:jc w:val="right"/>
        <w:rPr>
          <w:rFonts w:ascii="Times New Roman" w:hAnsi="Times New Roman" w:cs="Times New Roman"/>
          <w:b/>
          <w:bCs/>
          <w:color w:val="0070C0"/>
          <w:sz w:val="24"/>
          <w:szCs w:val="24"/>
        </w:rPr>
      </w:pPr>
    </w:p>
    <w:p w14:paraId="55CDC7CD" w14:textId="77777777" w:rsidR="001A6E0C" w:rsidRDefault="001A6E0C" w:rsidP="001A6E0C">
      <w:pPr>
        <w:jc w:val="right"/>
        <w:rPr>
          <w:rFonts w:ascii="Times New Roman" w:hAnsi="Times New Roman" w:cs="Times New Roman"/>
          <w:b/>
          <w:bCs/>
          <w:color w:val="0070C0"/>
          <w:sz w:val="24"/>
          <w:szCs w:val="24"/>
        </w:rPr>
      </w:pPr>
    </w:p>
    <w:p w14:paraId="5276E421" w14:textId="77777777" w:rsidR="001A6E0C" w:rsidRPr="00502F97" w:rsidRDefault="001A6E0C" w:rsidP="001A6E0C">
      <w:pPr>
        <w:jc w:val="right"/>
        <w:rPr>
          <w:rFonts w:ascii="Times New Roman" w:hAnsi="Times New Roman" w:cs="Times New Roman"/>
          <w:b/>
          <w:bCs/>
          <w:color w:val="0070C0"/>
          <w:sz w:val="24"/>
          <w:szCs w:val="24"/>
        </w:rPr>
      </w:pPr>
    </w:p>
    <w:p w14:paraId="361AABF7" w14:textId="77777777" w:rsidR="001A6E0C" w:rsidRPr="008F578C" w:rsidRDefault="001A6E0C" w:rsidP="001A6E0C">
      <w:pPr>
        <w:jc w:val="center"/>
        <w:rPr>
          <w:rFonts w:ascii="Times New Roman" w:hAnsi="Times New Roman" w:cs="Times New Roman"/>
          <w:b/>
          <w:bCs/>
          <w:sz w:val="24"/>
          <w:szCs w:val="24"/>
        </w:rPr>
      </w:pPr>
      <w:bookmarkStart w:id="27" w:name="_Hlk221283910"/>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476909E" w14:textId="29615A86" w:rsidR="001A6E0C" w:rsidRDefault="00EB6AE2" w:rsidP="001A6E0C">
      <w:pPr>
        <w:pStyle w:val="1"/>
      </w:pPr>
      <w:bookmarkStart w:id="28" w:name="_Toc167579409"/>
      <w:bookmarkEnd w:id="27"/>
      <w:r>
        <w:t>«</w:t>
      </w:r>
      <w:r w:rsidRPr="001A6E0C">
        <w:t>ОП.0</w:t>
      </w:r>
      <w:r w:rsidR="00264412">
        <w:t>3</w:t>
      </w:r>
      <w:r w:rsidRPr="001A6E0C">
        <w:t xml:space="preserve"> </w:t>
      </w:r>
      <w:r w:rsidR="00101CFC">
        <w:t>ОСНОВЫ МАТЕРИАЛОВЕДЕНИЯ</w:t>
      </w:r>
      <w:r>
        <w:t>»</w:t>
      </w:r>
      <w:bookmarkEnd w:id="28"/>
    </w:p>
    <w:p w14:paraId="7396BB96" w14:textId="77777777" w:rsidR="001A6E0C" w:rsidRDefault="001A6E0C" w:rsidP="001A6E0C">
      <w:pPr>
        <w:pStyle w:val="1"/>
      </w:pPr>
    </w:p>
    <w:p w14:paraId="78A7608D" w14:textId="77777777" w:rsidR="001A6E0C" w:rsidRDefault="001A6E0C" w:rsidP="001A6E0C">
      <w:pPr>
        <w:pStyle w:val="1"/>
      </w:pPr>
    </w:p>
    <w:p w14:paraId="482FF330" w14:textId="77777777" w:rsidR="001A6E0C" w:rsidRDefault="001A6E0C" w:rsidP="001A6E0C">
      <w:pPr>
        <w:pStyle w:val="1"/>
      </w:pPr>
    </w:p>
    <w:p w14:paraId="72915CEA" w14:textId="77777777" w:rsidR="001A6E0C" w:rsidRDefault="001A6E0C" w:rsidP="001A6E0C">
      <w:pPr>
        <w:pStyle w:val="1"/>
      </w:pPr>
    </w:p>
    <w:p w14:paraId="4DA66D1A" w14:textId="77777777" w:rsidR="001A6E0C" w:rsidRDefault="001A6E0C" w:rsidP="001A6E0C">
      <w:pPr>
        <w:pStyle w:val="1"/>
      </w:pPr>
    </w:p>
    <w:p w14:paraId="04B44E19" w14:textId="77777777" w:rsidR="001A6E0C" w:rsidRDefault="001A6E0C" w:rsidP="001A6E0C">
      <w:pPr>
        <w:pStyle w:val="1"/>
      </w:pPr>
    </w:p>
    <w:p w14:paraId="1424CBC8" w14:textId="77777777" w:rsidR="001A6E0C" w:rsidRDefault="001A6E0C" w:rsidP="001A6E0C">
      <w:pPr>
        <w:pStyle w:val="1"/>
      </w:pPr>
    </w:p>
    <w:p w14:paraId="62AA820F" w14:textId="77777777" w:rsidR="001A6E0C" w:rsidRDefault="001A6E0C" w:rsidP="001A6E0C">
      <w:pPr>
        <w:pStyle w:val="1"/>
      </w:pPr>
    </w:p>
    <w:p w14:paraId="424C6173" w14:textId="77777777" w:rsidR="001A6E0C" w:rsidRDefault="001A6E0C" w:rsidP="001A6E0C">
      <w:pPr>
        <w:pStyle w:val="1"/>
      </w:pPr>
    </w:p>
    <w:p w14:paraId="0743571E" w14:textId="77777777" w:rsidR="001A6E0C" w:rsidRDefault="001A6E0C" w:rsidP="001A6E0C">
      <w:pPr>
        <w:pStyle w:val="1"/>
      </w:pPr>
    </w:p>
    <w:p w14:paraId="3D71C150" w14:textId="77777777" w:rsidR="001A6E0C" w:rsidRDefault="001A6E0C" w:rsidP="001A6E0C">
      <w:pPr>
        <w:pStyle w:val="1"/>
      </w:pPr>
    </w:p>
    <w:p w14:paraId="5011E25E" w14:textId="77777777" w:rsidR="001A6E0C" w:rsidRDefault="001A6E0C" w:rsidP="001A6E0C">
      <w:pPr>
        <w:pStyle w:val="1"/>
      </w:pPr>
    </w:p>
    <w:p w14:paraId="592614DA" w14:textId="77777777" w:rsidR="001A6E0C" w:rsidRDefault="001A6E0C" w:rsidP="001A6E0C">
      <w:pPr>
        <w:pStyle w:val="1"/>
      </w:pPr>
    </w:p>
    <w:p w14:paraId="24FACDD5" w14:textId="77777777" w:rsidR="001A6E0C" w:rsidRPr="00A0276D" w:rsidRDefault="001A6E0C" w:rsidP="001A6E0C">
      <w:pPr>
        <w:pStyle w:val="1d"/>
        <w:jc w:val="center"/>
        <w:rPr>
          <w:b/>
          <w:bCs/>
          <w:lang w:val="ru-RU"/>
        </w:rPr>
      </w:pPr>
    </w:p>
    <w:p w14:paraId="44B727AA" w14:textId="77777777" w:rsidR="001A6E0C" w:rsidRDefault="001A6E0C" w:rsidP="001A6E0C">
      <w:pPr>
        <w:rPr>
          <w:rFonts w:ascii="Times New Roman Полужирный" w:eastAsia="Segoe UI" w:hAnsi="Times New Roman Полужирный" w:cs="Times New Roman"/>
          <w:b/>
          <w:bCs/>
          <w:caps/>
          <w:kern w:val="32"/>
          <w:sz w:val="24"/>
          <w:szCs w:val="24"/>
          <w:lang w:val="x-none" w:eastAsia="x-none"/>
        </w:rPr>
      </w:pPr>
      <w:r>
        <w:br w:type="page"/>
      </w:r>
    </w:p>
    <w:p w14:paraId="417982F1" w14:textId="77777777" w:rsidR="001A6E0C" w:rsidRPr="00DF068E" w:rsidRDefault="001A6E0C" w:rsidP="001A6E0C">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DA13DC0" w14:textId="77777777" w:rsidR="001A6E0C" w:rsidRPr="000143A1" w:rsidRDefault="001A6E0C"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5DCAE5A9" w14:textId="6B7DB732" w:rsidR="001A6E0C" w:rsidRPr="000143A1" w:rsidRDefault="0076408F" w:rsidP="00E774AA">
      <w:pPr>
        <w:pStyle w:val="14"/>
        <w:rPr>
          <w:rFonts w:asciiTheme="minorHAnsi" w:eastAsiaTheme="minorEastAsia" w:hAnsiTheme="minorHAnsi" w:cstheme="minorBidi"/>
          <w:lang w:eastAsia="ru-RU"/>
        </w:rPr>
      </w:pPr>
      <w:hyperlink w:anchor="_Toc156294876" w:history="1">
        <w:r w:rsidR="001A6E0C" w:rsidRPr="000143A1">
          <w:rPr>
            <w:rStyle w:val="af0"/>
            <w:b w:val="0"/>
            <w:bCs w:val="0"/>
          </w:rPr>
          <w:t>1. ОБЩАЯ ХАРАКТЕРИСТИКА</w:t>
        </w:r>
        <w:r w:rsidR="001A6E0C" w:rsidRPr="000143A1">
          <w:rPr>
            <w:webHidden/>
          </w:rPr>
          <w:tab/>
        </w:r>
        <w:r w:rsidR="00A56DCA">
          <w:rPr>
            <w:webHidden/>
          </w:rPr>
          <w:t>18</w:t>
        </w:r>
      </w:hyperlink>
    </w:p>
    <w:p w14:paraId="4BD9686C" w14:textId="475088B1" w:rsidR="001A6E0C" w:rsidRPr="000143A1" w:rsidRDefault="0076408F" w:rsidP="001A6E0C">
      <w:pPr>
        <w:pStyle w:val="22"/>
        <w:rPr>
          <w:rFonts w:asciiTheme="minorHAnsi" w:eastAsiaTheme="minorEastAsia" w:hAnsiTheme="minorHAnsi" w:cstheme="minorBidi"/>
          <w:i w:val="0"/>
          <w:iCs w:val="0"/>
          <w:sz w:val="22"/>
          <w:szCs w:val="22"/>
        </w:rPr>
      </w:pPr>
      <w:hyperlink w:anchor="_Toc156294877" w:history="1">
        <w:r w:rsidR="001A6E0C" w:rsidRPr="000143A1">
          <w:rPr>
            <w:rStyle w:val="af0"/>
            <w:i w:val="0"/>
            <w:iCs w:val="0"/>
          </w:rPr>
          <w:t>1.1. Цель и место дисциплины в структуре образовательной программы</w:t>
        </w:r>
        <w:r w:rsidR="001A6E0C" w:rsidRPr="000143A1">
          <w:rPr>
            <w:i w:val="0"/>
            <w:iCs w:val="0"/>
            <w:webHidden/>
          </w:rPr>
          <w:tab/>
        </w:r>
        <w:r w:rsidR="00A56DCA">
          <w:rPr>
            <w:i w:val="0"/>
            <w:iCs w:val="0"/>
            <w:webHidden/>
          </w:rPr>
          <w:t>18</w:t>
        </w:r>
      </w:hyperlink>
    </w:p>
    <w:p w14:paraId="6E87E3E1" w14:textId="3C9C200B" w:rsidR="001A6E0C" w:rsidRPr="000143A1" w:rsidRDefault="0076408F" w:rsidP="001A6E0C">
      <w:pPr>
        <w:pStyle w:val="22"/>
        <w:rPr>
          <w:rFonts w:asciiTheme="minorHAnsi" w:eastAsiaTheme="minorEastAsia" w:hAnsiTheme="minorHAnsi" w:cstheme="minorBidi"/>
          <w:i w:val="0"/>
          <w:iCs w:val="0"/>
          <w:sz w:val="22"/>
          <w:szCs w:val="22"/>
        </w:rPr>
      </w:pPr>
      <w:hyperlink w:anchor="_Toc156294878" w:history="1">
        <w:r w:rsidR="001A6E0C" w:rsidRPr="000143A1">
          <w:rPr>
            <w:rStyle w:val="af0"/>
            <w:i w:val="0"/>
            <w:iCs w:val="0"/>
          </w:rPr>
          <w:t>1.2. Планируемые результаты освоения дисциплины</w:t>
        </w:r>
        <w:r w:rsidR="001A6E0C" w:rsidRPr="000143A1">
          <w:rPr>
            <w:i w:val="0"/>
            <w:iCs w:val="0"/>
            <w:webHidden/>
          </w:rPr>
          <w:tab/>
        </w:r>
        <w:r w:rsidR="00A56DCA">
          <w:rPr>
            <w:i w:val="0"/>
            <w:iCs w:val="0"/>
            <w:webHidden/>
          </w:rPr>
          <w:t>18</w:t>
        </w:r>
      </w:hyperlink>
    </w:p>
    <w:p w14:paraId="6E3E171C" w14:textId="0F04DA40" w:rsidR="001A6E0C" w:rsidRPr="000143A1" w:rsidRDefault="0076408F" w:rsidP="00E774AA">
      <w:pPr>
        <w:pStyle w:val="14"/>
        <w:rPr>
          <w:rFonts w:asciiTheme="minorHAnsi" w:eastAsiaTheme="minorEastAsia" w:hAnsiTheme="minorHAnsi" w:cstheme="minorBidi"/>
          <w:lang w:eastAsia="ru-RU"/>
        </w:rPr>
      </w:pPr>
      <w:hyperlink w:anchor="_Toc156294879" w:history="1">
        <w:r w:rsidR="001A6E0C" w:rsidRPr="000143A1">
          <w:rPr>
            <w:rStyle w:val="af0"/>
            <w:b w:val="0"/>
            <w:bCs w:val="0"/>
          </w:rPr>
          <w:t>2. СТРУКТУРА И СОДЕРЖАНИЕ ДИСЦИПЛИНЫ</w:t>
        </w:r>
        <w:r w:rsidR="001A6E0C" w:rsidRPr="000143A1">
          <w:rPr>
            <w:webHidden/>
          </w:rPr>
          <w:tab/>
        </w:r>
        <w:r w:rsidR="00A56DCA">
          <w:rPr>
            <w:webHidden/>
          </w:rPr>
          <w:t>19</w:t>
        </w:r>
      </w:hyperlink>
    </w:p>
    <w:p w14:paraId="5F098E6C" w14:textId="061799AC" w:rsidR="001A6E0C" w:rsidRPr="000143A1" w:rsidRDefault="0076408F" w:rsidP="001A6E0C">
      <w:pPr>
        <w:pStyle w:val="22"/>
        <w:rPr>
          <w:rFonts w:asciiTheme="minorHAnsi" w:eastAsiaTheme="minorEastAsia" w:hAnsiTheme="minorHAnsi" w:cstheme="minorBidi"/>
          <w:i w:val="0"/>
          <w:iCs w:val="0"/>
          <w:sz w:val="22"/>
          <w:szCs w:val="22"/>
        </w:rPr>
      </w:pPr>
      <w:hyperlink w:anchor="_Toc156294880" w:history="1">
        <w:r w:rsidR="001A6E0C" w:rsidRPr="000143A1">
          <w:rPr>
            <w:rStyle w:val="af0"/>
            <w:i w:val="0"/>
            <w:iCs w:val="0"/>
          </w:rPr>
          <w:t>2.1. Трудоемкость освоения дисциплины</w:t>
        </w:r>
        <w:r w:rsidR="001A6E0C" w:rsidRPr="000143A1">
          <w:rPr>
            <w:i w:val="0"/>
            <w:iCs w:val="0"/>
            <w:webHidden/>
          </w:rPr>
          <w:tab/>
        </w:r>
        <w:r w:rsidR="00A56DCA">
          <w:rPr>
            <w:i w:val="0"/>
            <w:iCs w:val="0"/>
            <w:webHidden/>
          </w:rPr>
          <w:t>19</w:t>
        </w:r>
      </w:hyperlink>
    </w:p>
    <w:p w14:paraId="0CA9ABD1" w14:textId="453304BC" w:rsidR="001A6E0C" w:rsidRPr="000143A1" w:rsidRDefault="0076408F" w:rsidP="001A6E0C">
      <w:pPr>
        <w:pStyle w:val="22"/>
        <w:rPr>
          <w:rFonts w:asciiTheme="minorHAnsi" w:eastAsiaTheme="minorEastAsia" w:hAnsiTheme="minorHAnsi" w:cstheme="minorBidi"/>
          <w:i w:val="0"/>
          <w:iCs w:val="0"/>
          <w:sz w:val="22"/>
          <w:szCs w:val="22"/>
        </w:rPr>
      </w:pPr>
      <w:hyperlink w:anchor="_Toc156294881" w:history="1">
        <w:r w:rsidR="001A6E0C" w:rsidRPr="000143A1">
          <w:rPr>
            <w:rStyle w:val="af0"/>
            <w:i w:val="0"/>
            <w:iCs w:val="0"/>
          </w:rPr>
          <w:t>2.2. Примерное содержание дисциплины</w:t>
        </w:r>
        <w:r w:rsidR="001A6E0C" w:rsidRPr="000143A1">
          <w:rPr>
            <w:i w:val="0"/>
            <w:iCs w:val="0"/>
            <w:webHidden/>
          </w:rPr>
          <w:tab/>
        </w:r>
        <w:r w:rsidR="00A56DCA">
          <w:rPr>
            <w:i w:val="0"/>
            <w:iCs w:val="0"/>
            <w:webHidden/>
          </w:rPr>
          <w:t>19</w:t>
        </w:r>
      </w:hyperlink>
    </w:p>
    <w:p w14:paraId="4A62CB34" w14:textId="1B7321D2" w:rsidR="001A6E0C" w:rsidRPr="000143A1" w:rsidRDefault="0076408F" w:rsidP="00E774AA">
      <w:pPr>
        <w:pStyle w:val="14"/>
        <w:rPr>
          <w:rFonts w:asciiTheme="minorHAnsi" w:eastAsiaTheme="minorEastAsia" w:hAnsiTheme="minorHAnsi" w:cstheme="minorBidi"/>
          <w:lang w:eastAsia="ru-RU"/>
        </w:rPr>
      </w:pPr>
      <w:hyperlink w:anchor="_Toc156294884" w:history="1">
        <w:r w:rsidR="001A6E0C" w:rsidRPr="000143A1">
          <w:rPr>
            <w:rStyle w:val="af0"/>
            <w:b w:val="0"/>
            <w:bCs w:val="0"/>
          </w:rPr>
          <w:t>3. УСЛОВИЯ РЕАЛИЗАЦИИ ДИСЦИПЛИНЫ</w:t>
        </w:r>
        <w:r w:rsidR="001A6E0C" w:rsidRPr="000143A1">
          <w:rPr>
            <w:webHidden/>
          </w:rPr>
          <w:tab/>
        </w:r>
        <w:r w:rsidR="00A56DCA">
          <w:rPr>
            <w:webHidden/>
          </w:rPr>
          <w:t>20</w:t>
        </w:r>
      </w:hyperlink>
    </w:p>
    <w:p w14:paraId="4B1A7171" w14:textId="3D53F013" w:rsidR="001A6E0C" w:rsidRPr="000143A1" w:rsidRDefault="0076408F" w:rsidP="001A6E0C">
      <w:pPr>
        <w:pStyle w:val="22"/>
        <w:rPr>
          <w:rFonts w:asciiTheme="minorHAnsi" w:eastAsiaTheme="minorEastAsia" w:hAnsiTheme="minorHAnsi" w:cstheme="minorBidi"/>
          <w:i w:val="0"/>
          <w:iCs w:val="0"/>
          <w:sz w:val="22"/>
          <w:szCs w:val="22"/>
        </w:rPr>
      </w:pPr>
      <w:hyperlink w:anchor="_Toc156294885" w:history="1">
        <w:r w:rsidR="001A6E0C" w:rsidRPr="000143A1">
          <w:rPr>
            <w:rStyle w:val="af0"/>
            <w:i w:val="0"/>
            <w:iCs w:val="0"/>
          </w:rPr>
          <w:t>3.1. Материально-техническое обеспечение</w:t>
        </w:r>
        <w:r w:rsidR="001A6E0C" w:rsidRPr="000143A1">
          <w:rPr>
            <w:i w:val="0"/>
            <w:iCs w:val="0"/>
            <w:webHidden/>
          </w:rPr>
          <w:tab/>
        </w:r>
        <w:r w:rsidR="00A56DCA">
          <w:rPr>
            <w:i w:val="0"/>
            <w:iCs w:val="0"/>
            <w:webHidden/>
          </w:rPr>
          <w:t>20</w:t>
        </w:r>
      </w:hyperlink>
    </w:p>
    <w:p w14:paraId="507ED6F0" w14:textId="661AC77B" w:rsidR="001A6E0C" w:rsidRPr="000143A1" w:rsidRDefault="0076408F" w:rsidP="001A6E0C">
      <w:pPr>
        <w:pStyle w:val="22"/>
        <w:rPr>
          <w:rFonts w:asciiTheme="minorHAnsi" w:eastAsiaTheme="minorEastAsia" w:hAnsiTheme="minorHAnsi" w:cstheme="minorBidi"/>
          <w:i w:val="0"/>
          <w:iCs w:val="0"/>
          <w:sz w:val="22"/>
          <w:szCs w:val="22"/>
        </w:rPr>
      </w:pPr>
      <w:hyperlink w:anchor="_Toc156294886" w:history="1">
        <w:r w:rsidR="001A6E0C" w:rsidRPr="000143A1">
          <w:rPr>
            <w:rStyle w:val="af0"/>
            <w:i w:val="0"/>
            <w:iCs w:val="0"/>
          </w:rPr>
          <w:t>3.2. Учебно-методическое обеспечение</w:t>
        </w:r>
        <w:r w:rsidR="001A6E0C" w:rsidRPr="000143A1">
          <w:rPr>
            <w:i w:val="0"/>
            <w:iCs w:val="0"/>
            <w:webHidden/>
          </w:rPr>
          <w:tab/>
        </w:r>
        <w:r w:rsidR="00A56DCA">
          <w:rPr>
            <w:i w:val="0"/>
            <w:iCs w:val="0"/>
            <w:webHidden/>
          </w:rPr>
          <w:t>20</w:t>
        </w:r>
      </w:hyperlink>
    </w:p>
    <w:p w14:paraId="2D089BB1" w14:textId="0D799722" w:rsidR="001A6E0C" w:rsidRPr="000143A1" w:rsidRDefault="0076408F" w:rsidP="00E774AA">
      <w:pPr>
        <w:pStyle w:val="14"/>
        <w:rPr>
          <w:rFonts w:asciiTheme="minorHAnsi" w:eastAsiaTheme="minorEastAsia" w:hAnsiTheme="minorHAnsi" w:cstheme="minorBidi"/>
          <w:lang w:eastAsia="ru-RU"/>
        </w:rPr>
      </w:pPr>
      <w:hyperlink w:anchor="_Toc156294887" w:history="1">
        <w:r w:rsidR="001A6E0C" w:rsidRPr="000143A1">
          <w:rPr>
            <w:rStyle w:val="af0"/>
            <w:b w:val="0"/>
            <w:bCs w:val="0"/>
          </w:rPr>
          <w:t>4. КОНТРОЛЬ И ОЦЕНКА РЕЗУЛЬТАТОВ ОСВОЕНИЯ ДИСЦИПЛИНЫ</w:t>
        </w:r>
        <w:r w:rsidR="001A6E0C" w:rsidRPr="000143A1">
          <w:rPr>
            <w:webHidden/>
          </w:rPr>
          <w:tab/>
        </w:r>
        <w:r w:rsidR="00A56DCA">
          <w:rPr>
            <w:webHidden/>
          </w:rPr>
          <w:t>21</w:t>
        </w:r>
      </w:hyperlink>
    </w:p>
    <w:p w14:paraId="3E499B5C" w14:textId="77777777" w:rsidR="001A6E0C" w:rsidRPr="00DF068E" w:rsidRDefault="001A6E0C" w:rsidP="001A6E0C">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8D9EBE5" w14:textId="77777777" w:rsidR="001A6E0C" w:rsidRPr="00DF068E" w:rsidRDefault="001A6E0C" w:rsidP="001A6E0C">
      <w:pPr>
        <w:pStyle w:val="1f"/>
        <w:jc w:val="left"/>
        <w:rPr>
          <w:rFonts w:ascii="Times New Roman" w:hAnsi="Times New Roman"/>
          <w:lang w:val="ru-RU"/>
        </w:rPr>
        <w:sectPr w:rsidR="001A6E0C" w:rsidRPr="00DF068E" w:rsidSect="001A6E0C">
          <w:headerReference w:type="even" r:id="rId15"/>
          <w:headerReference w:type="default" r:id="rId16"/>
          <w:pgSz w:w="11906" w:h="16838"/>
          <w:pgMar w:top="1134" w:right="567" w:bottom="1134" w:left="1701" w:header="709" w:footer="709" w:gutter="0"/>
          <w:cols w:space="708"/>
          <w:docGrid w:linePitch="360"/>
        </w:sectPr>
      </w:pPr>
    </w:p>
    <w:p w14:paraId="4B3B7101" w14:textId="4FC44334" w:rsidR="001A6E0C" w:rsidRPr="00B72A4D" w:rsidRDefault="001A6E0C" w:rsidP="00B72A4D">
      <w:pPr>
        <w:pStyle w:val="1f"/>
        <w:numPr>
          <w:ilvl w:val="0"/>
          <w:numId w:val="2"/>
        </w:numPr>
      </w:pPr>
      <w:r w:rsidRPr="00F70F81">
        <w:lastRenderedPageBreak/>
        <w:t>Общая характеристика</w:t>
      </w:r>
      <w:r w:rsidRPr="00F70F81">
        <w:rPr>
          <w:rFonts w:asciiTheme="minorHAnsi" w:hAnsiTheme="minorHAnsi"/>
          <w:lang w:val="ru-RU"/>
        </w:rPr>
        <w:t xml:space="preserve"> </w:t>
      </w:r>
      <w:r w:rsidRPr="00F70F81">
        <w:t xml:space="preserve">ПРИМЕРНОЙ РАБОЧЕЙ ПРОГРАММЫ </w:t>
      </w:r>
      <w:r w:rsidRPr="00B72A4D">
        <w:t>УЧЕБНОЙ ДИСЦИПЛИНЫ</w:t>
      </w:r>
    </w:p>
    <w:p w14:paraId="426B11C6" w14:textId="383B00A4" w:rsidR="001A6E0C" w:rsidRPr="00B72A4D" w:rsidRDefault="001A6E0C" w:rsidP="00B72A4D">
      <w:pPr>
        <w:jc w:val="center"/>
        <w:rPr>
          <w:rFonts w:ascii="Times New Roman" w:eastAsia="Times New Roman" w:hAnsi="Times New Roman" w:cs="Times New Roman"/>
          <w:b/>
          <w:sz w:val="24"/>
          <w:szCs w:val="24"/>
          <w:lang w:eastAsia="ru-RU"/>
        </w:rPr>
      </w:pPr>
      <w:r w:rsidRPr="00B72A4D">
        <w:rPr>
          <w:rFonts w:ascii="Times New Roman" w:eastAsia="Segoe UI" w:hAnsi="Times New Roman" w:cs="Times New Roman"/>
          <w:sz w:val="24"/>
          <w:szCs w:val="24"/>
        </w:rPr>
        <w:t>«</w:t>
      </w:r>
      <w:r w:rsidRPr="00B72A4D">
        <w:rPr>
          <w:rFonts w:ascii="Times New Roman" w:eastAsia="Times New Roman" w:hAnsi="Times New Roman" w:cs="Times New Roman"/>
          <w:b/>
          <w:sz w:val="24"/>
          <w:szCs w:val="24"/>
          <w:lang w:eastAsia="ru-RU"/>
        </w:rPr>
        <w:t>ОП.0</w:t>
      </w:r>
      <w:r w:rsidR="00264412" w:rsidRPr="00B72A4D">
        <w:rPr>
          <w:rFonts w:ascii="Times New Roman" w:eastAsia="Times New Roman" w:hAnsi="Times New Roman" w:cs="Times New Roman"/>
          <w:b/>
          <w:sz w:val="24"/>
          <w:szCs w:val="24"/>
          <w:lang w:eastAsia="ru-RU"/>
        </w:rPr>
        <w:t>3</w:t>
      </w:r>
      <w:r w:rsidRPr="00B72A4D">
        <w:rPr>
          <w:rFonts w:ascii="Times New Roman" w:eastAsia="Times New Roman" w:hAnsi="Times New Roman" w:cs="Times New Roman"/>
          <w:b/>
          <w:sz w:val="24"/>
          <w:szCs w:val="24"/>
          <w:lang w:eastAsia="ru-RU"/>
        </w:rPr>
        <w:t xml:space="preserve"> </w:t>
      </w:r>
      <w:r w:rsidR="00101CFC" w:rsidRPr="00B72A4D">
        <w:rPr>
          <w:rFonts w:ascii="Times New Roman" w:eastAsia="Times New Roman" w:hAnsi="Times New Roman" w:cs="Times New Roman"/>
          <w:b/>
          <w:sz w:val="24"/>
          <w:szCs w:val="24"/>
          <w:lang w:eastAsia="ru-RU"/>
        </w:rPr>
        <w:t>Основы материаловедения</w:t>
      </w:r>
      <w:r w:rsidRPr="00B72A4D">
        <w:rPr>
          <w:rFonts w:ascii="Times New Roman" w:eastAsia="Segoe UI" w:hAnsi="Times New Roman" w:cs="Times New Roman"/>
          <w:sz w:val="24"/>
          <w:szCs w:val="24"/>
        </w:rPr>
        <w:t>»</w:t>
      </w:r>
    </w:p>
    <w:p w14:paraId="2095ADAD" w14:textId="77777777" w:rsidR="001A6E0C" w:rsidRPr="00B72A4D" w:rsidRDefault="001A6E0C" w:rsidP="00B72A4D">
      <w:pPr>
        <w:pStyle w:val="1d"/>
        <w:rPr>
          <w:lang w:val="ru-RU"/>
        </w:rPr>
      </w:pPr>
    </w:p>
    <w:p w14:paraId="29348A09" w14:textId="77777777" w:rsidR="001A6E0C" w:rsidRPr="00B72A4D" w:rsidRDefault="001A6E0C" w:rsidP="00B72A4D">
      <w:pPr>
        <w:pStyle w:val="114"/>
        <w:spacing w:line="240" w:lineRule="auto"/>
        <w:rPr>
          <w:rFonts w:ascii="Times New Roman" w:hAnsi="Times New Roman"/>
        </w:rPr>
      </w:pPr>
      <w:r w:rsidRPr="00B72A4D">
        <w:rPr>
          <w:rFonts w:ascii="Times New Roman" w:hAnsi="Times New Roman"/>
        </w:rPr>
        <w:t>1.1. Цель и место дисциплины в структуре образовательной программы</w:t>
      </w:r>
    </w:p>
    <w:p w14:paraId="5FA039FC" w14:textId="28E18205" w:rsidR="001A6E0C" w:rsidRPr="00B72A4D" w:rsidRDefault="001A6E0C" w:rsidP="00B72A4D">
      <w:pPr>
        <w:jc w:val="both"/>
        <w:rPr>
          <w:rFonts w:ascii="Times New Roman" w:eastAsia="Times New Roman" w:hAnsi="Times New Roman" w:cs="Times New Roman"/>
          <w:b/>
          <w:color w:val="000000" w:themeColor="text1"/>
          <w:sz w:val="24"/>
          <w:szCs w:val="24"/>
          <w:lang w:eastAsia="ru-RU"/>
        </w:rPr>
      </w:pPr>
      <w:r w:rsidRPr="00B72A4D">
        <w:rPr>
          <w:rFonts w:ascii="Times New Roman" w:eastAsia="Times New Roman" w:hAnsi="Times New Roman" w:cs="Times New Roman"/>
          <w:color w:val="000000" w:themeColor="text1"/>
          <w:sz w:val="24"/>
          <w:szCs w:val="24"/>
          <w:lang w:eastAsia="ru-RU"/>
        </w:rPr>
        <w:t xml:space="preserve">            Цель дисциплины </w:t>
      </w:r>
      <w:r w:rsidRPr="00B72A4D">
        <w:rPr>
          <w:rFonts w:ascii="Times New Roman" w:hAnsi="Times New Roman"/>
          <w:color w:val="000000" w:themeColor="text1"/>
          <w:sz w:val="24"/>
          <w:szCs w:val="24"/>
        </w:rPr>
        <w:t>«</w:t>
      </w:r>
      <w:r w:rsidRPr="00B72A4D">
        <w:rPr>
          <w:rFonts w:ascii="Times New Roman" w:eastAsia="Times New Roman" w:hAnsi="Times New Roman" w:cs="Times New Roman"/>
          <w:color w:val="000000" w:themeColor="text1"/>
          <w:sz w:val="24"/>
          <w:szCs w:val="24"/>
          <w:lang w:eastAsia="ru-RU"/>
        </w:rPr>
        <w:t>ОП.0</w:t>
      </w:r>
      <w:r w:rsidR="00264412" w:rsidRPr="00B72A4D">
        <w:rPr>
          <w:rFonts w:ascii="Times New Roman" w:eastAsia="Times New Roman" w:hAnsi="Times New Roman" w:cs="Times New Roman"/>
          <w:color w:val="000000" w:themeColor="text1"/>
          <w:sz w:val="24"/>
          <w:szCs w:val="24"/>
          <w:lang w:eastAsia="ru-RU"/>
        </w:rPr>
        <w:t>3</w:t>
      </w:r>
      <w:r w:rsidRPr="00B72A4D">
        <w:rPr>
          <w:rFonts w:ascii="Times New Roman" w:eastAsia="Times New Roman" w:hAnsi="Times New Roman" w:cs="Times New Roman"/>
          <w:color w:val="000000" w:themeColor="text1"/>
          <w:sz w:val="24"/>
          <w:szCs w:val="24"/>
          <w:lang w:eastAsia="ru-RU"/>
        </w:rPr>
        <w:t xml:space="preserve"> </w:t>
      </w:r>
      <w:r w:rsidR="00101CFC" w:rsidRPr="00B72A4D">
        <w:rPr>
          <w:rFonts w:ascii="Times New Roman" w:eastAsia="Times New Roman" w:hAnsi="Times New Roman" w:cs="Times New Roman"/>
          <w:sz w:val="24"/>
          <w:szCs w:val="24"/>
          <w:lang w:eastAsia="nl-NL"/>
        </w:rPr>
        <w:t>Основы материаловедения</w:t>
      </w:r>
      <w:r w:rsidRPr="00B72A4D">
        <w:rPr>
          <w:rFonts w:ascii="Times New Roman" w:eastAsia="Times New Roman" w:hAnsi="Times New Roman" w:cs="Times New Roman"/>
          <w:color w:val="000000" w:themeColor="text1"/>
          <w:sz w:val="24"/>
          <w:szCs w:val="24"/>
          <w:lang w:eastAsia="ru-RU"/>
        </w:rPr>
        <w:t xml:space="preserve">»: </w:t>
      </w:r>
      <w:r w:rsidRPr="00B72A4D">
        <w:rPr>
          <w:rFonts w:ascii="Times New Roman" w:hAnsi="Times New Roman" w:cs="Times New Roman"/>
          <w:color w:val="000000" w:themeColor="text1"/>
          <w:sz w:val="24"/>
          <w:szCs w:val="24"/>
          <w:shd w:val="clear" w:color="auto" w:fill="FFFFFF"/>
        </w:rPr>
        <w:t xml:space="preserve">формирование у обучающихся </w:t>
      </w:r>
      <w:r w:rsidR="00101CFC" w:rsidRPr="00B72A4D">
        <w:rPr>
          <w:rFonts w:ascii="Times New Roman" w:hAnsi="Times New Roman"/>
          <w:sz w:val="24"/>
          <w:szCs w:val="24"/>
        </w:rPr>
        <w:t>знаний природы и свойств материалов, а также методов их упрочнения для наиболее эффективного использования в технике, навыков для</w:t>
      </w:r>
      <w:r w:rsidR="00101CFC" w:rsidRPr="00B72A4D">
        <w:rPr>
          <w:rFonts w:ascii="Times New Roman" w:hAnsi="Times New Roman" w:cs="Times New Roman"/>
          <w:color w:val="000000" w:themeColor="text1"/>
          <w:sz w:val="24"/>
          <w:szCs w:val="24"/>
          <w:shd w:val="clear" w:color="auto" w:fill="FFFFFF"/>
        </w:rPr>
        <w:t xml:space="preserve"> </w:t>
      </w:r>
      <w:r w:rsidRPr="00B72A4D">
        <w:rPr>
          <w:rFonts w:ascii="Times New Roman" w:hAnsi="Times New Roman" w:cs="Times New Roman"/>
          <w:color w:val="000000" w:themeColor="text1"/>
          <w:sz w:val="24"/>
          <w:szCs w:val="24"/>
          <w:shd w:val="clear" w:color="auto" w:fill="FFFFFF"/>
        </w:rPr>
        <w:t>выполнения профессиональных задач, профессионального и личностного развития.</w:t>
      </w:r>
    </w:p>
    <w:p w14:paraId="20DD53A9" w14:textId="1DBF0A81" w:rsidR="001A6E0C" w:rsidRPr="00B72A4D" w:rsidRDefault="001A6E0C" w:rsidP="00B72A4D">
      <w:pPr>
        <w:suppressAutoHyphens/>
        <w:ind w:firstLine="709"/>
        <w:jc w:val="both"/>
        <w:rPr>
          <w:rFonts w:ascii="Times New Roman" w:hAnsi="Times New Roman" w:cs="Times New Roman"/>
          <w:color w:val="000000" w:themeColor="text1"/>
          <w:sz w:val="24"/>
          <w:szCs w:val="24"/>
        </w:rPr>
      </w:pPr>
      <w:r w:rsidRPr="00B72A4D">
        <w:rPr>
          <w:rFonts w:ascii="Times New Roman" w:hAnsi="Times New Roman" w:cs="Times New Roman"/>
          <w:color w:val="000000" w:themeColor="text1"/>
          <w:sz w:val="24"/>
          <w:szCs w:val="24"/>
        </w:rPr>
        <w:t>Дисциплина «</w:t>
      </w:r>
      <w:r w:rsidR="00101CFC" w:rsidRPr="00B72A4D">
        <w:rPr>
          <w:rFonts w:ascii="Times New Roman" w:eastAsia="Times New Roman" w:hAnsi="Times New Roman" w:cs="Times New Roman"/>
          <w:sz w:val="24"/>
          <w:szCs w:val="24"/>
          <w:lang w:eastAsia="nl-NL"/>
        </w:rPr>
        <w:t>Основы материаловедения</w:t>
      </w:r>
      <w:r w:rsidRPr="00B72A4D">
        <w:rPr>
          <w:rFonts w:ascii="Times New Roman" w:hAnsi="Times New Roman" w:cs="Times New Roman"/>
          <w:color w:val="000000" w:themeColor="text1"/>
          <w:sz w:val="24"/>
          <w:szCs w:val="24"/>
        </w:rPr>
        <w:t>» включена в обязательную часть общепрофессионального цикла образовательной программы.</w:t>
      </w:r>
    </w:p>
    <w:p w14:paraId="65DF4F70" w14:textId="77777777" w:rsidR="001A6E0C" w:rsidRPr="00B72A4D" w:rsidRDefault="001A6E0C" w:rsidP="00B72A4D">
      <w:pPr>
        <w:suppressAutoHyphens/>
        <w:ind w:firstLine="709"/>
        <w:jc w:val="both"/>
        <w:rPr>
          <w:rFonts w:ascii="Times New Roman" w:hAnsi="Times New Roman" w:cs="Times New Roman"/>
          <w:sz w:val="24"/>
          <w:szCs w:val="24"/>
        </w:rPr>
      </w:pPr>
    </w:p>
    <w:p w14:paraId="42F75BBF" w14:textId="77777777" w:rsidR="001A6E0C" w:rsidRPr="00B72A4D" w:rsidRDefault="001A6E0C" w:rsidP="00B72A4D">
      <w:pPr>
        <w:pStyle w:val="114"/>
        <w:spacing w:line="240" w:lineRule="auto"/>
        <w:rPr>
          <w:rFonts w:ascii="Times New Roman" w:hAnsi="Times New Roman"/>
        </w:rPr>
      </w:pPr>
      <w:r w:rsidRPr="00B72A4D">
        <w:rPr>
          <w:rFonts w:ascii="Times New Roman" w:hAnsi="Times New Roman"/>
        </w:rPr>
        <w:t>1.2. Планируемые результаты освоения дисциплины</w:t>
      </w:r>
    </w:p>
    <w:p w14:paraId="268782FC" w14:textId="77777777" w:rsidR="001A6E0C" w:rsidRPr="00B72A4D" w:rsidRDefault="001A6E0C" w:rsidP="00B72A4D">
      <w:pPr>
        <w:ind w:firstLine="709"/>
        <w:jc w:val="both"/>
        <w:rPr>
          <w:rFonts w:ascii="Times New Roman" w:eastAsia="Times New Roman" w:hAnsi="Times New Roman" w:cs="Times New Roman"/>
          <w:sz w:val="24"/>
          <w:szCs w:val="24"/>
          <w:lang w:eastAsia="ru-RU"/>
        </w:rPr>
      </w:pPr>
      <w:r w:rsidRPr="00B72A4D">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p>
    <w:p w14:paraId="37B8B3CC" w14:textId="302834AB" w:rsidR="001A6E0C" w:rsidRDefault="001A6E0C" w:rsidP="00B72A4D">
      <w:pPr>
        <w:spacing w:after="120"/>
        <w:ind w:firstLine="709"/>
        <w:rPr>
          <w:rFonts w:ascii="Times New Roman" w:hAnsi="Times New Roman" w:cs="Times New Roman"/>
          <w:bCs/>
          <w:sz w:val="24"/>
          <w:szCs w:val="24"/>
        </w:rPr>
      </w:pPr>
      <w:r w:rsidRPr="00B72A4D">
        <w:rPr>
          <w:rFonts w:ascii="Times New Roman" w:hAnsi="Times New Roman" w:cs="Times New Roman"/>
          <w:bCs/>
          <w:sz w:val="24"/>
          <w:szCs w:val="24"/>
        </w:rPr>
        <w:t>В результате освоения дисциплины обучающийся</w:t>
      </w:r>
      <w:r>
        <w:rPr>
          <w:rFonts w:ascii="Times New Roman" w:hAnsi="Times New Roman" w:cs="Times New Roman"/>
          <w:bCs/>
          <w:sz w:val="24"/>
          <w:szCs w:val="24"/>
        </w:rPr>
        <w:t xml:space="preserve"> должен:</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767"/>
        <w:gridCol w:w="3008"/>
        <w:gridCol w:w="2782"/>
      </w:tblGrid>
      <w:tr w:rsidR="008077C1" w:rsidRPr="000E591D" w14:paraId="6433EB19" w14:textId="596D3B92" w:rsidTr="00E51F05">
        <w:tc>
          <w:tcPr>
            <w:tcW w:w="1071" w:type="dxa"/>
            <w:tcBorders>
              <w:top w:val="single" w:sz="4" w:space="0" w:color="auto"/>
              <w:left w:val="single" w:sz="4" w:space="0" w:color="auto"/>
              <w:right w:val="single" w:sz="4" w:space="0" w:color="auto"/>
            </w:tcBorders>
            <w:vAlign w:val="center"/>
          </w:tcPr>
          <w:p w14:paraId="1230468B" w14:textId="22C31536" w:rsidR="008077C1" w:rsidRPr="000E591D" w:rsidRDefault="008077C1" w:rsidP="00E51F05">
            <w:pPr>
              <w:jc w:val="center"/>
              <w:rPr>
                <w:rStyle w:val="afb"/>
                <w:b/>
                <w:i w:val="0"/>
                <w:sz w:val="24"/>
                <w:szCs w:val="24"/>
                <w:highlight w:val="green"/>
              </w:rPr>
            </w:pPr>
            <w:r w:rsidRPr="00F70F81">
              <w:rPr>
                <w:rStyle w:val="afb"/>
                <w:b/>
                <w:i w:val="0"/>
                <w:sz w:val="24"/>
                <w:szCs w:val="24"/>
              </w:rPr>
              <w:t>Ко</w:t>
            </w:r>
            <w:r w:rsidRPr="00087DE1">
              <w:rPr>
                <w:rStyle w:val="afb"/>
                <w:b/>
                <w:i w:val="0"/>
                <w:sz w:val="24"/>
                <w:szCs w:val="24"/>
              </w:rPr>
              <w:t>д ОК</w:t>
            </w:r>
            <w:r w:rsidR="00E51F05" w:rsidRPr="00E51F05">
              <w:rPr>
                <w:rStyle w:val="afb"/>
                <w:b/>
                <w:i w:val="0"/>
                <w:sz w:val="24"/>
                <w:szCs w:val="24"/>
              </w:rPr>
              <w:t>,</w:t>
            </w:r>
            <w:r w:rsidR="00E51F05" w:rsidRPr="00E51F05">
              <w:rPr>
                <w:rStyle w:val="afb"/>
                <w:b/>
                <w:i w:val="0"/>
              </w:rPr>
              <w:t xml:space="preserve"> ПК</w:t>
            </w:r>
          </w:p>
        </w:tc>
        <w:tc>
          <w:tcPr>
            <w:tcW w:w="2767" w:type="dxa"/>
            <w:tcBorders>
              <w:top w:val="single" w:sz="4" w:space="0" w:color="auto"/>
              <w:left w:val="single" w:sz="4" w:space="0" w:color="auto"/>
              <w:right w:val="single" w:sz="4" w:space="0" w:color="auto"/>
            </w:tcBorders>
            <w:vAlign w:val="center"/>
          </w:tcPr>
          <w:p w14:paraId="610EF838" w14:textId="77777777" w:rsidR="008077C1" w:rsidRPr="00F70F81" w:rsidRDefault="008077C1" w:rsidP="00E51F05">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3008" w:type="dxa"/>
            <w:tcBorders>
              <w:top w:val="single" w:sz="4" w:space="0" w:color="auto"/>
              <w:left w:val="single" w:sz="4" w:space="0" w:color="auto"/>
              <w:bottom w:val="single" w:sz="4" w:space="0" w:color="auto"/>
              <w:right w:val="single" w:sz="4" w:space="0" w:color="auto"/>
            </w:tcBorders>
            <w:shd w:val="clear" w:color="auto" w:fill="auto"/>
            <w:vAlign w:val="center"/>
          </w:tcPr>
          <w:p w14:paraId="16555F41" w14:textId="77777777" w:rsidR="008077C1" w:rsidRPr="00F70F81" w:rsidRDefault="008077C1" w:rsidP="00E51F05">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4E933651" w14:textId="52B96030" w:rsidR="008077C1" w:rsidRPr="00F70F81" w:rsidRDefault="00E51F05" w:rsidP="00E51F05">
            <w:pPr>
              <w:jc w:val="center"/>
              <w:rPr>
                <w:rFonts w:ascii="Times New Roman" w:hAnsi="Times New Roman" w:cs="Times New Roman"/>
                <w:b/>
                <w:sz w:val="24"/>
                <w:szCs w:val="24"/>
              </w:rPr>
            </w:pPr>
            <w:r w:rsidRPr="00E51F05">
              <w:rPr>
                <w:rFonts w:ascii="Times New Roman" w:hAnsi="Times New Roman" w:cs="Times New Roman"/>
                <w:b/>
                <w:sz w:val="24"/>
                <w:szCs w:val="24"/>
              </w:rPr>
              <w:t>Владеть навыками</w:t>
            </w:r>
          </w:p>
        </w:tc>
      </w:tr>
      <w:tr w:rsidR="008077C1" w:rsidRPr="000E591D" w14:paraId="70EEE231" w14:textId="009798F2" w:rsidTr="00E97804">
        <w:tc>
          <w:tcPr>
            <w:tcW w:w="1071" w:type="dxa"/>
            <w:tcBorders>
              <w:top w:val="single" w:sz="4" w:space="0" w:color="auto"/>
              <w:left w:val="single" w:sz="4" w:space="0" w:color="auto"/>
              <w:bottom w:val="single" w:sz="4" w:space="0" w:color="auto"/>
              <w:right w:val="single" w:sz="4" w:space="0" w:color="auto"/>
            </w:tcBorders>
          </w:tcPr>
          <w:p w14:paraId="5F3756B9" w14:textId="77777777" w:rsidR="008077C1" w:rsidRDefault="008077C1" w:rsidP="008077C1">
            <w:pPr>
              <w:rPr>
                <w:rFonts w:ascii="Times New Roman" w:eastAsia="Batang" w:hAnsi="Times New Roman"/>
                <w:sz w:val="24"/>
                <w:szCs w:val="24"/>
              </w:rPr>
            </w:pPr>
            <w:r>
              <w:rPr>
                <w:rFonts w:ascii="Times New Roman" w:eastAsia="Batang" w:hAnsi="Times New Roman"/>
                <w:sz w:val="24"/>
                <w:szCs w:val="24"/>
              </w:rPr>
              <w:t>ОК 01</w:t>
            </w:r>
          </w:p>
          <w:p w14:paraId="115582D3" w14:textId="2E25D1F3" w:rsidR="008077C1" w:rsidRDefault="008077C1" w:rsidP="008077C1">
            <w:pPr>
              <w:rPr>
                <w:rFonts w:ascii="Times New Roman" w:hAnsi="Times New Roman" w:cs="Times New Roman"/>
                <w:bCs/>
                <w:sz w:val="24"/>
                <w:szCs w:val="24"/>
              </w:rPr>
            </w:pPr>
            <w:r>
              <w:rPr>
                <w:rFonts w:ascii="Times New Roman" w:hAnsi="Times New Roman" w:cs="Times New Roman"/>
                <w:bCs/>
                <w:sz w:val="24"/>
                <w:szCs w:val="24"/>
              </w:rPr>
              <w:t>ОК 02</w:t>
            </w:r>
          </w:p>
          <w:p w14:paraId="03BA0B81" w14:textId="105441FF" w:rsidR="008077C1" w:rsidRDefault="008077C1" w:rsidP="008077C1">
            <w:pPr>
              <w:rPr>
                <w:rFonts w:ascii="Times New Roman" w:hAnsi="Times New Roman" w:cs="Times New Roman"/>
                <w:bCs/>
                <w:sz w:val="24"/>
                <w:szCs w:val="24"/>
              </w:rPr>
            </w:pPr>
            <w:r>
              <w:rPr>
                <w:rFonts w:ascii="Times New Roman" w:hAnsi="Times New Roman" w:cs="Times New Roman"/>
                <w:bCs/>
                <w:sz w:val="24"/>
                <w:szCs w:val="24"/>
              </w:rPr>
              <w:t>ОК 0</w:t>
            </w:r>
            <w:r w:rsidR="00082E2D">
              <w:rPr>
                <w:rFonts w:ascii="Times New Roman" w:hAnsi="Times New Roman" w:cs="Times New Roman"/>
                <w:bCs/>
                <w:sz w:val="24"/>
                <w:szCs w:val="24"/>
              </w:rPr>
              <w:t>7</w:t>
            </w:r>
          </w:p>
          <w:p w14:paraId="36CEF78C" w14:textId="390EBB89" w:rsidR="008077C1" w:rsidRPr="00F70F81" w:rsidRDefault="008077C1" w:rsidP="008077C1">
            <w:pPr>
              <w:rPr>
                <w:rFonts w:ascii="Times New Roman" w:hAnsi="Times New Roman" w:cs="Times New Roman"/>
                <w:bCs/>
                <w:sz w:val="24"/>
                <w:szCs w:val="24"/>
              </w:rPr>
            </w:pPr>
            <w:r>
              <w:rPr>
                <w:rFonts w:ascii="Times New Roman" w:hAnsi="Times New Roman" w:cs="Times New Roman"/>
                <w:bCs/>
                <w:sz w:val="24"/>
                <w:szCs w:val="24"/>
              </w:rPr>
              <w:t>ПК 3.1.</w:t>
            </w:r>
          </w:p>
        </w:tc>
        <w:tc>
          <w:tcPr>
            <w:tcW w:w="2767" w:type="dxa"/>
            <w:tcBorders>
              <w:left w:val="single" w:sz="4" w:space="0" w:color="auto"/>
              <w:bottom w:val="single" w:sz="4" w:space="0" w:color="auto"/>
              <w:right w:val="single" w:sz="4" w:space="0" w:color="auto"/>
            </w:tcBorders>
            <w:hideMark/>
          </w:tcPr>
          <w:p w14:paraId="2D13BCAE" w14:textId="378A3C48" w:rsidR="008077C1" w:rsidRDefault="008077C1" w:rsidP="008077C1">
            <w:pPr>
              <w:widowControl w:val="0"/>
              <w:autoSpaceDE w:val="0"/>
              <w:autoSpaceDN w:val="0"/>
              <w:adjustRightInd w:val="0"/>
              <w:rPr>
                <w:rFonts w:ascii="Times New Roman" w:hAnsi="Times New Roman"/>
                <w:iCs/>
                <w:sz w:val="24"/>
                <w:szCs w:val="24"/>
              </w:rPr>
            </w:pPr>
            <w:r>
              <w:rPr>
                <w:rFonts w:ascii="Times New Roman" w:hAnsi="Times New Roman"/>
                <w:iCs/>
                <w:sz w:val="24"/>
                <w:szCs w:val="24"/>
              </w:rPr>
              <w:t>-</w:t>
            </w:r>
            <w:r w:rsidRPr="00551372">
              <w:rPr>
                <w:rFonts w:ascii="Times New Roman" w:hAnsi="Times New Roman"/>
                <w:iCs/>
                <w:sz w:val="24"/>
                <w:szCs w:val="24"/>
              </w:rPr>
              <w:t xml:space="preserve">владеть актуальными методами работы </w:t>
            </w:r>
            <w:r w:rsidRPr="00551372">
              <w:rPr>
                <w:rFonts w:ascii="Times New Roman" w:hAnsi="Times New Roman"/>
                <w:iCs/>
                <w:sz w:val="24"/>
                <w:szCs w:val="24"/>
              </w:rPr>
              <w:br/>
              <w:t>в профессиональной и смежных сферах</w:t>
            </w:r>
            <w:r>
              <w:rPr>
                <w:rFonts w:ascii="Times New Roman" w:hAnsi="Times New Roman"/>
                <w:iCs/>
                <w:sz w:val="24"/>
                <w:szCs w:val="24"/>
              </w:rPr>
              <w:t>;</w:t>
            </w:r>
          </w:p>
          <w:p w14:paraId="4D376667" w14:textId="2447C958" w:rsidR="008077C1" w:rsidRDefault="008077C1" w:rsidP="008077C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8077C1">
              <w:rPr>
                <w:rFonts w:ascii="Times New Roman" w:hAnsi="Times New Roman" w:cs="Times New Roman"/>
                <w:sz w:val="24"/>
                <w:szCs w:val="24"/>
              </w:rPr>
              <w:t>использовать различные цифровые средства для решения профессиональных задач</w:t>
            </w:r>
            <w:r>
              <w:rPr>
                <w:rFonts w:ascii="Times New Roman" w:hAnsi="Times New Roman" w:cs="Times New Roman"/>
                <w:sz w:val="24"/>
                <w:szCs w:val="24"/>
              </w:rPr>
              <w:t>;</w:t>
            </w:r>
          </w:p>
          <w:p w14:paraId="71040178" w14:textId="1423EF2A" w:rsidR="00082E2D" w:rsidRDefault="00082E2D" w:rsidP="008077C1">
            <w:pPr>
              <w:widowControl w:val="0"/>
              <w:autoSpaceDE w:val="0"/>
              <w:autoSpaceDN w:val="0"/>
              <w:adjustRightInd w:val="0"/>
              <w:rPr>
                <w:rFonts w:ascii="Times New Roman" w:hAnsi="Times New Roman" w:cs="Times New Roman"/>
                <w:sz w:val="24"/>
                <w:szCs w:val="24"/>
                <w:highlight w:val="yellow"/>
              </w:rPr>
            </w:pPr>
            <w:r w:rsidRPr="00551372">
              <w:rPr>
                <w:rFonts w:ascii="Times New Roman" w:hAnsi="Times New Roman"/>
                <w:bCs/>
                <w:iCs/>
                <w:sz w:val="24"/>
                <w:szCs w:val="24"/>
              </w:rPr>
              <w:t xml:space="preserve">определять направления ресурсосбережения </w:t>
            </w:r>
            <w:r w:rsidRPr="00551372">
              <w:rPr>
                <w:rFonts w:ascii="Times New Roman" w:hAnsi="Times New Roman"/>
                <w:bCs/>
                <w:iCs/>
                <w:sz w:val="24"/>
                <w:szCs w:val="24"/>
              </w:rPr>
              <w:br/>
              <w:t xml:space="preserve">в рамках профессиональной деятельности </w:t>
            </w:r>
            <w:r w:rsidRPr="00551372">
              <w:rPr>
                <w:rFonts w:ascii="Times New Roman" w:hAnsi="Times New Roman"/>
                <w:bCs/>
                <w:iCs/>
                <w:sz w:val="24"/>
                <w:szCs w:val="24"/>
              </w:rPr>
              <w:br/>
              <w:t xml:space="preserve">по </w:t>
            </w:r>
            <w:r w:rsidRPr="00551372">
              <w:rPr>
                <w:rFonts w:ascii="Times New Roman" w:hAnsi="Times New Roman"/>
                <w:bCs/>
                <w:sz w:val="24"/>
                <w:szCs w:val="24"/>
              </w:rPr>
              <w:t>специальности осуществлять работу с соблюдением принципов бережливого производства</w:t>
            </w:r>
            <w:r>
              <w:rPr>
                <w:rFonts w:ascii="Times New Roman" w:hAnsi="Times New Roman"/>
                <w:bCs/>
                <w:sz w:val="24"/>
                <w:szCs w:val="24"/>
              </w:rPr>
              <w:t>;</w:t>
            </w:r>
          </w:p>
          <w:p w14:paraId="04BDF388" w14:textId="49C89AF5"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-п</w:t>
            </w:r>
            <w:r w:rsidR="008077C1" w:rsidRPr="004F4B7C">
              <w:rPr>
                <w:rFonts w:ascii="Times New Roman" w:hAnsi="Times New Roman" w:cs="Times New Roman"/>
                <w:sz w:val="24"/>
                <w:szCs w:val="24"/>
              </w:rPr>
              <w:t>редупреждать образование дефектов на стадии подготовки к ротационной ковке и вытяжке-обжиму в горячем и холодном состоянии</w:t>
            </w:r>
            <w:r w:rsidRPr="00417DAB">
              <w:rPr>
                <w:rFonts w:ascii="Times New Roman" w:hAnsi="Times New Roman" w:cs="Times New Roman"/>
                <w:sz w:val="24"/>
                <w:szCs w:val="24"/>
              </w:rPr>
              <w:t>;</w:t>
            </w:r>
          </w:p>
          <w:p w14:paraId="06344AF4" w14:textId="37A770B2"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-а</w:t>
            </w:r>
            <w:r w:rsidR="008077C1" w:rsidRPr="004F4B7C">
              <w:rPr>
                <w:rFonts w:ascii="Times New Roman" w:hAnsi="Times New Roman" w:cs="Times New Roman"/>
                <w:sz w:val="24"/>
                <w:szCs w:val="24"/>
              </w:rPr>
              <w:t xml:space="preserve">нализировать состояние нагревательного оборудования и ротационной машины </w:t>
            </w:r>
            <w:r w:rsidR="008077C1" w:rsidRPr="004F4B7C">
              <w:rPr>
                <w:rFonts w:ascii="Times New Roman" w:hAnsi="Times New Roman" w:cs="Times New Roman"/>
                <w:sz w:val="24"/>
                <w:szCs w:val="24"/>
              </w:rPr>
              <w:lastRenderedPageBreak/>
              <w:t>для проверки их работоспособности</w:t>
            </w:r>
            <w:r w:rsidRPr="00417DAB">
              <w:rPr>
                <w:rFonts w:ascii="Times New Roman" w:hAnsi="Times New Roman" w:cs="Times New Roman"/>
                <w:sz w:val="24"/>
                <w:szCs w:val="24"/>
              </w:rPr>
              <w:t>;</w:t>
            </w:r>
          </w:p>
          <w:p w14:paraId="1F2C1C01" w14:textId="660B2B95"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-а</w:t>
            </w:r>
            <w:r w:rsidR="008077C1" w:rsidRPr="004F4B7C">
              <w:rPr>
                <w:rFonts w:ascii="Times New Roman" w:hAnsi="Times New Roman" w:cs="Times New Roman"/>
                <w:sz w:val="24"/>
                <w:szCs w:val="24"/>
              </w:rPr>
              <w:t>нализировать параметры технологического процесса для настройки ротационной машины и нагревательного оборудования</w:t>
            </w:r>
            <w:r w:rsidRPr="00417DAB">
              <w:rPr>
                <w:rFonts w:ascii="Times New Roman" w:hAnsi="Times New Roman" w:cs="Times New Roman"/>
                <w:sz w:val="24"/>
                <w:szCs w:val="24"/>
              </w:rPr>
              <w:t>;</w:t>
            </w:r>
          </w:p>
          <w:p w14:paraId="7A3B1007" w14:textId="6C94B94A"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-у</w:t>
            </w:r>
            <w:r w:rsidR="008077C1" w:rsidRPr="004F4B7C">
              <w:rPr>
                <w:rFonts w:ascii="Times New Roman" w:hAnsi="Times New Roman" w:cs="Times New Roman"/>
                <w:sz w:val="24"/>
                <w:szCs w:val="24"/>
              </w:rPr>
              <w:t>правлять нагревательными устройствами для разогрева заготовок</w:t>
            </w:r>
            <w:r w:rsidRPr="00417DAB">
              <w:rPr>
                <w:rFonts w:ascii="Times New Roman" w:hAnsi="Times New Roman" w:cs="Times New Roman"/>
                <w:sz w:val="24"/>
                <w:szCs w:val="24"/>
              </w:rPr>
              <w:t>;</w:t>
            </w:r>
          </w:p>
          <w:p w14:paraId="46E2C930" w14:textId="2C125B63"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-и</w:t>
            </w:r>
            <w:r w:rsidR="008077C1" w:rsidRPr="004F4B7C">
              <w:rPr>
                <w:rFonts w:ascii="Times New Roman" w:hAnsi="Times New Roman" w:cs="Times New Roman"/>
                <w:sz w:val="24"/>
                <w:szCs w:val="24"/>
              </w:rPr>
              <w:t>спользовать контрольно-измерительные инструменты, приборы, приспособления для контроля размеров и температуры нагрева заготовок</w:t>
            </w:r>
            <w:r w:rsidRPr="00417DAB">
              <w:rPr>
                <w:rFonts w:ascii="Times New Roman" w:hAnsi="Times New Roman" w:cs="Times New Roman"/>
                <w:sz w:val="24"/>
                <w:szCs w:val="24"/>
              </w:rPr>
              <w:t>.</w:t>
            </w:r>
          </w:p>
          <w:p w14:paraId="3CFB8B0E" w14:textId="49B0F8EF" w:rsidR="008077C1" w:rsidRPr="008077C1" w:rsidRDefault="008077C1" w:rsidP="008077C1">
            <w:pPr>
              <w:ind w:left="32"/>
              <w:rPr>
                <w:rFonts w:ascii="Times New Roman" w:hAnsi="Times New Roman" w:cs="Times New Roman"/>
                <w:bCs/>
                <w:sz w:val="24"/>
                <w:szCs w:val="24"/>
                <w:highlight w:val="yellow"/>
              </w:rPr>
            </w:pPr>
          </w:p>
        </w:tc>
        <w:tc>
          <w:tcPr>
            <w:tcW w:w="3008" w:type="dxa"/>
            <w:tcBorders>
              <w:top w:val="single" w:sz="4" w:space="0" w:color="auto"/>
              <w:left w:val="single" w:sz="4" w:space="0" w:color="auto"/>
              <w:bottom w:val="single" w:sz="4" w:space="0" w:color="auto"/>
              <w:right w:val="single" w:sz="4" w:space="0" w:color="auto"/>
            </w:tcBorders>
          </w:tcPr>
          <w:p w14:paraId="0F9AA7A7" w14:textId="1177EC5F" w:rsidR="008077C1" w:rsidRDefault="008077C1" w:rsidP="008077C1">
            <w:pPr>
              <w:widowControl w:val="0"/>
              <w:autoSpaceDE w:val="0"/>
              <w:autoSpaceDN w:val="0"/>
              <w:adjustRightInd w:val="0"/>
              <w:rPr>
                <w:rFonts w:ascii="Times New Roman" w:hAnsi="Times New Roman"/>
                <w:bCs/>
                <w:sz w:val="24"/>
                <w:szCs w:val="24"/>
              </w:rPr>
            </w:pPr>
            <w:r>
              <w:rPr>
                <w:rFonts w:ascii="Times New Roman" w:hAnsi="Times New Roman"/>
                <w:bCs/>
                <w:sz w:val="24"/>
                <w:szCs w:val="24"/>
              </w:rPr>
              <w:lastRenderedPageBreak/>
              <w:t>-</w:t>
            </w:r>
            <w:r w:rsidRPr="00551372">
              <w:rPr>
                <w:rFonts w:ascii="Times New Roman" w:hAnsi="Times New Roman"/>
                <w:bCs/>
                <w:sz w:val="24"/>
                <w:szCs w:val="24"/>
              </w:rPr>
              <w:t>порядок оценки результатов решения задач профессиональной деятельности</w:t>
            </w:r>
            <w:r>
              <w:rPr>
                <w:rFonts w:ascii="Times New Roman" w:hAnsi="Times New Roman"/>
                <w:bCs/>
                <w:sz w:val="24"/>
                <w:szCs w:val="24"/>
              </w:rPr>
              <w:t>;</w:t>
            </w:r>
          </w:p>
          <w:p w14:paraId="40B3A638" w14:textId="6A4F9822" w:rsidR="008077C1" w:rsidRDefault="008077C1" w:rsidP="008077C1">
            <w:pPr>
              <w:widowControl w:val="0"/>
              <w:autoSpaceDE w:val="0"/>
              <w:autoSpaceDN w:val="0"/>
              <w:adjustRightInd w:val="0"/>
              <w:rPr>
                <w:rFonts w:ascii="Times New Roman" w:hAnsi="Times New Roman"/>
                <w:bCs/>
                <w:iCs/>
                <w:sz w:val="24"/>
                <w:szCs w:val="24"/>
              </w:rPr>
            </w:pPr>
            <w:r>
              <w:rPr>
                <w:rFonts w:ascii="Times New Roman" w:hAnsi="Times New Roman"/>
                <w:bCs/>
                <w:iCs/>
                <w:sz w:val="24"/>
                <w:szCs w:val="24"/>
              </w:rPr>
              <w:t>-</w:t>
            </w:r>
            <w:r w:rsidRPr="00551372">
              <w:rPr>
                <w:rFonts w:ascii="Times New Roman" w:hAnsi="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r>
              <w:rPr>
                <w:rFonts w:ascii="Times New Roman" w:hAnsi="Times New Roman"/>
                <w:bCs/>
                <w:iCs/>
                <w:sz w:val="24"/>
                <w:szCs w:val="24"/>
              </w:rPr>
              <w:t>;</w:t>
            </w:r>
          </w:p>
          <w:p w14:paraId="147A8635" w14:textId="2B5DCF3A" w:rsidR="00082E2D" w:rsidRPr="00082E2D" w:rsidRDefault="00082E2D" w:rsidP="00082E2D">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082E2D">
              <w:rPr>
                <w:rFonts w:ascii="Times New Roman" w:hAnsi="Times New Roman" w:cs="Times New Roman"/>
                <w:sz w:val="24"/>
                <w:szCs w:val="24"/>
              </w:rPr>
              <w:t>пути обеспечения ресурсосбережения</w:t>
            </w:r>
            <w:r>
              <w:rPr>
                <w:rFonts w:ascii="Times New Roman" w:hAnsi="Times New Roman" w:cs="Times New Roman"/>
                <w:sz w:val="24"/>
                <w:szCs w:val="24"/>
              </w:rPr>
              <w:t xml:space="preserve"> и</w:t>
            </w:r>
          </w:p>
          <w:p w14:paraId="0A8C38F4" w14:textId="48E3ACAD" w:rsidR="008077C1" w:rsidRDefault="00082E2D" w:rsidP="00082E2D">
            <w:pPr>
              <w:widowControl w:val="0"/>
              <w:autoSpaceDE w:val="0"/>
              <w:autoSpaceDN w:val="0"/>
              <w:adjustRightInd w:val="0"/>
              <w:rPr>
                <w:rFonts w:ascii="Times New Roman" w:hAnsi="Times New Roman" w:cs="Times New Roman"/>
                <w:sz w:val="24"/>
                <w:szCs w:val="24"/>
                <w:highlight w:val="yellow"/>
              </w:rPr>
            </w:pPr>
            <w:r w:rsidRPr="00082E2D">
              <w:rPr>
                <w:rFonts w:ascii="Times New Roman" w:hAnsi="Times New Roman" w:cs="Times New Roman"/>
                <w:sz w:val="24"/>
                <w:szCs w:val="24"/>
              </w:rPr>
              <w:t>принципы бережливого производства</w:t>
            </w:r>
            <w:r>
              <w:rPr>
                <w:rFonts w:ascii="Times New Roman" w:hAnsi="Times New Roman" w:cs="Times New Roman"/>
                <w:sz w:val="24"/>
                <w:szCs w:val="24"/>
              </w:rPr>
              <w:t>;</w:t>
            </w:r>
          </w:p>
          <w:p w14:paraId="054D1EF7" w14:textId="632A4EF3"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-с</w:t>
            </w:r>
            <w:r w:rsidR="008077C1" w:rsidRPr="004F4B7C">
              <w:rPr>
                <w:rFonts w:ascii="Times New Roman" w:hAnsi="Times New Roman" w:cs="Times New Roman"/>
                <w:sz w:val="24"/>
                <w:szCs w:val="24"/>
              </w:rPr>
              <w:t>пособы и типовые режимы горячей и холодной ротационной ковки тугоплавких металлов, ступенчатых поковок из стали</w:t>
            </w:r>
            <w:r w:rsidRPr="00417DAB">
              <w:rPr>
                <w:rFonts w:ascii="Times New Roman" w:hAnsi="Times New Roman" w:cs="Times New Roman"/>
                <w:sz w:val="24"/>
                <w:szCs w:val="24"/>
              </w:rPr>
              <w:t>;</w:t>
            </w:r>
          </w:p>
          <w:p w14:paraId="7AA9AC1D" w14:textId="579A78C4"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-с</w:t>
            </w:r>
            <w:r w:rsidR="008077C1" w:rsidRPr="004F4B7C">
              <w:rPr>
                <w:rFonts w:ascii="Times New Roman" w:hAnsi="Times New Roman" w:cs="Times New Roman"/>
                <w:sz w:val="24"/>
                <w:szCs w:val="24"/>
              </w:rPr>
              <w:t>пособы и типовые режимы вытяжки-обжима концов прутков и труб на ротационных машинах в горячем и холодном состоянии</w:t>
            </w:r>
            <w:r w:rsidRPr="00417DAB">
              <w:rPr>
                <w:rFonts w:ascii="Times New Roman" w:hAnsi="Times New Roman" w:cs="Times New Roman"/>
                <w:sz w:val="24"/>
                <w:szCs w:val="24"/>
              </w:rPr>
              <w:t>:</w:t>
            </w:r>
          </w:p>
          <w:p w14:paraId="5A3CD230" w14:textId="6646EDB7"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-м</w:t>
            </w:r>
            <w:r w:rsidR="008077C1" w:rsidRPr="004F4B7C">
              <w:rPr>
                <w:rFonts w:ascii="Times New Roman" w:hAnsi="Times New Roman" w:cs="Times New Roman"/>
                <w:sz w:val="24"/>
                <w:szCs w:val="24"/>
              </w:rPr>
              <w:t>арки и свойства обрабатываемых сталей и сплавов</w:t>
            </w:r>
            <w:r w:rsidRPr="00417DAB">
              <w:rPr>
                <w:rFonts w:ascii="Times New Roman" w:hAnsi="Times New Roman" w:cs="Times New Roman"/>
                <w:sz w:val="24"/>
                <w:szCs w:val="24"/>
              </w:rPr>
              <w:t>;</w:t>
            </w:r>
          </w:p>
          <w:p w14:paraId="6A586CCD" w14:textId="670BA863"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-в</w:t>
            </w:r>
            <w:r w:rsidR="008077C1" w:rsidRPr="004F4B7C">
              <w:rPr>
                <w:rFonts w:ascii="Times New Roman" w:hAnsi="Times New Roman" w:cs="Times New Roman"/>
                <w:sz w:val="24"/>
                <w:szCs w:val="24"/>
              </w:rPr>
              <w:t>иды выпускаемой продукции</w:t>
            </w:r>
            <w:r w:rsidRPr="00417DAB">
              <w:rPr>
                <w:rFonts w:ascii="Times New Roman" w:hAnsi="Times New Roman" w:cs="Times New Roman"/>
                <w:sz w:val="24"/>
                <w:szCs w:val="24"/>
              </w:rPr>
              <w:t>;</w:t>
            </w:r>
          </w:p>
          <w:p w14:paraId="5D52EDDB" w14:textId="5E2B520D"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lastRenderedPageBreak/>
              <w:t>-т</w:t>
            </w:r>
            <w:r w:rsidR="008077C1" w:rsidRPr="004F4B7C">
              <w:rPr>
                <w:rFonts w:ascii="Times New Roman" w:hAnsi="Times New Roman" w:cs="Times New Roman"/>
                <w:sz w:val="24"/>
                <w:szCs w:val="24"/>
              </w:rPr>
              <w:t>ехнические требования к изделиям из сталей и тугоплавких металлов, получаемых ротационной ковкой и вытяжкой-обжимом</w:t>
            </w:r>
            <w:r w:rsidRPr="00417DAB">
              <w:rPr>
                <w:rFonts w:ascii="Times New Roman" w:hAnsi="Times New Roman" w:cs="Times New Roman"/>
                <w:sz w:val="24"/>
                <w:szCs w:val="24"/>
              </w:rPr>
              <w:t>;</w:t>
            </w:r>
          </w:p>
          <w:p w14:paraId="517BCE4A" w14:textId="02088664"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-п</w:t>
            </w:r>
            <w:r w:rsidR="008077C1" w:rsidRPr="004F4B7C">
              <w:rPr>
                <w:rFonts w:ascii="Times New Roman" w:hAnsi="Times New Roman" w:cs="Times New Roman"/>
                <w:sz w:val="24"/>
                <w:szCs w:val="24"/>
              </w:rPr>
              <w:t>рипуски и допуски на изделия, получаемые горячей и холодной ковкой и вытяжкой-обжимом на ротационных машинах</w:t>
            </w:r>
            <w:r w:rsidRPr="00417DAB">
              <w:rPr>
                <w:rFonts w:ascii="Times New Roman" w:hAnsi="Times New Roman" w:cs="Times New Roman"/>
                <w:sz w:val="24"/>
                <w:szCs w:val="24"/>
              </w:rPr>
              <w:t>;</w:t>
            </w:r>
          </w:p>
          <w:p w14:paraId="15A5BDA9" w14:textId="78D542AB" w:rsidR="008077C1" w:rsidRPr="004F4B7C" w:rsidRDefault="00417DAB" w:rsidP="008077C1">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-в</w:t>
            </w:r>
            <w:r w:rsidR="008077C1" w:rsidRPr="004F4B7C">
              <w:rPr>
                <w:rFonts w:ascii="Times New Roman" w:hAnsi="Times New Roman" w:cs="Times New Roman"/>
                <w:sz w:val="24"/>
                <w:szCs w:val="24"/>
              </w:rPr>
              <w:t>иды и причины возникновения дефектов изделий, получаемых горячей и холодной ковкой, способы их предупреждения и устранения на подготовительной стадии</w:t>
            </w:r>
            <w:r w:rsidRPr="00417DAB">
              <w:rPr>
                <w:rFonts w:ascii="Times New Roman" w:hAnsi="Times New Roman" w:cs="Times New Roman"/>
                <w:sz w:val="24"/>
                <w:szCs w:val="24"/>
              </w:rPr>
              <w:t>.</w:t>
            </w:r>
          </w:p>
          <w:p w14:paraId="19125FB8" w14:textId="230E99DA" w:rsidR="008077C1" w:rsidRPr="008077C1" w:rsidRDefault="008077C1" w:rsidP="008077C1">
            <w:pPr>
              <w:rPr>
                <w:rFonts w:ascii="Times New Roman" w:hAnsi="Times New Roman" w:cs="Times New Roman"/>
                <w:bCs/>
                <w:i/>
                <w:sz w:val="24"/>
                <w:szCs w:val="24"/>
                <w:highlight w:val="yellow"/>
              </w:rPr>
            </w:pPr>
          </w:p>
        </w:tc>
        <w:tc>
          <w:tcPr>
            <w:tcW w:w="2782" w:type="dxa"/>
            <w:tcBorders>
              <w:top w:val="single" w:sz="4" w:space="0" w:color="auto"/>
              <w:left w:val="single" w:sz="4" w:space="0" w:color="auto"/>
              <w:bottom w:val="single" w:sz="4" w:space="0" w:color="auto"/>
              <w:right w:val="single" w:sz="4" w:space="0" w:color="auto"/>
            </w:tcBorders>
          </w:tcPr>
          <w:p w14:paraId="22281CB3" w14:textId="18DE7D25" w:rsidR="008077C1" w:rsidRPr="0069242D" w:rsidRDefault="00417DAB" w:rsidP="008077C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-з</w:t>
            </w:r>
            <w:r w:rsidR="008077C1" w:rsidRPr="0069242D">
              <w:rPr>
                <w:rFonts w:ascii="Times New Roman" w:hAnsi="Times New Roman" w:cs="Times New Roman"/>
                <w:sz w:val="24"/>
                <w:szCs w:val="24"/>
              </w:rPr>
              <w:t>агрузк</w:t>
            </w:r>
            <w:r w:rsidR="00715026">
              <w:rPr>
                <w:rFonts w:ascii="Times New Roman" w:hAnsi="Times New Roman" w:cs="Times New Roman"/>
                <w:sz w:val="24"/>
                <w:szCs w:val="24"/>
              </w:rPr>
              <w:t>и</w:t>
            </w:r>
            <w:r w:rsidR="008077C1" w:rsidRPr="0069242D">
              <w:rPr>
                <w:rFonts w:ascii="Times New Roman" w:hAnsi="Times New Roman" w:cs="Times New Roman"/>
                <w:sz w:val="24"/>
                <w:szCs w:val="24"/>
              </w:rPr>
              <w:t xml:space="preserve"> заготовки в нагревательное устройство при ручной подаче</w:t>
            </w:r>
            <w:r>
              <w:rPr>
                <w:rFonts w:ascii="Times New Roman" w:hAnsi="Times New Roman" w:cs="Times New Roman"/>
                <w:sz w:val="24"/>
                <w:szCs w:val="24"/>
              </w:rPr>
              <w:t>;</w:t>
            </w:r>
          </w:p>
          <w:p w14:paraId="77E1C994" w14:textId="5E88A0FA" w:rsidR="008077C1" w:rsidRPr="0069242D" w:rsidRDefault="00417DAB" w:rsidP="008077C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w:t>
            </w:r>
            <w:r w:rsidR="008077C1" w:rsidRPr="0069242D">
              <w:rPr>
                <w:rFonts w:ascii="Times New Roman" w:hAnsi="Times New Roman" w:cs="Times New Roman"/>
                <w:sz w:val="24"/>
                <w:szCs w:val="24"/>
              </w:rPr>
              <w:t>астройк</w:t>
            </w:r>
            <w:r w:rsidR="00715026">
              <w:rPr>
                <w:rFonts w:ascii="Times New Roman" w:hAnsi="Times New Roman" w:cs="Times New Roman"/>
                <w:sz w:val="24"/>
                <w:szCs w:val="24"/>
              </w:rPr>
              <w:t xml:space="preserve">и </w:t>
            </w:r>
            <w:r w:rsidR="008077C1" w:rsidRPr="0069242D">
              <w:rPr>
                <w:rFonts w:ascii="Times New Roman" w:hAnsi="Times New Roman" w:cs="Times New Roman"/>
                <w:sz w:val="24"/>
                <w:szCs w:val="24"/>
              </w:rPr>
              <w:t>нагревательного оборудования на заданный температурный режим</w:t>
            </w:r>
            <w:r>
              <w:rPr>
                <w:rFonts w:ascii="Times New Roman" w:hAnsi="Times New Roman" w:cs="Times New Roman"/>
                <w:sz w:val="24"/>
                <w:szCs w:val="24"/>
              </w:rPr>
              <w:t>;</w:t>
            </w:r>
          </w:p>
          <w:p w14:paraId="3BE48E89" w14:textId="137E0569" w:rsidR="00417DAB" w:rsidRDefault="00417DAB" w:rsidP="008077C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w:t>
            </w:r>
            <w:r w:rsidR="008077C1" w:rsidRPr="0069242D">
              <w:rPr>
                <w:rFonts w:ascii="Times New Roman" w:hAnsi="Times New Roman" w:cs="Times New Roman"/>
                <w:sz w:val="24"/>
                <w:szCs w:val="24"/>
              </w:rPr>
              <w:t>одбор</w:t>
            </w:r>
            <w:r w:rsidR="00715026">
              <w:rPr>
                <w:rFonts w:ascii="Times New Roman" w:hAnsi="Times New Roman" w:cs="Times New Roman"/>
                <w:sz w:val="24"/>
                <w:szCs w:val="24"/>
              </w:rPr>
              <w:t>а</w:t>
            </w:r>
            <w:r w:rsidR="008077C1" w:rsidRPr="0069242D">
              <w:rPr>
                <w:rFonts w:ascii="Times New Roman" w:hAnsi="Times New Roman" w:cs="Times New Roman"/>
                <w:sz w:val="24"/>
                <w:szCs w:val="24"/>
              </w:rPr>
              <w:t xml:space="preserve"> и установк</w:t>
            </w:r>
            <w:r w:rsidR="00715026">
              <w:rPr>
                <w:rFonts w:ascii="Times New Roman" w:hAnsi="Times New Roman" w:cs="Times New Roman"/>
                <w:sz w:val="24"/>
                <w:szCs w:val="24"/>
              </w:rPr>
              <w:t>и</w:t>
            </w:r>
            <w:r w:rsidR="008077C1" w:rsidRPr="0069242D">
              <w:rPr>
                <w:rFonts w:ascii="Times New Roman" w:hAnsi="Times New Roman" w:cs="Times New Roman"/>
                <w:sz w:val="24"/>
                <w:szCs w:val="24"/>
              </w:rPr>
              <w:t xml:space="preserve"> комплектов ковочных инструментов в соответствии с технологическим процессом</w:t>
            </w:r>
            <w:r>
              <w:rPr>
                <w:rFonts w:ascii="Times New Roman" w:hAnsi="Times New Roman" w:cs="Times New Roman"/>
                <w:sz w:val="24"/>
                <w:szCs w:val="24"/>
              </w:rPr>
              <w:t>;</w:t>
            </w:r>
          </w:p>
          <w:p w14:paraId="2BFF28B4" w14:textId="64A251B4" w:rsidR="008077C1" w:rsidRPr="0069242D" w:rsidRDefault="00417DAB" w:rsidP="008077C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w:t>
            </w:r>
            <w:r w:rsidR="008077C1" w:rsidRPr="0069242D">
              <w:rPr>
                <w:rFonts w:ascii="Times New Roman" w:hAnsi="Times New Roman" w:cs="Times New Roman"/>
                <w:sz w:val="24"/>
                <w:szCs w:val="24"/>
              </w:rPr>
              <w:t>азогрев</w:t>
            </w:r>
            <w:r w:rsidR="00715026">
              <w:rPr>
                <w:rFonts w:ascii="Times New Roman" w:hAnsi="Times New Roman" w:cs="Times New Roman"/>
                <w:sz w:val="24"/>
                <w:szCs w:val="24"/>
              </w:rPr>
              <w:t>а</w:t>
            </w:r>
            <w:r w:rsidR="008077C1" w:rsidRPr="0069242D">
              <w:rPr>
                <w:rFonts w:ascii="Times New Roman" w:hAnsi="Times New Roman" w:cs="Times New Roman"/>
                <w:sz w:val="24"/>
                <w:szCs w:val="24"/>
              </w:rPr>
              <w:t xml:space="preserve"> заготовки при помощи нагревательного устройства</w:t>
            </w:r>
            <w:r w:rsidR="008077C1">
              <w:rPr>
                <w:rFonts w:ascii="Times New Roman" w:hAnsi="Times New Roman" w:cs="Times New Roman"/>
                <w:sz w:val="24"/>
                <w:szCs w:val="24"/>
              </w:rPr>
              <w:t>.</w:t>
            </w:r>
          </w:p>
          <w:p w14:paraId="52D33562" w14:textId="77777777" w:rsidR="008077C1" w:rsidRPr="001A6E0C" w:rsidRDefault="008077C1" w:rsidP="008077C1">
            <w:pPr>
              <w:rPr>
                <w:rFonts w:ascii="Times New Roman" w:eastAsia="Batang" w:hAnsi="Times New Roman" w:cs="Batang"/>
                <w:iCs/>
                <w:sz w:val="24"/>
                <w:szCs w:val="24"/>
              </w:rPr>
            </w:pPr>
          </w:p>
        </w:tc>
      </w:tr>
    </w:tbl>
    <w:p w14:paraId="1771D967" w14:textId="77777777" w:rsidR="001A6E0C" w:rsidRDefault="001A6E0C" w:rsidP="001A6E0C">
      <w:pPr>
        <w:ind w:firstLine="709"/>
        <w:rPr>
          <w:rFonts w:ascii="Times New Roman" w:hAnsi="Times New Roman" w:cs="Times New Roman"/>
          <w:bCs/>
          <w:sz w:val="24"/>
          <w:szCs w:val="24"/>
        </w:rPr>
      </w:pPr>
    </w:p>
    <w:p w14:paraId="05AE041C" w14:textId="77777777" w:rsidR="001A6E0C" w:rsidRDefault="001A6E0C" w:rsidP="001A6E0C">
      <w:pPr>
        <w:rPr>
          <w:rFonts w:ascii="Times New Roman" w:eastAsia="Segoe UI" w:hAnsi="Times New Roman" w:cs="Times New Roman"/>
          <w:b/>
          <w:bCs/>
          <w:caps/>
          <w:kern w:val="32"/>
          <w:sz w:val="24"/>
          <w:szCs w:val="24"/>
          <w:lang w:val="x-none" w:eastAsia="x-none"/>
        </w:rPr>
      </w:pPr>
    </w:p>
    <w:p w14:paraId="7FE068C8" w14:textId="77777777" w:rsidR="001A6E0C" w:rsidRPr="00B115E3" w:rsidRDefault="001A6E0C" w:rsidP="001A6E0C">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F20ACDA" w14:textId="77777777" w:rsidR="001A6E0C" w:rsidRPr="00E11160" w:rsidRDefault="001A6E0C" w:rsidP="001A6E0C">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1A6E0C" w:rsidRPr="00DB7B6A" w14:paraId="3769A6C9" w14:textId="77777777" w:rsidTr="00DD3E57">
        <w:trPr>
          <w:trHeight w:val="23"/>
        </w:trPr>
        <w:tc>
          <w:tcPr>
            <w:tcW w:w="2497" w:type="pct"/>
            <w:vAlign w:val="center"/>
          </w:tcPr>
          <w:p w14:paraId="03940C21" w14:textId="77777777" w:rsidR="001A6E0C" w:rsidRPr="00F70F81" w:rsidRDefault="001A6E0C" w:rsidP="00E812AC">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61A1F4CD"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1D3939C3"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1A6E0C" w:rsidRPr="00DB7B6A" w14:paraId="2BFBC282" w14:textId="77777777" w:rsidTr="00DD3E57">
        <w:trPr>
          <w:trHeight w:val="326"/>
        </w:trPr>
        <w:tc>
          <w:tcPr>
            <w:tcW w:w="2497" w:type="pct"/>
            <w:vAlign w:val="center"/>
          </w:tcPr>
          <w:p w14:paraId="6B3048A8"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3660347E" w14:textId="7BEFABA6" w:rsidR="001A6E0C" w:rsidRPr="00F70F81" w:rsidRDefault="00DD3E57" w:rsidP="00E812AC">
            <w:pPr>
              <w:jc w:val="center"/>
              <w:rPr>
                <w:rFonts w:ascii="Times New Roman" w:hAnsi="Times New Roman" w:cs="Times New Roman"/>
                <w:bCs/>
                <w:sz w:val="24"/>
                <w:szCs w:val="24"/>
              </w:rPr>
            </w:pPr>
            <w:r>
              <w:rPr>
                <w:rFonts w:ascii="Times New Roman" w:hAnsi="Times New Roman" w:cs="Times New Roman"/>
                <w:bCs/>
                <w:sz w:val="24"/>
                <w:szCs w:val="24"/>
              </w:rPr>
              <w:t>4</w:t>
            </w:r>
            <w:r w:rsidR="00264412">
              <w:rPr>
                <w:rFonts w:ascii="Times New Roman" w:hAnsi="Times New Roman" w:cs="Times New Roman"/>
                <w:bCs/>
                <w:sz w:val="24"/>
                <w:szCs w:val="24"/>
              </w:rPr>
              <w:t>8</w:t>
            </w:r>
          </w:p>
        </w:tc>
        <w:tc>
          <w:tcPr>
            <w:tcW w:w="1290" w:type="pct"/>
            <w:vAlign w:val="center"/>
          </w:tcPr>
          <w:p w14:paraId="23CA8923" w14:textId="3B1B0D86" w:rsidR="001A6E0C" w:rsidRPr="00F70F81" w:rsidRDefault="001A6E0C" w:rsidP="00E812AC">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1A6E0C" w:rsidRPr="00DB7B6A" w14:paraId="4F089D6B" w14:textId="77777777" w:rsidTr="00DD3E57">
        <w:trPr>
          <w:trHeight w:val="23"/>
        </w:trPr>
        <w:tc>
          <w:tcPr>
            <w:tcW w:w="2497" w:type="pct"/>
            <w:vAlign w:val="center"/>
          </w:tcPr>
          <w:p w14:paraId="7461B0F1"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62CE04D6" w14:textId="77777777" w:rsidR="001A6E0C" w:rsidRPr="00F70F81" w:rsidRDefault="001A6E0C" w:rsidP="00E812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149C662E" w14:textId="77777777" w:rsidR="001A6E0C" w:rsidRPr="00F70F81" w:rsidRDefault="001A6E0C" w:rsidP="00E812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6E0C" w:rsidRPr="00DB7B6A" w14:paraId="77BEDDB6" w14:textId="77777777" w:rsidTr="00DD3E57">
        <w:trPr>
          <w:trHeight w:val="23"/>
        </w:trPr>
        <w:tc>
          <w:tcPr>
            <w:tcW w:w="2497" w:type="pct"/>
            <w:vAlign w:val="center"/>
          </w:tcPr>
          <w:p w14:paraId="188C003E"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4DF2135A" w14:textId="6E1B9E20" w:rsidR="001A6E0C" w:rsidRPr="00F70F81" w:rsidRDefault="00DD3E57" w:rsidP="00E812A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5ADD52D0" w14:textId="77777777" w:rsidR="001A6E0C" w:rsidRPr="00F70F81" w:rsidRDefault="001A6E0C" w:rsidP="00E812AC">
            <w:pPr>
              <w:jc w:val="center"/>
              <w:rPr>
                <w:rFonts w:ascii="Times New Roman" w:hAnsi="Times New Roman" w:cs="Times New Roman"/>
                <w:bCs/>
                <w:sz w:val="24"/>
                <w:szCs w:val="24"/>
              </w:rPr>
            </w:pPr>
          </w:p>
        </w:tc>
      </w:tr>
      <w:tr w:rsidR="001A6E0C" w:rsidRPr="00257255" w14:paraId="51380C07" w14:textId="77777777" w:rsidTr="00DD3E57">
        <w:trPr>
          <w:trHeight w:val="23"/>
        </w:trPr>
        <w:tc>
          <w:tcPr>
            <w:tcW w:w="2497" w:type="pct"/>
            <w:vAlign w:val="center"/>
          </w:tcPr>
          <w:p w14:paraId="704C7B63"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13" w:type="pct"/>
            <w:vAlign w:val="center"/>
          </w:tcPr>
          <w:p w14:paraId="412670F0" w14:textId="174A9EF5" w:rsidR="001A6E0C" w:rsidRPr="00F70F81" w:rsidRDefault="00DD3E57" w:rsidP="00E812AC">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290" w:type="pct"/>
            <w:vAlign w:val="center"/>
          </w:tcPr>
          <w:p w14:paraId="7AC77748" w14:textId="1E2350F3" w:rsidR="001A6E0C" w:rsidRPr="00F70F81" w:rsidRDefault="001A6E0C" w:rsidP="00E812AC">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6E324095" w14:textId="77777777" w:rsidR="001A6E0C" w:rsidRDefault="001A6E0C" w:rsidP="001A6E0C">
      <w:pPr>
        <w:rPr>
          <w:rFonts w:ascii="Times New Roman" w:hAnsi="Times New Roman" w:cs="Times New Roman"/>
          <w:iCs/>
          <w:sz w:val="24"/>
          <w:szCs w:val="24"/>
        </w:rPr>
      </w:pPr>
    </w:p>
    <w:p w14:paraId="40A95264" w14:textId="10C8EA27" w:rsidR="001A6E0C" w:rsidRDefault="001A6E0C" w:rsidP="00E51099">
      <w:pPr>
        <w:pStyle w:val="114"/>
        <w:numPr>
          <w:ilvl w:val="1"/>
          <w:numId w:val="3"/>
        </w:numPr>
        <w:rPr>
          <w:rFonts w:ascii="Times New Roman" w:hAnsi="Times New Roman"/>
        </w:rPr>
      </w:pPr>
      <w:r w:rsidRPr="00782EFC">
        <w:rPr>
          <w:rFonts w:ascii="Times New Roman" w:hAnsi="Times New Roman"/>
        </w:rPr>
        <w:t xml:space="preserve">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D3E57" w:rsidRPr="00AD6EF0" w14:paraId="57B775BD" w14:textId="77777777" w:rsidTr="00DD3E57">
        <w:trPr>
          <w:trHeight w:val="903"/>
        </w:trPr>
        <w:tc>
          <w:tcPr>
            <w:tcW w:w="2972" w:type="dxa"/>
            <w:vAlign w:val="center"/>
          </w:tcPr>
          <w:p w14:paraId="185D2839" w14:textId="77777777" w:rsidR="00DD3E57" w:rsidRPr="00AD6EF0" w:rsidRDefault="00DD3E57" w:rsidP="00DD3E57">
            <w:pPr>
              <w:jc w:val="center"/>
              <w:rPr>
                <w:rFonts w:ascii="Times New Roman" w:eastAsia="Times New Roman" w:hAnsi="Times New Roman" w:cs="Times New Roman"/>
                <w:b/>
                <w:lang w:eastAsia="ru-RU"/>
              </w:rPr>
            </w:pPr>
            <w:r w:rsidRPr="00AD6EF0">
              <w:rPr>
                <w:rFonts w:ascii="Times New Roman" w:eastAsia="Times New Roman" w:hAnsi="Times New Roman" w:cs="Times New Roman"/>
                <w:b/>
                <w:bCs/>
                <w:lang w:eastAsia="ru-RU"/>
              </w:rPr>
              <w:t>Наименование разделов и тем</w:t>
            </w:r>
          </w:p>
        </w:tc>
        <w:tc>
          <w:tcPr>
            <w:tcW w:w="6662" w:type="dxa"/>
            <w:vAlign w:val="center"/>
          </w:tcPr>
          <w:p w14:paraId="48DCBFD0" w14:textId="77777777" w:rsidR="00DD3E57" w:rsidRPr="00AD6EF0" w:rsidRDefault="00DD3E57" w:rsidP="00DD3E57">
            <w:pPr>
              <w:suppressAutoHyphens/>
              <w:jc w:val="center"/>
              <w:rPr>
                <w:rFonts w:ascii="Times New Roman" w:eastAsia="Times New Roman" w:hAnsi="Times New Roman" w:cs="Times New Roman"/>
                <w:b/>
                <w:lang w:eastAsia="ru-RU"/>
              </w:rPr>
            </w:pPr>
            <w:r w:rsidRPr="00AD6EF0">
              <w:rPr>
                <w:rFonts w:ascii="Times New Roman" w:eastAsia="Times New Roman" w:hAnsi="Times New Roman" w:cs="Times New Roman"/>
                <w:b/>
                <w:bCs/>
                <w:lang w:eastAsia="ru-RU"/>
              </w:rPr>
              <w:t>Содержание учебного материала, практических и лабораторных занятия</w:t>
            </w:r>
          </w:p>
        </w:tc>
      </w:tr>
      <w:tr w:rsidR="00DD3E57" w:rsidRPr="00AD6EF0" w14:paraId="31B83149" w14:textId="77777777" w:rsidTr="00DD3E57">
        <w:tc>
          <w:tcPr>
            <w:tcW w:w="9634" w:type="dxa"/>
            <w:gridSpan w:val="2"/>
          </w:tcPr>
          <w:p w14:paraId="342CB212" w14:textId="77777777" w:rsidR="00DD3E57" w:rsidRPr="00AD6EF0" w:rsidRDefault="00DD3E57" w:rsidP="00DD3E57">
            <w:pPr>
              <w:rPr>
                <w:rFonts w:ascii="Times New Roman" w:eastAsia="Times New Roman" w:hAnsi="Times New Roman" w:cs="Times New Roman"/>
                <w:i/>
                <w:lang w:eastAsia="ru-RU"/>
              </w:rPr>
            </w:pPr>
            <w:r w:rsidRPr="00AD6EF0">
              <w:rPr>
                <w:rFonts w:ascii="Times New Roman" w:eastAsia="Times New Roman" w:hAnsi="Times New Roman" w:cs="Times New Roman"/>
                <w:b/>
                <w:bCs/>
                <w:lang w:eastAsia="ru-RU"/>
              </w:rPr>
              <w:t xml:space="preserve">Раздел </w:t>
            </w:r>
            <w:proofErr w:type="gramStart"/>
            <w:r w:rsidRPr="00AD6EF0">
              <w:rPr>
                <w:rFonts w:ascii="Times New Roman" w:eastAsia="Times New Roman" w:hAnsi="Times New Roman" w:cs="Times New Roman"/>
                <w:b/>
                <w:bCs/>
                <w:lang w:eastAsia="ru-RU"/>
              </w:rPr>
              <w:t xml:space="preserve">1  </w:t>
            </w:r>
            <w:r w:rsidRPr="00AD6EF0">
              <w:rPr>
                <w:rFonts w:ascii="Times New Roman" w:hAnsi="Times New Roman" w:cs="Times New Roman"/>
                <w:b/>
              </w:rPr>
              <w:t>Общие</w:t>
            </w:r>
            <w:proofErr w:type="gramEnd"/>
            <w:r w:rsidRPr="00AD6EF0">
              <w:rPr>
                <w:rFonts w:ascii="Times New Roman" w:hAnsi="Times New Roman" w:cs="Times New Roman"/>
                <w:b/>
              </w:rPr>
              <w:t xml:space="preserve"> сведения о металлах и сплавах</w:t>
            </w:r>
          </w:p>
        </w:tc>
      </w:tr>
      <w:tr w:rsidR="00DD3E57" w:rsidRPr="00AD6EF0" w14:paraId="27809CCB" w14:textId="77777777" w:rsidTr="00DD3E57">
        <w:tc>
          <w:tcPr>
            <w:tcW w:w="2972" w:type="dxa"/>
            <w:vMerge w:val="restart"/>
          </w:tcPr>
          <w:p w14:paraId="024781B5" w14:textId="77777777" w:rsidR="00DD3E57" w:rsidRPr="00AD6EF0" w:rsidRDefault="00DD3E57" w:rsidP="00DD3E57">
            <w:pPr>
              <w:rPr>
                <w:rFonts w:ascii="Times New Roman" w:eastAsia="Times New Roman" w:hAnsi="Times New Roman" w:cs="Times New Roman"/>
                <w:b/>
                <w:bCs/>
                <w:lang w:eastAsia="ru-RU"/>
              </w:rPr>
            </w:pPr>
            <w:r w:rsidRPr="00AD6EF0">
              <w:rPr>
                <w:rFonts w:ascii="Times New Roman" w:eastAsia="Times New Roman" w:hAnsi="Times New Roman" w:cs="Times New Roman"/>
                <w:b/>
                <w:bCs/>
                <w:lang w:eastAsia="ru-RU"/>
              </w:rPr>
              <w:t xml:space="preserve">Тема 1 </w:t>
            </w:r>
          </w:p>
          <w:p w14:paraId="0C47BB79" w14:textId="3780DF05" w:rsidR="00DD3E57" w:rsidRPr="00AD6EF0" w:rsidRDefault="00DD3E57" w:rsidP="00DD3E57">
            <w:pPr>
              <w:rPr>
                <w:rFonts w:ascii="Times New Roman" w:eastAsia="Times New Roman" w:hAnsi="Times New Roman" w:cs="Times New Roman"/>
                <w:b/>
                <w:bCs/>
                <w:lang w:eastAsia="ru-RU"/>
              </w:rPr>
            </w:pPr>
            <w:r w:rsidRPr="00AD6EF0">
              <w:rPr>
                <w:rFonts w:ascii="Times New Roman" w:hAnsi="Times New Roman" w:cs="Times New Roman"/>
                <w:b/>
              </w:rPr>
              <w:t>Общие понятия о металлах и сплавах</w:t>
            </w:r>
          </w:p>
        </w:tc>
        <w:tc>
          <w:tcPr>
            <w:tcW w:w="6662" w:type="dxa"/>
          </w:tcPr>
          <w:p w14:paraId="36EFC5B6" w14:textId="77777777" w:rsidR="00DD3E57" w:rsidRPr="00AD6EF0" w:rsidRDefault="00DD3E57" w:rsidP="00DD3E57">
            <w:pPr>
              <w:rPr>
                <w:rFonts w:ascii="Times New Roman" w:eastAsia="Times New Roman" w:hAnsi="Times New Roman" w:cs="Times New Roman"/>
                <w:b/>
                <w:lang w:eastAsia="ru-RU"/>
              </w:rPr>
            </w:pPr>
            <w:r w:rsidRPr="00AD6EF0">
              <w:rPr>
                <w:rFonts w:ascii="Times New Roman" w:eastAsia="Times New Roman" w:hAnsi="Times New Roman" w:cs="Times New Roman"/>
                <w:b/>
                <w:bCs/>
                <w:lang w:eastAsia="ru-RU"/>
              </w:rPr>
              <w:t xml:space="preserve">Содержание </w:t>
            </w:r>
          </w:p>
        </w:tc>
      </w:tr>
      <w:tr w:rsidR="00DD3E57" w:rsidRPr="00AD6EF0" w14:paraId="0AEAE01C" w14:textId="77777777" w:rsidTr="00DD3E57">
        <w:trPr>
          <w:trHeight w:val="234"/>
        </w:trPr>
        <w:tc>
          <w:tcPr>
            <w:tcW w:w="2972" w:type="dxa"/>
            <w:vMerge/>
          </w:tcPr>
          <w:p w14:paraId="0C0BDF75"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3E883876" w14:textId="77777777" w:rsidR="00DD3E57" w:rsidRPr="00AD6EF0" w:rsidRDefault="00DD3E57" w:rsidP="00DD3E57">
            <w:pPr>
              <w:shd w:val="clear" w:color="auto" w:fill="FFFFFF"/>
              <w:rPr>
                <w:rFonts w:ascii="Times New Roman" w:eastAsia="Times New Roman" w:hAnsi="Times New Roman" w:cs="Times New Roman"/>
                <w:lang w:eastAsia="ru-RU"/>
              </w:rPr>
            </w:pPr>
            <w:r w:rsidRPr="00AD6EF0">
              <w:rPr>
                <w:rFonts w:ascii="Times New Roman" w:hAnsi="Times New Roman" w:cs="Times New Roman"/>
              </w:rPr>
              <w:t>Понятия о металлах и сплавах</w:t>
            </w:r>
          </w:p>
        </w:tc>
      </w:tr>
      <w:tr w:rsidR="00DD3E57" w:rsidRPr="00AD6EF0" w14:paraId="231D8597" w14:textId="77777777" w:rsidTr="00DD3E57">
        <w:trPr>
          <w:trHeight w:val="220"/>
        </w:trPr>
        <w:tc>
          <w:tcPr>
            <w:tcW w:w="2972" w:type="dxa"/>
            <w:vMerge/>
          </w:tcPr>
          <w:p w14:paraId="6FA45275"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0DFC4CDD" w14:textId="77777777" w:rsidR="00DD3E57" w:rsidRPr="00AD6EF0" w:rsidRDefault="00DD3E57" w:rsidP="00DD3E57">
            <w:pPr>
              <w:suppressAutoHyphens/>
              <w:jc w:val="both"/>
              <w:rPr>
                <w:rFonts w:ascii="Times New Roman" w:eastAsia="Times New Roman" w:hAnsi="Times New Roman" w:cs="Times New Roman"/>
                <w:lang w:eastAsia="ru-RU"/>
              </w:rPr>
            </w:pPr>
            <w:r w:rsidRPr="00AD6EF0">
              <w:rPr>
                <w:rFonts w:ascii="Times New Roman" w:hAnsi="Times New Roman" w:cs="Times New Roman"/>
              </w:rPr>
              <w:t>Атомно – кристаллическое строение металлов</w:t>
            </w:r>
          </w:p>
        </w:tc>
      </w:tr>
      <w:tr w:rsidR="00DD3E57" w:rsidRPr="00AD6EF0" w14:paraId="380558E4" w14:textId="77777777" w:rsidTr="00DD3E57">
        <w:trPr>
          <w:trHeight w:val="120"/>
        </w:trPr>
        <w:tc>
          <w:tcPr>
            <w:tcW w:w="2972" w:type="dxa"/>
            <w:vMerge/>
          </w:tcPr>
          <w:p w14:paraId="3E9ABA63"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50ED3B36" w14:textId="77777777" w:rsidR="00DD3E57" w:rsidRPr="00AD6EF0" w:rsidRDefault="00DD3E57" w:rsidP="00DD3E57">
            <w:pPr>
              <w:suppressAutoHyphens/>
              <w:jc w:val="both"/>
              <w:rPr>
                <w:rFonts w:ascii="Times New Roman" w:eastAsia="Times New Roman" w:hAnsi="Times New Roman" w:cs="Times New Roman"/>
                <w:lang w:eastAsia="ru-RU"/>
              </w:rPr>
            </w:pPr>
            <w:r w:rsidRPr="00AD6EF0">
              <w:rPr>
                <w:rFonts w:ascii="Times New Roman" w:hAnsi="Times New Roman" w:cs="Times New Roman"/>
              </w:rPr>
              <w:t>Основные типы кристаллических решеток</w:t>
            </w:r>
          </w:p>
        </w:tc>
      </w:tr>
      <w:tr w:rsidR="00DD3E57" w:rsidRPr="00AD6EF0" w14:paraId="50F6E168" w14:textId="77777777" w:rsidTr="00DD3E57">
        <w:trPr>
          <w:trHeight w:val="120"/>
        </w:trPr>
        <w:tc>
          <w:tcPr>
            <w:tcW w:w="2972" w:type="dxa"/>
            <w:vMerge/>
          </w:tcPr>
          <w:p w14:paraId="402FE73D"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08C6E2C9" w14:textId="77777777" w:rsidR="00DD3E57" w:rsidRPr="00AD6EF0" w:rsidRDefault="00DD3E57" w:rsidP="00DD3E57">
            <w:pPr>
              <w:suppressAutoHyphens/>
              <w:jc w:val="both"/>
              <w:rPr>
                <w:rFonts w:ascii="Times New Roman" w:hAnsi="Times New Roman" w:cs="Times New Roman"/>
                <w:bCs/>
                <w:color w:val="1A1A1A"/>
              </w:rPr>
            </w:pPr>
            <w:r w:rsidRPr="00AD6EF0">
              <w:rPr>
                <w:rFonts w:ascii="Times New Roman" w:hAnsi="Times New Roman" w:cs="Times New Roman"/>
              </w:rPr>
              <w:t xml:space="preserve">Плавление и кристаллизация металлов и сплавов  </w:t>
            </w:r>
          </w:p>
        </w:tc>
      </w:tr>
      <w:tr w:rsidR="00DD3E57" w:rsidRPr="00AD6EF0" w14:paraId="4C51B412" w14:textId="77777777" w:rsidTr="00DD3E57">
        <w:trPr>
          <w:trHeight w:val="120"/>
        </w:trPr>
        <w:tc>
          <w:tcPr>
            <w:tcW w:w="2972" w:type="dxa"/>
            <w:vMerge/>
          </w:tcPr>
          <w:p w14:paraId="2A3228F3"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6159C7C5" w14:textId="77777777" w:rsidR="00DD3E57" w:rsidRPr="00AD6EF0" w:rsidRDefault="00DD3E57" w:rsidP="00DD3E57">
            <w:pPr>
              <w:suppressAutoHyphens/>
              <w:jc w:val="both"/>
              <w:rPr>
                <w:rFonts w:ascii="Times New Roman" w:hAnsi="Times New Roman" w:cs="Times New Roman"/>
                <w:bCs/>
                <w:color w:val="1A1A1A"/>
              </w:rPr>
            </w:pPr>
            <w:r w:rsidRPr="00AD6EF0">
              <w:rPr>
                <w:rFonts w:ascii="Times New Roman" w:hAnsi="Times New Roman" w:cs="Times New Roman"/>
              </w:rPr>
              <w:t>Структура образования металлов и сплавов</w:t>
            </w:r>
          </w:p>
        </w:tc>
      </w:tr>
      <w:tr w:rsidR="00DD3E57" w:rsidRPr="00AD6EF0" w14:paraId="1E1339F1" w14:textId="77777777" w:rsidTr="00DD3E57">
        <w:trPr>
          <w:trHeight w:val="120"/>
        </w:trPr>
        <w:tc>
          <w:tcPr>
            <w:tcW w:w="2972" w:type="dxa"/>
            <w:vMerge/>
          </w:tcPr>
          <w:p w14:paraId="7575F8C4"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49D57C6D" w14:textId="77777777" w:rsidR="00DD3E57" w:rsidRPr="00AD6EF0" w:rsidRDefault="00DD3E57" w:rsidP="00DD3E57">
            <w:pPr>
              <w:suppressAutoHyphens/>
              <w:jc w:val="both"/>
              <w:rPr>
                <w:rFonts w:ascii="Times New Roman" w:hAnsi="Times New Roman" w:cs="Times New Roman"/>
                <w:bCs/>
                <w:color w:val="1A1A1A"/>
              </w:rPr>
            </w:pPr>
            <w:r w:rsidRPr="00AD6EF0">
              <w:rPr>
                <w:rFonts w:ascii="Times New Roman" w:hAnsi="Times New Roman" w:cs="Times New Roman"/>
              </w:rPr>
              <w:t>Деформация и разрушение металлов</w:t>
            </w:r>
          </w:p>
        </w:tc>
      </w:tr>
      <w:tr w:rsidR="00DD3E57" w:rsidRPr="00AD6EF0" w14:paraId="6E56A0BB" w14:textId="77777777" w:rsidTr="00DD3E57">
        <w:trPr>
          <w:trHeight w:val="120"/>
        </w:trPr>
        <w:tc>
          <w:tcPr>
            <w:tcW w:w="2972" w:type="dxa"/>
            <w:vMerge/>
          </w:tcPr>
          <w:p w14:paraId="62A28BF2"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10DFA200" w14:textId="77777777" w:rsidR="00DD3E57" w:rsidRPr="00AD6EF0" w:rsidRDefault="00DD3E57" w:rsidP="00DD3E57">
            <w:pPr>
              <w:suppressAutoHyphens/>
              <w:jc w:val="both"/>
              <w:rPr>
                <w:rFonts w:ascii="Times New Roman" w:hAnsi="Times New Roman" w:cs="Times New Roman"/>
                <w:bCs/>
                <w:color w:val="1A1A1A"/>
              </w:rPr>
            </w:pPr>
            <w:r w:rsidRPr="00AD6EF0">
              <w:rPr>
                <w:rFonts w:ascii="Times New Roman" w:hAnsi="Times New Roman" w:cs="Times New Roman"/>
              </w:rPr>
              <w:t>Диаграмма состояния железо - углерод</w:t>
            </w:r>
          </w:p>
        </w:tc>
      </w:tr>
      <w:tr w:rsidR="00DD3E57" w:rsidRPr="00AD6EF0" w14:paraId="3F92B2F7" w14:textId="77777777" w:rsidTr="00DD3E57">
        <w:trPr>
          <w:trHeight w:val="120"/>
        </w:trPr>
        <w:tc>
          <w:tcPr>
            <w:tcW w:w="2972" w:type="dxa"/>
            <w:vMerge/>
          </w:tcPr>
          <w:p w14:paraId="0C6111C2"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02F301A4" w14:textId="77777777" w:rsidR="00DD3E57" w:rsidRPr="00AD6EF0" w:rsidRDefault="00DD3E57" w:rsidP="00DD3E57">
            <w:pPr>
              <w:suppressAutoHyphens/>
              <w:jc w:val="both"/>
              <w:rPr>
                <w:rFonts w:ascii="Times New Roman" w:hAnsi="Times New Roman" w:cs="Times New Roman"/>
                <w:bCs/>
                <w:color w:val="1A1A1A"/>
              </w:rPr>
            </w:pPr>
            <w:proofErr w:type="spellStart"/>
            <w:r w:rsidRPr="00AD6EF0">
              <w:rPr>
                <w:rFonts w:ascii="Times New Roman" w:hAnsi="Times New Roman" w:cs="Times New Roman"/>
              </w:rPr>
              <w:t>Буквенно</w:t>
            </w:r>
            <w:proofErr w:type="spellEnd"/>
            <w:r w:rsidRPr="00AD6EF0">
              <w:rPr>
                <w:rFonts w:ascii="Times New Roman" w:hAnsi="Times New Roman" w:cs="Times New Roman"/>
              </w:rPr>
              <w:t xml:space="preserve"> – цифровое обозначение чугунов</w:t>
            </w:r>
          </w:p>
        </w:tc>
      </w:tr>
      <w:tr w:rsidR="00DD3E57" w:rsidRPr="00AD6EF0" w14:paraId="17843099" w14:textId="77777777" w:rsidTr="00DD3E57">
        <w:trPr>
          <w:trHeight w:val="120"/>
        </w:trPr>
        <w:tc>
          <w:tcPr>
            <w:tcW w:w="2972" w:type="dxa"/>
            <w:vMerge/>
          </w:tcPr>
          <w:p w14:paraId="79E88505"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6844191C" w14:textId="77777777" w:rsidR="00DD3E57" w:rsidRPr="00AD6EF0" w:rsidRDefault="00DD3E57" w:rsidP="00DD3E57">
            <w:pPr>
              <w:suppressAutoHyphens/>
              <w:jc w:val="both"/>
              <w:rPr>
                <w:rFonts w:ascii="Times New Roman" w:hAnsi="Times New Roman" w:cs="Times New Roman"/>
                <w:bCs/>
                <w:color w:val="1A1A1A"/>
              </w:rPr>
            </w:pPr>
            <w:proofErr w:type="spellStart"/>
            <w:r w:rsidRPr="00AD6EF0">
              <w:rPr>
                <w:rFonts w:ascii="Times New Roman" w:hAnsi="Times New Roman" w:cs="Times New Roman"/>
              </w:rPr>
              <w:t>Буквенно</w:t>
            </w:r>
            <w:proofErr w:type="spellEnd"/>
            <w:r w:rsidRPr="00AD6EF0">
              <w:rPr>
                <w:rFonts w:ascii="Times New Roman" w:hAnsi="Times New Roman" w:cs="Times New Roman"/>
              </w:rPr>
              <w:t xml:space="preserve"> – цифровое обозначение сталей</w:t>
            </w:r>
          </w:p>
        </w:tc>
      </w:tr>
      <w:tr w:rsidR="00DD3E57" w:rsidRPr="00AD6EF0" w14:paraId="0D0662D6" w14:textId="77777777" w:rsidTr="00DD3E57">
        <w:trPr>
          <w:trHeight w:val="204"/>
        </w:trPr>
        <w:tc>
          <w:tcPr>
            <w:tcW w:w="2972" w:type="dxa"/>
            <w:vMerge/>
          </w:tcPr>
          <w:p w14:paraId="454926DD"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2264B87D" w14:textId="77777777" w:rsidR="00DD3E57" w:rsidRPr="00AD6EF0" w:rsidRDefault="00DD3E57" w:rsidP="00DD3E57">
            <w:pPr>
              <w:suppressAutoHyphens/>
              <w:jc w:val="both"/>
              <w:rPr>
                <w:rFonts w:ascii="Times New Roman" w:eastAsia="Times New Roman" w:hAnsi="Times New Roman" w:cs="Times New Roman"/>
                <w:iCs/>
                <w:lang w:eastAsia="ru-RU"/>
              </w:rPr>
            </w:pPr>
            <w:proofErr w:type="spellStart"/>
            <w:r w:rsidRPr="00AD6EF0">
              <w:rPr>
                <w:rFonts w:ascii="Times New Roman" w:hAnsi="Times New Roman" w:cs="Times New Roman"/>
              </w:rPr>
              <w:t>Буквенно</w:t>
            </w:r>
            <w:proofErr w:type="spellEnd"/>
            <w:r w:rsidRPr="00AD6EF0">
              <w:rPr>
                <w:rFonts w:ascii="Times New Roman" w:hAnsi="Times New Roman" w:cs="Times New Roman"/>
              </w:rPr>
              <w:t xml:space="preserve"> – цифровое обозначение цветных металлов и сплавов</w:t>
            </w:r>
          </w:p>
        </w:tc>
      </w:tr>
      <w:tr w:rsidR="00DD3E57" w:rsidRPr="00AD6EF0" w14:paraId="43CD2D59" w14:textId="77777777" w:rsidTr="00DD3E57">
        <w:trPr>
          <w:trHeight w:val="204"/>
        </w:trPr>
        <w:tc>
          <w:tcPr>
            <w:tcW w:w="2972" w:type="dxa"/>
            <w:vMerge/>
          </w:tcPr>
          <w:p w14:paraId="5FAEF1C1"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557D525A" w14:textId="1DF2D9A5" w:rsidR="00DD3E57" w:rsidRPr="00AD6EF0" w:rsidRDefault="00DD3E57" w:rsidP="00DD3E57">
            <w:pPr>
              <w:suppressAutoHyphens/>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D3E57" w:rsidRPr="00AD6EF0" w14:paraId="4E5C241C" w14:textId="77777777" w:rsidTr="00DD3E57">
        <w:trPr>
          <w:trHeight w:val="204"/>
        </w:trPr>
        <w:tc>
          <w:tcPr>
            <w:tcW w:w="2972" w:type="dxa"/>
            <w:vMerge/>
          </w:tcPr>
          <w:p w14:paraId="2FEE9344"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27AD04B5" w14:textId="77777777" w:rsidR="00DD3E57" w:rsidRDefault="00DD3E57" w:rsidP="00DD3E57">
            <w:pPr>
              <w:suppressAutoHyphens/>
              <w:jc w:val="both"/>
              <w:rPr>
                <w:rFonts w:ascii="Times New Roman" w:hAnsi="Times New Roman" w:cs="Times New Roman"/>
              </w:rPr>
            </w:pPr>
            <w:r>
              <w:rPr>
                <w:rFonts w:ascii="Times New Roman" w:hAnsi="Times New Roman" w:cs="Times New Roman"/>
              </w:rPr>
              <w:t>Практическое занятие</w:t>
            </w:r>
          </w:p>
          <w:p w14:paraId="6E9467B9" w14:textId="40FBF07C" w:rsidR="00DD3E57" w:rsidRDefault="00DD3E57" w:rsidP="00DD3E57">
            <w:pPr>
              <w:suppressAutoHyphens/>
              <w:jc w:val="both"/>
              <w:rPr>
                <w:rFonts w:ascii="Times New Roman" w:hAnsi="Times New Roman" w:cs="Times New Roman"/>
              </w:rPr>
            </w:pPr>
            <w:r>
              <w:rPr>
                <w:rFonts w:ascii="Times New Roman" w:hAnsi="Times New Roman" w:cs="Times New Roman"/>
              </w:rPr>
              <w:t>1.  Расшифровать марки стали, чугуна</w:t>
            </w:r>
          </w:p>
        </w:tc>
      </w:tr>
      <w:tr w:rsidR="00DD3E57" w:rsidRPr="00AD6EF0" w14:paraId="5DF7D1AA" w14:textId="77777777" w:rsidTr="00DD3E57">
        <w:trPr>
          <w:trHeight w:val="204"/>
        </w:trPr>
        <w:tc>
          <w:tcPr>
            <w:tcW w:w="2972" w:type="dxa"/>
            <w:vMerge/>
          </w:tcPr>
          <w:p w14:paraId="490A73E6"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2F48167E" w14:textId="77777777" w:rsidR="00DD3E57" w:rsidRDefault="00DD3E57" w:rsidP="00DD3E57">
            <w:pPr>
              <w:suppressAutoHyphens/>
              <w:jc w:val="both"/>
              <w:rPr>
                <w:rFonts w:ascii="Times New Roman" w:hAnsi="Times New Roman" w:cs="Times New Roman"/>
              </w:rPr>
            </w:pPr>
            <w:r>
              <w:rPr>
                <w:rFonts w:ascii="Times New Roman" w:hAnsi="Times New Roman" w:cs="Times New Roman"/>
              </w:rPr>
              <w:t>Практическое занятие</w:t>
            </w:r>
          </w:p>
          <w:p w14:paraId="310D1553" w14:textId="4B20AD8B" w:rsidR="00DD3E57" w:rsidRPr="00AD6EF0" w:rsidRDefault="00DD3E57" w:rsidP="00DD3E57">
            <w:pPr>
              <w:suppressAutoHyphens/>
              <w:jc w:val="both"/>
              <w:rPr>
                <w:rFonts w:ascii="Times New Roman" w:hAnsi="Times New Roman" w:cs="Times New Roman"/>
              </w:rPr>
            </w:pPr>
            <w:r>
              <w:rPr>
                <w:rFonts w:ascii="Times New Roman" w:hAnsi="Times New Roman" w:cs="Times New Roman"/>
              </w:rPr>
              <w:t>2. Построить д</w:t>
            </w:r>
            <w:r w:rsidRPr="00105182">
              <w:rPr>
                <w:rFonts w:ascii="Times New Roman" w:hAnsi="Times New Roman" w:cs="Times New Roman"/>
              </w:rPr>
              <w:t>иаграмм</w:t>
            </w:r>
            <w:r>
              <w:rPr>
                <w:rFonts w:ascii="Times New Roman" w:hAnsi="Times New Roman" w:cs="Times New Roman"/>
              </w:rPr>
              <w:t>у</w:t>
            </w:r>
            <w:r w:rsidRPr="00105182">
              <w:rPr>
                <w:rFonts w:ascii="Times New Roman" w:hAnsi="Times New Roman" w:cs="Times New Roman"/>
              </w:rPr>
              <w:t xml:space="preserve"> состояния железо </w:t>
            </w:r>
            <w:r>
              <w:rPr>
                <w:rFonts w:ascii="Times New Roman" w:hAnsi="Times New Roman" w:cs="Times New Roman"/>
              </w:rPr>
              <w:t>–</w:t>
            </w:r>
            <w:r w:rsidRPr="00105182">
              <w:rPr>
                <w:rFonts w:ascii="Times New Roman" w:hAnsi="Times New Roman" w:cs="Times New Roman"/>
              </w:rPr>
              <w:t xml:space="preserve"> углерод</w:t>
            </w:r>
            <w:r>
              <w:rPr>
                <w:rFonts w:ascii="Times New Roman" w:hAnsi="Times New Roman" w:cs="Times New Roman"/>
              </w:rPr>
              <w:t xml:space="preserve"> для определенной марки стали, чугуна</w:t>
            </w:r>
          </w:p>
        </w:tc>
      </w:tr>
      <w:tr w:rsidR="00DD3E57" w:rsidRPr="00AD6EF0" w14:paraId="2318863C" w14:textId="77777777" w:rsidTr="00DD3E57">
        <w:trPr>
          <w:trHeight w:val="292"/>
        </w:trPr>
        <w:tc>
          <w:tcPr>
            <w:tcW w:w="2972" w:type="dxa"/>
            <w:vMerge w:val="restart"/>
          </w:tcPr>
          <w:p w14:paraId="05AAFF59" w14:textId="77777777" w:rsidR="00DD3E57" w:rsidRPr="00AD6EF0" w:rsidRDefault="00DD3E57" w:rsidP="00DD3E57">
            <w:pPr>
              <w:rPr>
                <w:rFonts w:ascii="Times New Roman" w:eastAsia="Times New Roman" w:hAnsi="Times New Roman" w:cs="Times New Roman"/>
                <w:b/>
                <w:bCs/>
                <w:lang w:eastAsia="ru-RU"/>
              </w:rPr>
            </w:pPr>
            <w:r w:rsidRPr="00AD6EF0">
              <w:rPr>
                <w:rFonts w:ascii="Times New Roman" w:eastAsia="Times New Roman" w:hAnsi="Times New Roman" w:cs="Times New Roman"/>
                <w:b/>
                <w:bCs/>
                <w:lang w:eastAsia="ru-RU"/>
              </w:rPr>
              <w:t xml:space="preserve">Тема 2  </w:t>
            </w:r>
          </w:p>
          <w:p w14:paraId="0C12B3C8" w14:textId="77777777" w:rsidR="00DD3E57" w:rsidRPr="00AD6EF0" w:rsidRDefault="00DD3E57" w:rsidP="00DD3E57">
            <w:pPr>
              <w:rPr>
                <w:rFonts w:ascii="Times New Roman" w:eastAsia="Times New Roman" w:hAnsi="Times New Roman" w:cs="Times New Roman"/>
                <w:b/>
                <w:bCs/>
                <w:lang w:eastAsia="ru-RU"/>
              </w:rPr>
            </w:pPr>
            <w:r w:rsidRPr="00AD6EF0">
              <w:rPr>
                <w:rFonts w:ascii="Times New Roman" w:hAnsi="Times New Roman" w:cs="Times New Roman"/>
                <w:b/>
              </w:rPr>
              <w:t>Основы производства металлов и сплавов</w:t>
            </w:r>
          </w:p>
        </w:tc>
        <w:tc>
          <w:tcPr>
            <w:tcW w:w="6662" w:type="dxa"/>
            <w:tcBorders>
              <w:top w:val="single" w:sz="4" w:space="0" w:color="auto"/>
              <w:left w:val="single" w:sz="4" w:space="0" w:color="auto"/>
              <w:bottom w:val="single" w:sz="4" w:space="0" w:color="auto"/>
              <w:right w:val="single" w:sz="4" w:space="0" w:color="auto"/>
            </w:tcBorders>
            <w:vAlign w:val="bottom"/>
          </w:tcPr>
          <w:p w14:paraId="4487A6D8" w14:textId="77777777" w:rsidR="00DD3E57" w:rsidRPr="00AD6EF0" w:rsidRDefault="00DD3E57" w:rsidP="00DD3E57">
            <w:pPr>
              <w:rPr>
                <w:rFonts w:ascii="Times New Roman" w:eastAsia="Times New Roman" w:hAnsi="Times New Roman" w:cs="Times New Roman"/>
                <w:b/>
                <w:bCs/>
                <w:lang w:eastAsia="ru-RU"/>
              </w:rPr>
            </w:pPr>
            <w:r w:rsidRPr="00AD6EF0">
              <w:rPr>
                <w:rFonts w:ascii="Times New Roman" w:eastAsia="Times New Roman" w:hAnsi="Times New Roman" w:cs="Times New Roman"/>
                <w:b/>
                <w:bCs/>
                <w:lang w:eastAsia="ru-RU"/>
              </w:rPr>
              <w:t xml:space="preserve">Содержание </w:t>
            </w:r>
          </w:p>
        </w:tc>
      </w:tr>
      <w:tr w:rsidR="00DD3E57" w:rsidRPr="00AD6EF0" w14:paraId="6DFE0D3C" w14:textId="77777777" w:rsidTr="00DD3E57">
        <w:trPr>
          <w:trHeight w:val="361"/>
        </w:trPr>
        <w:tc>
          <w:tcPr>
            <w:tcW w:w="2972" w:type="dxa"/>
            <w:vMerge/>
          </w:tcPr>
          <w:p w14:paraId="7EE2767F" w14:textId="77777777" w:rsidR="00DD3E57" w:rsidRPr="00AD6EF0" w:rsidRDefault="00DD3E57" w:rsidP="00DD3E5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0E8EA03" w14:textId="77777777" w:rsidR="00DD3E57" w:rsidRPr="00AD6EF0" w:rsidRDefault="00DD3E57" w:rsidP="00DD3E57">
            <w:pPr>
              <w:contextualSpacing/>
              <w:jc w:val="both"/>
              <w:rPr>
                <w:rFonts w:ascii="Times New Roman" w:hAnsi="Times New Roman" w:cs="Times New Roman"/>
              </w:rPr>
            </w:pPr>
            <w:r w:rsidRPr="00AD6EF0">
              <w:rPr>
                <w:rFonts w:ascii="Times New Roman" w:hAnsi="Times New Roman" w:cs="Times New Roman"/>
              </w:rPr>
              <w:t xml:space="preserve">Мартеновский процесс </w:t>
            </w:r>
          </w:p>
          <w:p w14:paraId="126642F2" w14:textId="77777777" w:rsidR="00DD3E57" w:rsidRPr="00AD6EF0" w:rsidRDefault="00DD3E57" w:rsidP="00DD3E57">
            <w:pPr>
              <w:contextualSpacing/>
              <w:jc w:val="both"/>
              <w:rPr>
                <w:rFonts w:ascii="Times New Roman" w:hAnsi="Times New Roman" w:cs="Times New Roman"/>
              </w:rPr>
            </w:pPr>
            <w:r w:rsidRPr="00AD6EF0">
              <w:rPr>
                <w:rFonts w:ascii="Times New Roman" w:hAnsi="Times New Roman" w:cs="Times New Roman"/>
              </w:rPr>
              <w:t xml:space="preserve">Конвертерный процесс  </w:t>
            </w:r>
          </w:p>
          <w:p w14:paraId="7822E6D2" w14:textId="77777777" w:rsidR="00DD3E57" w:rsidRPr="00AD6EF0" w:rsidRDefault="00DD3E57" w:rsidP="00DD3E57">
            <w:pPr>
              <w:contextualSpacing/>
              <w:jc w:val="both"/>
              <w:rPr>
                <w:sz w:val="28"/>
                <w:szCs w:val="28"/>
              </w:rPr>
            </w:pPr>
            <w:r w:rsidRPr="00AD6EF0">
              <w:rPr>
                <w:rFonts w:ascii="Times New Roman" w:hAnsi="Times New Roman" w:cs="Times New Roman"/>
              </w:rPr>
              <w:t>Производство в индукционных и электродуговых печах</w:t>
            </w:r>
          </w:p>
        </w:tc>
      </w:tr>
      <w:tr w:rsidR="00DD3E57" w:rsidRPr="00AD6EF0" w14:paraId="4632BEDE" w14:textId="77777777" w:rsidTr="00DD3E57">
        <w:tc>
          <w:tcPr>
            <w:tcW w:w="2972" w:type="dxa"/>
            <w:vMerge w:val="restart"/>
          </w:tcPr>
          <w:p w14:paraId="464E95E1" w14:textId="77777777" w:rsidR="00DD3E57" w:rsidRPr="00AD6EF0" w:rsidRDefault="00DD3E57" w:rsidP="00DD3E57">
            <w:pPr>
              <w:rPr>
                <w:rFonts w:ascii="Times New Roman" w:eastAsia="Times New Roman" w:hAnsi="Times New Roman" w:cs="Times New Roman"/>
                <w:b/>
                <w:bCs/>
                <w:lang w:eastAsia="ru-RU"/>
              </w:rPr>
            </w:pPr>
            <w:r w:rsidRPr="00AD6EF0">
              <w:rPr>
                <w:rFonts w:ascii="Times New Roman" w:eastAsia="Times New Roman" w:hAnsi="Times New Roman" w:cs="Times New Roman"/>
                <w:b/>
                <w:bCs/>
                <w:lang w:eastAsia="ru-RU"/>
              </w:rPr>
              <w:t xml:space="preserve">Тема 3 </w:t>
            </w:r>
          </w:p>
          <w:p w14:paraId="4FD8C5E8" w14:textId="77777777" w:rsidR="00DD3E57" w:rsidRPr="00AD6EF0" w:rsidRDefault="00DD3E57" w:rsidP="00DD3E57">
            <w:pPr>
              <w:rPr>
                <w:rFonts w:ascii="Times New Roman" w:eastAsia="Times New Roman" w:hAnsi="Times New Roman" w:cs="Times New Roman"/>
                <w:b/>
                <w:bCs/>
                <w:lang w:eastAsia="ru-RU"/>
              </w:rPr>
            </w:pPr>
            <w:r w:rsidRPr="00AD6EF0">
              <w:rPr>
                <w:rFonts w:ascii="Times New Roman" w:hAnsi="Times New Roman" w:cs="Times New Roman"/>
                <w:b/>
              </w:rPr>
              <w:t>Основы обработки металлов давлением (ОМД)</w:t>
            </w:r>
          </w:p>
        </w:tc>
        <w:tc>
          <w:tcPr>
            <w:tcW w:w="6662" w:type="dxa"/>
          </w:tcPr>
          <w:p w14:paraId="4A2D4812" w14:textId="77777777" w:rsidR="00DD3E57" w:rsidRPr="00AD6EF0" w:rsidRDefault="00DD3E57" w:rsidP="00DD3E57">
            <w:pPr>
              <w:rPr>
                <w:rFonts w:ascii="Times New Roman" w:eastAsia="Times New Roman" w:hAnsi="Times New Roman" w:cs="Times New Roman"/>
                <w:b/>
                <w:lang w:eastAsia="ru-RU"/>
              </w:rPr>
            </w:pPr>
            <w:r w:rsidRPr="00AD6EF0">
              <w:rPr>
                <w:rFonts w:ascii="Times New Roman" w:eastAsia="Times New Roman" w:hAnsi="Times New Roman" w:cs="Times New Roman"/>
                <w:b/>
                <w:bCs/>
                <w:lang w:eastAsia="ru-RU"/>
              </w:rPr>
              <w:t xml:space="preserve">Содержание </w:t>
            </w:r>
          </w:p>
        </w:tc>
      </w:tr>
      <w:tr w:rsidR="00DD3E57" w:rsidRPr="00AD6EF0" w14:paraId="4AE2608C" w14:textId="77777777" w:rsidTr="00DD3E57">
        <w:trPr>
          <w:trHeight w:val="304"/>
        </w:trPr>
        <w:tc>
          <w:tcPr>
            <w:tcW w:w="2972" w:type="dxa"/>
            <w:vMerge/>
          </w:tcPr>
          <w:p w14:paraId="23D12CCE"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2AB0B2BA" w14:textId="77777777" w:rsidR="00DD3E57" w:rsidRPr="00AD6EF0" w:rsidRDefault="00DD3E57" w:rsidP="00DD3E57">
            <w:pPr>
              <w:contextualSpacing/>
              <w:jc w:val="both"/>
              <w:rPr>
                <w:rFonts w:ascii="Times New Roman" w:hAnsi="Times New Roman" w:cs="Times New Roman"/>
              </w:rPr>
            </w:pPr>
            <w:proofErr w:type="spellStart"/>
            <w:r w:rsidRPr="00AD6EF0">
              <w:rPr>
                <w:rFonts w:ascii="Times New Roman" w:hAnsi="Times New Roman" w:cs="Times New Roman"/>
              </w:rPr>
              <w:t>Физико</w:t>
            </w:r>
            <w:proofErr w:type="spellEnd"/>
            <w:r w:rsidRPr="00AD6EF0">
              <w:rPr>
                <w:rFonts w:ascii="Times New Roman" w:hAnsi="Times New Roman" w:cs="Times New Roman"/>
              </w:rPr>
              <w:t xml:space="preserve"> – механические основы ОМД </w:t>
            </w:r>
          </w:p>
          <w:p w14:paraId="57C565E1" w14:textId="77777777" w:rsidR="00DD3E57" w:rsidRPr="00AD6EF0" w:rsidRDefault="00DD3E57" w:rsidP="00DD3E57">
            <w:pPr>
              <w:contextualSpacing/>
              <w:jc w:val="both"/>
              <w:rPr>
                <w:rFonts w:ascii="Times New Roman" w:hAnsi="Times New Roman" w:cs="Times New Roman"/>
              </w:rPr>
            </w:pPr>
            <w:r w:rsidRPr="00AD6EF0">
              <w:rPr>
                <w:rFonts w:ascii="Times New Roman" w:hAnsi="Times New Roman" w:cs="Times New Roman"/>
              </w:rPr>
              <w:t xml:space="preserve">Прокатка. Ковка </w:t>
            </w:r>
          </w:p>
        </w:tc>
      </w:tr>
      <w:tr w:rsidR="00DD3E57" w:rsidRPr="00AD6EF0" w14:paraId="23A6B920" w14:textId="77777777" w:rsidTr="00DD3E57">
        <w:trPr>
          <w:trHeight w:val="192"/>
        </w:trPr>
        <w:tc>
          <w:tcPr>
            <w:tcW w:w="2972" w:type="dxa"/>
            <w:vMerge/>
          </w:tcPr>
          <w:p w14:paraId="699EC5B4" w14:textId="77777777" w:rsidR="00DD3E57" w:rsidRPr="00AD6EF0" w:rsidRDefault="00DD3E57" w:rsidP="00DD3E57">
            <w:pPr>
              <w:rPr>
                <w:rFonts w:ascii="Times New Roman" w:eastAsia="Times New Roman" w:hAnsi="Times New Roman" w:cs="Times New Roman"/>
                <w:b/>
                <w:bCs/>
                <w:lang w:eastAsia="ru-RU"/>
              </w:rPr>
            </w:pPr>
          </w:p>
        </w:tc>
        <w:tc>
          <w:tcPr>
            <w:tcW w:w="6662" w:type="dxa"/>
          </w:tcPr>
          <w:p w14:paraId="0B138B59" w14:textId="77777777" w:rsidR="00DD3E57" w:rsidRPr="00AD6EF0" w:rsidRDefault="00DD3E57" w:rsidP="00DD3E57">
            <w:pPr>
              <w:contextualSpacing/>
              <w:jc w:val="both"/>
              <w:rPr>
                <w:rFonts w:ascii="Times New Roman" w:hAnsi="Times New Roman" w:cs="Times New Roman"/>
              </w:rPr>
            </w:pPr>
            <w:r w:rsidRPr="00AD6EF0">
              <w:rPr>
                <w:rFonts w:ascii="Times New Roman" w:hAnsi="Times New Roman" w:cs="Times New Roman"/>
              </w:rPr>
              <w:t>Объемная штамповка</w:t>
            </w:r>
          </w:p>
          <w:p w14:paraId="07D5799A" w14:textId="77777777" w:rsidR="00DD3E57" w:rsidRPr="00AD6EF0" w:rsidRDefault="00DD3E57" w:rsidP="00DD3E57">
            <w:pPr>
              <w:contextualSpacing/>
              <w:jc w:val="both"/>
              <w:rPr>
                <w:rFonts w:ascii="Times New Roman" w:hAnsi="Times New Roman" w:cs="Times New Roman"/>
              </w:rPr>
            </w:pPr>
            <w:r w:rsidRPr="00AD6EF0">
              <w:rPr>
                <w:rFonts w:ascii="Times New Roman" w:hAnsi="Times New Roman" w:cs="Times New Roman"/>
              </w:rPr>
              <w:t xml:space="preserve">Листовая штамповка </w:t>
            </w:r>
          </w:p>
        </w:tc>
      </w:tr>
      <w:tr w:rsidR="00DD3E57" w:rsidRPr="00AD6EF0" w14:paraId="111E92A3" w14:textId="77777777" w:rsidTr="00DD3E57">
        <w:trPr>
          <w:trHeight w:val="198"/>
        </w:trPr>
        <w:tc>
          <w:tcPr>
            <w:tcW w:w="2972" w:type="dxa"/>
            <w:vMerge w:val="restart"/>
          </w:tcPr>
          <w:p w14:paraId="4E18D299" w14:textId="77777777" w:rsidR="00DD3E57" w:rsidRPr="00AD6EF0" w:rsidRDefault="00DD3E57" w:rsidP="00DD3E57">
            <w:pPr>
              <w:rPr>
                <w:rFonts w:ascii="Times New Roman" w:eastAsia="Times New Roman" w:hAnsi="Times New Roman" w:cs="Times New Roman"/>
                <w:b/>
                <w:bCs/>
                <w:lang w:eastAsia="ru-RU"/>
              </w:rPr>
            </w:pPr>
            <w:r w:rsidRPr="00AD6EF0">
              <w:rPr>
                <w:rFonts w:ascii="Times New Roman" w:eastAsia="Times New Roman" w:hAnsi="Times New Roman" w:cs="Times New Roman"/>
                <w:b/>
                <w:bCs/>
                <w:lang w:eastAsia="ru-RU"/>
              </w:rPr>
              <w:t>Тема 4</w:t>
            </w:r>
          </w:p>
          <w:p w14:paraId="2954067C" w14:textId="77777777" w:rsidR="00DD3E57" w:rsidRPr="00AD6EF0" w:rsidRDefault="00DD3E57" w:rsidP="00DD3E57">
            <w:pPr>
              <w:rPr>
                <w:rFonts w:ascii="Times New Roman" w:eastAsia="Times New Roman" w:hAnsi="Times New Roman" w:cs="Times New Roman"/>
                <w:b/>
                <w:bCs/>
                <w:lang w:eastAsia="ru-RU"/>
              </w:rPr>
            </w:pPr>
            <w:r w:rsidRPr="00AD6EF0">
              <w:rPr>
                <w:rFonts w:ascii="Times New Roman" w:hAnsi="Times New Roman" w:cs="Times New Roman"/>
                <w:b/>
              </w:rPr>
              <w:t xml:space="preserve">Основы обработки металлов и сплавов резанием </w:t>
            </w:r>
          </w:p>
        </w:tc>
        <w:tc>
          <w:tcPr>
            <w:tcW w:w="6662" w:type="dxa"/>
            <w:tcBorders>
              <w:top w:val="single" w:sz="4" w:space="0" w:color="auto"/>
              <w:left w:val="single" w:sz="4" w:space="0" w:color="auto"/>
              <w:bottom w:val="single" w:sz="4" w:space="0" w:color="auto"/>
              <w:right w:val="single" w:sz="4" w:space="0" w:color="auto"/>
            </w:tcBorders>
            <w:vAlign w:val="bottom"/>
          </w:tcPr>
          <w:p w14:paraId="178980CA" w14:textId="77777777" w:rsidR="00DD3E57" w:rsidRPr="00AD6EF0" w:rsidRDefault="00DD3E57" w:rsidP="00DD3E57">
            <w:pPr>
              <w:rPr>
                <w:rFonts w:ascii="Times New Roman" w:eastAsia="Times New Roman" w:hAnsi="Times New Roman" w:cs="Times New Roman"/>
                <w:b/>
                <w:bCs/>
                <w:lang w:eastAsia="ru-RU"/>
              </w:rPr>
            </w:pPr>
            <w:r w:rsidRPr="00AD6EF0">
              <w:rPr>
                <w:rFonts w:ascii="Times New Roman" w:eastAsia="Times New Roman" w:hAnsi="Times New Roman" w:cs="Times New Roman"/>
                <w:b/>
                <w:bCs/>
                <w:lang w:eastAsia="ru-RU"/>
              </w:rPr>
              <w:t xml:space="preserve">Содержание </w:t>
            </w:r>
          </w:p>
        </w:tc>
      </w:tr>
      <w:tr w:rsidR="00DD3E57" w:rsidRPr="00AD6EF0" w14:paraId="6E76E53D" w14:textId="77777777" w:rsidTr="00DD3E57">
        <w:trPr>
          <w:trHeight w:val="237"/>
        </w:trPr>
        <w:tc>
          <w:tcPr>
            <w:tcW w:w="2972" w:type="dxa"/>
            <w:vMerge/>
          </w:tcPr>
          <w:p w14:paraId="5CEC351B" w14:textId="77777777" w:rsidR="00DD3E57" w:rsidRPr="00AD6EF0" w:rsidRDefault="00DD3E57" w:rsidP="00DD3E5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CBE27FE" w14:textId="77777777" w:rsidR="00DD3E57" w:rsidRPr="00AD6EF0" w:rsidRDefault="00DD3E57" w:rsidP="00DD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D6EF0">
              <w:rPr>
                <w:rFonts w:ascii="Times New Roman" w:eastAsia="Times New Roman" w:hAnsi="Times New Roman" w:cs="Times New Roman"/>
                <w:lang w:eastAsia="ru-RU"/>
              </w:rPr>
              <w:t xml:space="preserve">Основы теории резания </w:t>
            </w:r>
          </w:p>
          <w:p w14:paraId="56113DA6" w14:textId="77777777" w:rsidR="00DD3E57" w:rsidRPr="00AD6EF0" w:rsidRDefault="00DD3E57" w:rsidP="00DD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D6EF0">
              <w:rPr>
                <w:rFonts w:ascii="Times New Roman" w:eastAsia="Times New Roman" w:hAnsi="Times New Roman" w:cs="Times New Roman"/>
                <w:lang w:eastAsia="ru-RU"/>
              </w:rPr>
              <w:t xml:space="preserve">Общие сведения о металлорежущих станках </w:t>
            </w:r>
          </w:p>
        </w:tc>
      </w:tr>
      <w:tr w:rsidR="00DD3E57" w:rsidRPr="00AD6EF0" w14:paraId="2A0C0505" w14:textId="77777777" w:rsidTr="00DD3E57">
        <w:trPr>
          <w:trHeight w:val="137"/>
        </w:trPr>
        <w:tc>
          <w:tcPr>
            <w:tcW w:w="2972" w:type="dxa"/>
            <w:vMerge/>
          </w:tcPr>
          <w:p w14:paraId="6245507E" w14:textId="77777777" w:rsidR="00DD3E57" w:rsidRPr="00AD6EF0" w:rsidRDefault="00DD3E57" w:rsidP="00DD3E5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82DCB04" w14:textId="77777777" w:rsidR="00DD3E57" w:rsidRPr="00AD6EF0" w:rsidRDefault="00DD3E57" w:rsidP="00DD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D6EF0">
              <w:rPr>
                <w:rFonts w:ascii="Times New Roman" w:eastAsia="Times New Roman" w:hAnsi="Times New Roman" w:cs="Times New Roman"/>
                <w:lang w:eastAsia="ru-RU"/>
              </w:rPr>
              <w:t>Точение. Сверление. Фрезерование</w:t>
            </w:r>
          </w:p>
          <w:p w14:paraId="2FD218BE" w14:textId="77777777" w:rsidR="00DD3E57" w:rsidRPr="00AD6EF0" w:rsidRDefault="00DD3E57" w:rsidP="00DD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D6EF0">
              <w:rPr>
                <w:rFonts w:ascii="Times New Roman" w:eastAsia="Times New Roman" w:hAnsi="Times New Roman" w:cs="Times New Roman"/>
                <w:lang w:eastAsia="ru-RU"/>
              </w:rPr>
              <w:t>Строгание. Протягивание. Шлифование</w:t>
            </w:r>
          </w:p>
        </w:tc>
      </w:tr>
      <w:tr w:rsidR="00DD3E57" w:rsidRPr="00AD6EF0" w14:paraId="7A49B0D1" w14:textId="77777777" w:rsidTr="00DD3E57">
        <w:trPr>
          <w:trHeight w:val="137"/>
        </w:trPr>
        <w:tc>
          <w:tcPr>
            <w:tcW w:w="2972" w:type="dxa"/>
            <w:vMerge w:val="restart"/>
          </w:tcPr>
          <w:p w14:paraId="74002D3C" w14:textId="77777777" w:rsidR="00DD3E57" w:rsidRPr="00AD6EF0" w:rsidRDefault="00DD3E57" w:rsidP="00DD3E57">
            <w:pPr>
              <w:contextualSpacing/>
              <w:jc w:val="both"/>
              <w:rPr>
                <w:rFonts w:ascii="Times New Roman" w:hAnsi="Times New Roman" w:cs="Times New Roman"/>
                <w:b/>
              </w:rPr>
            </w:pPr>
            <w:r w:rsidRPr="00AD6EF0">
              <w:rPr>
                <w:rFonts w:ascii="Times New Roman" w:hAnsi="Times New Roman" w:cs="Times New Roman"/>
                <w:b/>
              </w:rPr>
              <w:t>Тема 5</w:t>
            </w:r>
          </w:p>
          <w:p w14:paraId="223F8706" w14:textId="45D4593F" w:rsidR="00DD3E57" w:rsidRPr="00AD6EF0" w:rsidRDefault="00DD3E57" w:rsidP="00DD3E57">
            <w:pPr>
              <w:rPr>
                <w:rFonts w:ascii="Times New Roman" w:hAnsi="Times New Roman" w:cs="Times New Roman"/>
                <w:b/>
              </w:rPr>
            </w:pPr>
            <w:r w:rsidRPr="00AD6EF0">
              <w:rPr>
                <w:rFonts w:ascii="Times New Roman" w:hAnsi="Times New Roman" w:cs="Times New Roman"/>
                <w:b/>
              </w:rPr>
              <w:t xml:space="preserve">Обработка и упрочнение поверхности физическими и </w:t>
            </w:r>
            <w:proofErr w:type="spellStart"/>
            <w:r w:rsidRPr="00AD6EF0">
              <w:rPr>
                <w:rFonts w:ascii="Times New Roman" w:hAnsi="Times New Roman" w:cs="Times New Roman"/>
                <w:b/>
              </w:rPr>
              <w:t>физико</w:t>
            </w:r>
            <w:proofErr w:type="spellEnd"/>
            <w:r w:rsidRPr="00AD6EF0">
              <w:rPr>
                <w:rFonts w:ascii="Times New Roman" w:hAnsi="Times New Roman" w:cs="Times New Roman"/>
                <w:b/>
              </w:rPr>
              <w:t xml:space="preserve"> – химическими методами</w:t>
            </w:r>
          </w:p>
        </w:tc>
        <w:tc>
          <w:tcPr>
            <w:tcW w:w="6662" w:type="dxa"/>
            <w:tcBorders>
              <w:top w:val="single" w:sz="4" w:space="0" w:color="auto"/>
              <w:left w:val="single" w:sz="4" w:space="0" w:color="auto"/>
              <w:bottom w:val="single" w:sz="4" w:space="0" w:color="auto"/>
              <w:right w:val="single" w:sz="4" w:space="0" w:color="auto"/>
            </w:tcBorders>
          </w:tcPr>
          <w:p w14:paraId="7A2BB849" w14:textId="483CC815" w:rsidR="00DD3E57" w:rsidRPr="00105182" w:rsidRDefault="00DD3E57" w:rsidP="00DD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D6EF0">
              <w:rPr>
                <w:rFonts w:ascii="Times New Roman" w:eastAsia="Times New Roman" w:hAnsi="Times New Roman" w:cs="Times New Roman"/>
                <w:b/>
                <w:bCs/>
                <w:lang w:eastAsia="ru-RU"/>
              </w:rPr>
              <w:t>Содержание</w:t>
            </w:r>
          </w:p>
        </w:tc>
      </w:tr>
      <w:tr w:rsidR="00DD3E57" w:rsidRPr="00AD6EF0" w14:paraId="49A67957" w14:textId="77777777" w:rsidTr="00DD3E57">
        <w:trPr>
          <w:trHeight w:val="137"/>
        </w:trPr>
        <w:tc>
          <w:tcPr>
            <w:tcW w:w="2972" w:type="dxa"/>
            <w:vMerge/>
          </w:tcPr>
          <w:p w14:paraId="0FBCF9ED" w14:textId="2649B061" w:rsidR="00DD3E57" w:rsidRPr="00AD6EF0" w:rsidRDefault="00DD3E57" w:rsidP="00DD3E5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FCCAA19" w14:textId="77777777" w:rsidR="00DD3E57" w:rsidRPr="00AD6EF0" w:rsidRDefault="00DD3E57" w:rsidP="00DD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105182">
              <w:rPr>
                <w:rFonts w:ascii="Times New Roman" w:eastAsia="Times New Roman" w:hAnsi="Times New Roman" w:cs="Times New Roman"/>
                <w:lang w:eastAsia="ru-RU"/>
              </w:rPr>
              <w:t>Термообработка металлов</w:t>
            </w:r>
          </w:p>
        </w:tc>
      </w:tr>
      <w:tr w:rsidR="00DD3E57" w:rsidRPr="00AD6EF0" w14:paraId="6C144EC9" w14:textId="77777777" w:rsidTr="00DD3E57">
        <w:trPr>
          <w:trHeight w:val="212"/>
        </w:trPr>
        <w:tc>
          <w:tcPr>
            <w:tcW w:w="2972" w:type="dxa"/>
            <w:vMerge/>
          </w:tcPr>
          <w:p w14:paraId="3BD5E2F9" w14:textId="77777777" w:rsidR="00DD3E57" w:rsidRPr="00AD6EF0" w:rsidRDefault="00DD3E57" w:rsidP="00DD3E5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7712E92" w14:textId="23968B9C" w:rsidR="00DD3E57" w:rsidRDefault="00DD3E57" w:rsidP="00DD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D3E57" w:rsidRPr="00AD6EF0" w14:paraId="79009488" w14:textId="77777777" w:rsidTr="00DD3E57">
        <w:trPr>
          <w:trHeight w:val="212"/>
        </w:trPr>
        <w:tc>
          <w:tcPr>
            <w:tcW w:w="2972" w:type="dxa"/>
            <w:vMerge/>
          </w:tcPr>
          <w:p w14:paraId="1289ECE7" w14:textId="77777777" w:rsidR="00DD3E57" w:rsidRPr="00AD6EF0" w:rsidRDefault="00DD3E57" w:rsidP="00DD3E5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A7C5FF6" w14:textId="46D9AE57" w:rsidR="00DD3E57" w:rsidRDefault="00DD3E57" w:rsidP="00DD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Pr>
                <w:rFonts w:ascii="Times New Roman" w:eastAsia="Times New Roman" w:hAnsi="Times New Roman" w:cs="Times New Roman"/>
                <w:lang w:eastAsia="ru-RU"/>
              </w:rPr>
              <w:t>Лабораторная работа</w:t>
            </w:r>
          </w:p>
          <w:p w14:paraId="50521BC7" w14:textId="78D963E1" w:rsidR="00DD3E57" w:rsidRPr="00AD6EF0" w:rsidRDefault="00DD3E57" w:rsidP="00DD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Pr>
                <w:rFonts w:ascii="Times New Roman" w:eastAsia="Times New Roman" w:hAnsi="Times New Roman" w:cs="Times New Roman"/>
                <w:lang w:eastAsia="ru-RU"/>
              </w:rPr>
              <w:t>1. Закалка и отпуск стали</w:t>
            </w:r>
          </w:p>
        </w:tc>
      </w:tr>
      <w:tr w:rsidR="00DD3E57" w:rsidRPr="00AD6EF0" w14:paraId="067947E0" w14:textId="77777777" w:rsidTr="00DD3E57">
        <w:trPr>
          <w:trHeight w:val="237"/>
        </w:trPr>
        <w:tc>
          <w:tcPr>
            <w:tcW w:w="2972" w:type="dxa"/>
            <w:vMerge/>
          </w:tcPr>
          <w:p w14:paraId="264F0D2F" w14:textId="77777777" w:rsidR="00DD3E57" w:rsidRPr="00AD6EF0" w:rsidRDefault="00DD3E57" w:rsidP="00DD3E5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E2B8F27" w14:textId="77777777" w:rsidR="00DD3E57" w:rsidRDefault="00DD3E57" w:rsidP="00DD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Лабораторная работа </w:t>
            </w:r>
          </w:p>
          <w:p w14:paraId="41B98D94" w14:textId="381F77E7" w:rsidR="00DD3E57" w:rsidRDefault="00DD3E57" w:rsidP="00DD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Pr>
                <w:rFonts w:ascii="Times New Roman" w:eastAsia="Times New Roman" w:hAnsi="Times New Roman" w:cs="Times New Roman"/>
                <w:lang w:eastAsia="ru-RU"/>
              </w:rPr>
              <w:t>2. Цементация стали</w:t>
            </w:r>
          </w:p>
        </w:tc>
      </w:tr>
      <w:tr w:rsidR="00DD3E57" w:rsidRPr="00AD6EF0" w14:paraId="730DD4F7" w14:textId="77777777" w:rsidTr="00DD3E57">
        <w:tc>
          <w:tcPr>
            <w:tcW w:w="9634" w:type="dxa"/>
            <w:gridSpan w:val="2"/>
          </w:tcPr>
          <w:p w14:paraId="75C71F6F" w14:textId="76DE1AC0" w:rsidR="00DD3E57" w:rsidRPr="00AD6EF0" w:rsidRDefault="00DD3E57" w:rsidP="00DD3E57">
            <w:pPr>
              <w:rPr>
                <w:rFonts w:ascii="Times New Roman" w:eastAsia="Times New Roman" w:hAnsi="Times New Roman" w:cs="Times New Roman"/>
                <w:b/>
                <w:bCs/>
                <w:lang w:eastAsia="ru-RU"/>
              </w:rPr>
            </w:pPr>
            <w:r w:rsidRPr="00DD3E57">
              <w:rPr>
                <w:rFonts w:ascii="Times New Roman" w:eastAsia="Times New Roman" w:hAnsi="Times New Roman" w:cs="Times New Roman"/>
                <w:b/>
                <w:bCs/>
                <w:lang w:eastAsia="ru-RU"/>
              </w:rPr>
              <w:t>В том числе самостоятельная работа обучающихся</w:t>
            </w:r>
          </w:p>
        </w:tc>
      </w:tr>
      <w:tr w:rsidR="00DD3E57" w:rsidRPr="00AD6EF0" w14:paraId="6C1B939B" w14:textId="77777777" w:rsidTr="00DD3E57">
        <w:tc>
          <w:tcPr>
            <w:tcW w:w="9634" w:type="dxa"/>
            <w:gridSpan w:val="2"/>
          </w:tcPr>
          <w:p w14:paraId="5DE317F9" w14:textId="256BE6C5" w:rsidR="00DD3E57" w:rsidRPr="00DD3E57" w:rsidRDefault="00DD3E57" w:rsidP="00DD3E5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Промежуточная аттестация</w:t>
            </w:r>
          </w:p>
        </w:tc>
      </w:tr>
      <w:tr w:rsidR="00DD3E57" w:rsidRPr="00AD6EF0" w14:paraId="1E27C4DA" w14:textId="77777777" w:rsidTr="00DD3E57">
        <w:tc>
          <w:tcPr>
            <w:tcW w:w="9634" w:type="dxa"/>
            <w:gridSpan w:val="2"/>
          </w:tcPr>
          <w:p w14:paraId="74AFFA71" w14:textId="26A00544" w:rsidR="00DD3E57" w:rsidRPr="00AD6EF0" w:rsidRDefault="00DD3E57" w:rsidP="00DD3E5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w:t>
            </w:r>
            <w:r w:rsidR="00D0508E">
              <w:rPr>
                <w:rFonts w:ascii="Times New Roman" w:eastAsia="Times New Roman" w:hAnsi="Times New Roman" w:cs="Times New Roman"/>
                <w:b/>
                <w:bCs/>
                <w:lang w:eastAsia="ru-RU"/>
              </w:rPr>
              <w:t xml:space="preserve"> 48</w:t>
            </w:r>
          </w:p>
        </w:tc>
      </w:tr>
    </w:tbl>
    <w:p w14:paraId="06CB90DF" w14:textId="6AC1CC51" w:rsidR="008127CC" w:rsidRDefault="008127CC" w:rsidP="00DD3E57">
      <w:pPr>
        <w:pStyle w:val="114"/>
        <w:spacing w:line="240" w:lineRule="auto"/>
        <w:rPr>
          <w:rFonts w:ascii="Times New Roman" w:hAnsi="Times New Roman"/>
        </w:rPr>
      </w:pPr>
    </w:p>
    <w:p w14:paraId="6D8763A6" w14:textId="77777777" w:rsidR="001A6E0C" w:rsidRPr="00DF068E" w:rsidRDefault="001A6E0C" w:rsidP="00243B35">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E06C1B3" w14:textId="77777777" w:rsidR="001A6E0C" w:rsidRPr="00E11160" w:rsidRDefault="001A6E0C" w:rsidP="00243B35">
      <w:pPr>
        <w:pStyle w:val="114"/>
        <w:spacing w:line="240" w:lineRule="auto"/>
        <w:rPr>
          <w:rFonts w:ascii="Times New Roman" w:hAnsi="Times New Roman"/>
        </w:rPr>
      </w:pPr>
      <w:r w:rsidRPr="00E11160">
        <w:rPr>
          <w:rFonts w:ascii="Times New Roman" w:hAnsi="Times New Roman"/>
        </w:rPr>
        <w:t>3.1. Материально-техническое обеспечение</w:t>
      </w:r>
    </w:p>
    <w:p w14:paraId="6441ED88" w14:textId="2DBCC2CA" w:rsidR="001A6E0C" w:rsidRPr="0082307B" w:rsidRDefault="001A6E0C" w:rsidP="00243B3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000E2B98" w:rsidRPr="000E2B98">
        <w:rPr>
          <w:rFonts w:ascii="Times New Roman" w:hAnsi="Times New Roman" w:cs="Times New Roman"/>
          <w:bCs/>
          <w:sz w:val="24"/>
          <w:szCs w:val="24"/>
        </w:rPr>
        <w:t>«</w:t>
      </w:r>
      <w:r w:rsidR="00DD3E57" w:rsidRPr="00DD3E57">
        <w:rPr>
          <w:rFonts w:ascii="Times New Roman" w:hAnsi="Times New Roman" w:cs="Times New Roman"/>
          <w:bCs/>
          <w:sz w:val="24"/>
          <w:szCs w:val="24"/>
        </w:rPr>
        <w:t>Материаловедени</w:t>
      </w:r>
      <w:r w:rsidR="00C02ED5">
        <w:rPr>
          <w:rFonts w:ascii="Times New Roman" w:hAnsi="Times New Roman" w:cs="Times New Roman"/>
          <w:bCs/>
          <w:sz w:val="24"/>
          <w:szCs w:val="24"/>
        </w:rPr>
        <w:t>я</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8127CC">
        <w:rPr>
          <w:rFonts w:ascii="Times New Roman" w:hAnsi="Times New Roman" w:cs="Times New Roman"/>
          <w:bCs/>
          <w:sz w:val="24"/>
          <w:szCs w:val="24"/>
        </w:rPr>
        <w:t xml:space="preserve"> С</w:t>
      </w:r>
      <w:r w:rsidRPr="0082307B">
        <w:rPr>
          <w:rFonts w:ascii="Times New Roman" w:hAnsi="Times New Roman" w:cs="Times New Roman"/>
          <w:bCs/>
          <w:sz w:val="24"/>
          <w:szCs w:val="24"/>
        </w:rPr>
        <w:t>П</w:t>
      </w:r>
      <w:r w:rsidR="008127CC">
        <w:rPr>
          <w:rFonts w:ascii="Times New Roman" w:hAnsi="Times New Roman" w:cs="Times New Roman"/>
          <w:bCs/>
          <w:sz w:val="24"/>
          <w:szCs w:val="24"/>
        </w:rPr>
        <w:t>О</w:t>
      </w:r>
      <w:r w:rsidRPr="0082307B">
        <w:rPr>
          <w:rFonts w:ascii="Times New Roman" w:hAnsi="Times New Roman" w:cs="Times New Roman"/>
          <w:bCs/>
          <w:sz w:val="24"/>
          <w:szCs w:val="24"/>
        </w:rPr>
        <w:t xml:space="preserve">. </w:t>
      </w:r>
    </w:p>
    <w:p w14:paraId="50425DD6" w14:textId="77777777" w:rsidR="001A6E0C" w:rsidRDefault="001A6E0C" w:rsidP="00243B35"/>
    <w:p w14:paraId="1D16B602" w14:textId="77777777" w:rsidR="001A6E0C" w:rsidRPr="00E11160" w:rsidRDefault="001A6E0C" w:rsidP="00243B35">
      <w:pPr>
        <w:pStyle w:val="114"/>
        <w:spacing w:line="240" w:lineRule="auto"/>
        <w:rPr>
          <w:rFonts w:ascii="Times New Roman" w:eastAsia="Times New Roman" w:hAnsi="Times New Roman"/>
        </w:rPr>
      </w:pPr>
      <w:r w:rsidRPr="00E11160">
        <w:rPr>
          <w:rFonts w:ascii="Times New Roman" w:hAnsi="Times New Roman"/>
        </w:rPr>
        <w:t>3.2. Учебно-методическое обеспечение</w:t>
      </w:r>
    </w:p>
    <w:p w14:paraId="0B512759" w14:textId="77777777" w:rsidR="001A6E0C" w:rsidRDefault="001A6E0C" w:rsidP="00243B35">
      <w:pPr>
        <w:pStyle w:val="a4"/>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35F32C9" w14:textId="77777777" w:rsidR="001A6E0C" w:rsidRDefault="001A6E0C" w:rsidP="00243B35">
      <w:pPr>
        <w:pStyle w:val="a4"/>
        <w:ind w:left="0" w:firstLine="709"/>
        <w:jc w:val="both"/>
        <w:rPr>
          <w:rFonts w:ascii="Times New Roman" w:hAnsi="Times New Roman"/>
          <w:bCs/>
          <w:sz w:val="24"/>
          <w:szCs w:val="24"/>
        </w:rPr>
      </w:pPr>
    </w:p>
    <w:p w14:paraId="362C1E5D" w14:textId="77777777" w:rsidR="001A6E0C" w:rsidRPr="00E11160" w:rsidRDefault="001A6E0C" w:rsidP="00243B35">
      <w:pPr>
        <w:pStyle w:val="a4"/>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68AEB27" w14:textId="77777777" w:rsidR="00991177" w:rsidRPr="00991177" w:rsidRDefault="00991177" w:rsidP="00243B35">
      <w:pPr>
        <w:numPr>
          <w:ilvl w:val="0"/>
          <w:numId w:val="23"/>
        </w:numPr>
        <w:ind w:left="0" w:firstLine="426"/>
        <w:contextualSpacing/>
        <w:jc w:val="both"/>
        <w:rPr>
          <w:rFonts w:ascii="Times New Roman" w:hAnsi="Times New Roman" w:cs="Times New Roman"/>
          <w:sz w:val="24"/>
          <w:szCs w:val="24"/>
        </w:rPr>
      </w:pPr>
      <w:proofErr w:type="spellStart"/>
      <w:r w:rsidRPr="00991177">
        <w:rPr>
          <w:rFonts w:ascii="Times New Roman" w:hAnsi="Times New Roman" w:cs="Times New Roman"/>
          <w:sz w:val="24"/>
          <w:szCs w:val="24"/>
        </w:rPr>
        <w:t>Адаскин</w:t>
      </w:r>
      <w:proofErr w:type="spellEnd"/>
      <w:r w:rsidRPr="00991177">
        <w:rPr>
          <w:rFonts w:ascii="Times New Roman" w:hAnsi="Times New Roman" w:cs="Times New Roman"/>
          <w:sz w:val="24"/>
          <w:szCs w:val="24"/>
        </w:rPr>
        <w:t xml:space="preserve"> А.М. «Академия» 2024г. «Материаловедение (металлообработка)»;</w:t>
      </w:r>
    </w:p>
    <w:p w14:paraId="6A6BFFB2" w14:textId="77777777" w:rsidR="00991177" w:rsidRPr="00991177" w:rsidRDefault="00991177" w:rsidP="00243B35">
      <w:pPr>
        <w:numPr>
          <w:ilvl w:val="0"/>
          <w:numId w:val="23"/>
        </w:numPr>
        <w:ind w:left="0" w:firstLine="426"/>
        <w:contextualSpacing/>
        <w:jc w:val="both"/>
        <w:rPr>
          <w:rFonts w:ascii="Times New Roman" w:hAnsi="Times New Roman" w:cs="Times New Roman"/>
          <w:sz w:val="24"/>
          <w:szCs w:val="24"/>
        </w:rPr>
      </w:pPr>
      <w:proofErr w:type="spellStart"/>
      <w:r w:rsidRPr="00991177">
        <w:rPr>
          <w:rFonts w:ascii="Times New Roman" w:hAnsi="Times New Roman" w:cs="Times New Roman"/>
          <w:sz w:val="24"/>
          <w:szCs w:val="24"/>
        </w:rPr>
        <w:t>Адаский</w:t>
      </w:r>
      <w:proofErr w:type="spellEnd"/>
      <w:r w:rsidRPr="00991177">
        <w:rPr>
          <w:rFonts w:ascii="Times New Roman" w:hAnsi="Times New Roman" w:cs="Times New Roman"/>
          <w:sz w:val="24"/>
          <w:szCs w:val="24"/>
        </w:rPr>
        <w:t xml:space="preserve"> А.М., Зуев В.М.  Материаловедение и технология материалов; М.; 2024г</w:t>
      </w:r>
    </w:p>
    <w:p w14:paraId="4C3D4946" w14:textId="77777777" w:rsidR="00991177" w:rsidRPr="00991177" w:rsidRDefault="00991177" w:rsidP="00243B35">
      <w:pPr>
        <w:numPr>
          <w:ilvl w:val="0"/>
          <w:numId w:val="23"/>
        </w:numPr>
        <w:ind w:left="0" w:firstLine="426"/>
        <w:contextualSpacing/>
        <w:jc w:val="both"/>
        <w:rPr>
          <w:rFonts w:ascii="Times New Roman" w:hAnsi="Times New Roman" w:cs="Times New Roman"/>
          <w:sz w:val="24"/>
          <w:szCs w:val="24"/>
        </w:rPr>
      </w:pPr>
      <w:r w:rsidRPr="00991177">
        <w:rPr>
          <w:rFonts w:ascii="Times New Roman" w:hAnsi="Times New Roman" w:cs="Times New Roman"/>
          <w:sz w:val="24"/>
          <w:szCs w:val="24"/>
        </w:rPr>
        <w:t>Гини Э.Ч. «Академия» 2024г. «Технология литейного производства»;</w:t>
      </w:r>
    </w:p>
    <w:p w14:paraId="6630D4B3" w14:textId="77777777" w:rsidR="00991177" w:rsidRPr="00991177" w:rsidRDefault="00991177" w:rsidP="00243B35">
      <w:pPr>
        <w:widowControl w:val="0"/>
        <w:numPr>
          <w:ilvl w:val="0"/>
          <w:numId w:val="23"/>
        </w:numPr>
        <w:shd w:val="clear" w:color="auto" w:fill="FFFFFF"/>
        <w:autoSpaceDE w:val="0"/>
        <w:autoSpaceDN w:val="0"/>
        <w:adjustRightInd w:val="0"/>
        <w:ind w:left="0" w:firstLine="426"/>
        <w:contextualSpacing/>
        <w:rPr>
          <w:rFonts w:ascii="Times New Roman" w:hAnsi="Times New Roman" w:cs="Times New Roman"/>
          <w:sz w:val="24"/>
          <w:szCs w:val="24"/>
        </w:rPr>
      </w:pPr>
      <w:r w:rsidRPr="00991177">
        <w:rPr>
          <w:rFonts w:ascii="Times New Roman" w:hAnsi="Times New Roman" w:cs="Times New Roman"/>
          <w:sz w:val="24"/>
          <w:szCs w:val="24"/>
        </w:rPr>
        <w:t>Ляпунов А.И.  Оборудование термических цехов, Москва 2024.</w:t>
      </w:r>
    </w:p>
    <w:p w14:paraId="7A5CC1CC" w14:textId="77777777" w:rsidR="00991177" w:rsidRPr="00991177" w:rsidRDefault="00991177" w:rsidP="00243B35">
      <w:pPr>
        <w:widowControl w:val="0"/>
        <w:numPr>
          <w:ilvl w:val="0"/>
          <w:numId w:val="23"/>
        </w:numPr>
        <w:shd w:val="clear" w:color="auto" w:fill="FFFFFF"/>
        <w:tabs>
          <w:tab w:val="left" w:pos="709"/>
        </w:tabs>
        <w:autoSpaceDE w:val="0"/>
        <w:autoSpaceDN w:val="0"/>
        <w:adjustRightInd w:val="0"/>
        <w:ind w:left="0" w:firstLine="426"/>
        <w:contextualSpacing/>
        <w:rPr>
          <w:rFonts w:ascii="Times New Roman" w:hAnsi="Times New Roman" w:cs="Times New Roman"/>
          <w:sz w:val="24"/>
          <w:szCs w:val="24"/>
        </w:rPr>
      </w:pPr>
      <w:r w:rsidRPr="00991177">
        <w:rPr>
          <w:rFonts w:ascii="Times New Roman" w:hAnsi="Times New Roman" w:cs="Times New Roman"/>
          <w:sz w:val="24"/>
          <w:szCs w:val="24"/>
        </w:rPr>
        <w:t>Молоканова Н.П. Типовые технологии производства; М.; 2024г.</w:t>
      </w:r>
    </w:p>
    <w:p w14:paraId="5383A917" w14:textId="77777777" w:rsidR="00991177" w:rsidRPr="00991177" w:rsidRDefault="00991177" w:rsidP="00243B35">
      <w:pPr>
        <w:widowControl w:val="0"/>
        <w:numPr>
          <w:ilvl w:val="0"/>
          <w:numId w:val="23"/>
        </w:numPr>
        <w:shd w:val="clear" w:color="auto" w:fill="FFFFFF"/>
        <w:tabs>
          <w:tab w:val="left" w:pos="567"/>
        </w:tabs>
        <w:autoSpaceDE w:val="0"/>
        <w:autoSpaceDN w:val="0"/>
        <w:adjustRightInd w:val="0"/>
        <w:ind w:left="0" w:firstLine="426"/>
        <w:contextualSpacing/>
        <w:rPr>
          <w:rFonts w:ascii="Times New Roman" w:hAnsi="Times New Roman" w:cs="Times New Roman"/>
          <w:sz w:val="24"/>
          <w:szCs w:val="24"/>
        </w:rPr>
      </w:pPr>
      <w:r w:rsidRPr="00991177">
        <w:rPr>
          <w:rFonts w:ascii="Times New Roman" w:hAnsi="Times New Roman" w:cs="Times New Roman"/>
          <w:sz w:val="24"/>
          <w:szCs w:val="24"/>
        </w:rPr>
        <w:t>Овчинников В.В. Технология термической обработки; М.; 2024г</w:t>
      </w:r>
    </w:p>
    <w:p w14:paraId="7CFACC77" w14:textId="77777777" w:rsidR="00991177" w:rsidRPr="00991177" w:rsidRDefault="00991177" w:rsidP="00991177">
      <w:pPr>
        <w:numPr>
          <w:ilvl w:val="0"/>
          <w:numId w:val="23"/>
        </w:numPr>
        <w:spacing w:line="276" w:lineRule="auto"/>
        <w:ind w:left="0" w:firstLine="426"/>
        <w:contextualSpacing/>
        <w:jc w:val="both"/>
        <w:rPr>
          <w:rFonts w:ascii="Times New Roman" w:hAnsi="Times New Roman" w:cs="Times New Roman"/>
          <w:sz w:val="24"/>
          <w:szCs w:val="24"/>
        </w:rPr>
      </w:pPr>
      <w:r w:rsidRPr="00991177">
        <w:rPr>
          <w:rFonts w:ascii="Times New Roman" w:hAnsi="Times New Roman" w:cs="Times New Roman"/>
          <w:sz w:val="24"/>
          <w:szCs w:val="24"/>
        </w:rPr>
        <w:t>Черепахин А.А. «Академия» 2024г. «Материаловедение»;</w:t>
      </w:r>
    </w:p>
    <w:p w14:paraId="3C82EDC3" w14:textId="77777777" w:rsidR="00991177" w:rsidRPr="00991177" w:rsidRDefault="00991177" w:rsidP="00991177">
      <w:pPr>
        <w:numPr>
          <w:ilvl w:val="0"/>
          <w:numId w:val="23"/>
        </w:numPr>
        <w:spacing w:line="276" w:lineRule="auto"/>
        <w:ind w:left="0" w:firstLine="426"/>
        <w:contextualSpacing/>
        <w:jc w:val="both"/>
        <w:rPr>
          <w:rFonts w:ascii="Times New Roman" w:hAnsi="Times New Roman" w:cs="Times New Roman"/>
          <w:sz w:val="24"/>
          <w:szCs w:val="24"/>
        </w:rPr>
      </w:pPr>
      <w:r w:rsidRPr="00991177">
        <w:rPr>
          <w:rFonts w:ascii="Times New Roman" w:hAnsi="Times New Roman" w:cs="Times New Roman"/>
          <w:sz w:val="24"/>
          <w:szCs w:val="24"/>
        </w:rPr>
        <w:t>Черепахин А.А. «Академия» 2024г. «Технология обработки металлов»;</w:t>
      </w:r>
    </w:p>
    <w:p w14:paraId="03621C4B" w14:textId="2E99D49F" w:rsidR="001A6E0C" w:rsidRPr="00FA680C" w:rsidRDefault="001A6E0C" w:rsidP="00425CC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lastRenderedPageBreak/>
        <w:t xml:space="preserve">3.2.2. Дополнительные источники </w:t>
      </w:r>
      <w:r w:rsidR="00991177" w:rsidRPr="00991177">
        <w:rPr>
          <w:rFonts w:ascii="Times New Roman" w:hAnsi="Times New Roman" w:cs="Times New Roman"/>
          <w:i/>
          <w:iCs/>
          <w:sz w:val="24"/>
          <w:szCs w:val="24"/>
        </w:rPr>
        <w:t>(по необходимости)</w:t>
      </w:r>
    </w:p>
    <w:p w14:paraId="66CD29A1" w14:textId="67C2ED69" w:rsidR="008B5C23" w:rsidRDefault="008B5C23" w:rsidP="001A6E0C">
      <w:pPr>
        <w:spacing w:line="276" w:lineRule="auto"/>
        <w:ind w:firstLine="709"/>
        <w:contextualSpacing/>
        <w:jc w:val="both"/>
        <w:rPr>
          <w:rFonts w:ascii="Times New Roman" w:hAnsi="Times New Roman" w:cs="Times New Roman"/>
          <w:bCs/>
          <w:iCs/>
          <w:sz w:val="24"/>
          <w:szCs w:val="24"/>
        </w:rPr>
      </w:pPr>
    </w:p>
    <w:p w14:paraId="3C1AD2E0" w14:textId="77777777" w:rsidR="008B5C23" w:rsidRPr="00FA680C" w:rsidRDefault="008B5C23" w:rsidP="001A6E0C">
      <w:pPr>
        <w:spacing w:line="276" w:lineRule="auto"/>
        <w:ind w:firstLine="709"/>
        <w:contextualSpacing/>
        <w:jc w:val="both"/>
        <w:rPr>
          <w:rFonts w:ascii="Times New Roman" w:hAnsi="Times New Roman" w:cs="Times New Roman"/>
          <w:bCs/>
          <w:iCs/>
          <w:sz w:val="24"/>
          <w:szCs w:val="24"/>
        </w:rPr>
      </w:pPr>
    </w:p>
    <w:p w14:paraId="267948B2" w14:textId="61212E0A" w:rsidR="001A6E0C" w:rsidRDefault="001A6E0C" w:rsidP="001A6E0C">
      <w:pPr>
        <w:pStyle w:val="1f"/>
        <w:rPr>
          <w:rFonts w:ascii="Times New Roman" w:hAnsi="Times New Roman"/>
          <w:lang w:val="ru-RU"/>
        </w:rPr>
      </w:pPr>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1A6E0C" w:rsidRPr="00B57526" w14:paraId="52B9A0F3" w14:textId="77777777" w:rsidTr="001A6E0C">
        <w:trPr>
          <w:trHeight w:val="519"/>
        </w:trPr>
        <w:tc>
          <w:tcPr>
            <w:tcW w:w="1565" w:type="pct"/>
            <w:vAlign w:val="center"/>
          </w:tcPr>
          <w:p w14:paraId="4DB01D50" w14:textId="77777777" w:rsidR="001A6E0C" w:rsidRPr="00B57526" w:rsidRDefault="001A6E0C" w:rsidP="00E812AC">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786151D0"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488C8AE7"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1A6E0C" w:rsidRPr="00B57526" w14:paraId="26890934" w14:textId="77777777" w:rsidTr="001A6E0C">
        <w:trPr>
          <w:trHeight w:val="586"/>
        </w:trPr>
        <w:tc>
          <w:tcPr>
            <w:tcW w:w="1565" w:type="pct"/>
          </w:tcPr>
          <w:p w14:paraId="621B8AE3" w14:textId="6AB40B4E" w:rsidR="001A6E0C" w:rsidRPr="00B25FBA" w:rsidRDefault="00991177" w:rsidP="001A6E0C">
            <w:pPr>
              <w:rPr>
                <w:rFonts w:ascii="Times New Roman" w:hAnsi="Times New Roman"/>
                <w:b/>
                <w:bCs/>
              </w:rPr>
            </w:pPr>
            <w:r>
              <w:rPr>
                <w:rFonts w:ascii="Times New Roman" w:hAnsi="Times New Roman"/>
                <w:b/>
                <w:bCs/>
              </w:rPr>
              <w:t>Знает:</w:t>
            </w:r>
          </w:p>
          <w:p w14:paraId="196596A1" w14:textId="77777777" w:rsidR="00991177" w:rsidRDefault="00991177" w:rsidP="00991177">
            <w:pPr>
              <w:widowControl w:val="0"/>
              <w:autoSpaceDE w:val="0"/>
              <w:autoSpaceDN w:val="0"/>
              <w:adjustRightInd w:val="0"/>
              <w:rPr>
                <w:rFonts w:ascii="Times New Roman" w:hAnsi="Times New Roman"/>
                <w:bCs/>
                <w:sz w:val="24"/>
                <w:szCs w:val="24"/>
              </w:rPr>
            </w:pPr>
            <w:r>
              <w:rPr>
                <w:rFonts w:ascii="Times New Roman" w:hAnsi="Times New Roman"/>
                <w:bCs/>
                <w:sz w:val="24"/>
                <w:szCs w:val="24"/>
              </w:rPr>
              <w:t>-</w:t>
            </w:r>
            <w:r w:rsidRPr="00551372">
              <w:rPr>
                <w:rFonts w:ascii="Times New Roman" w:hAnsi="Times New Roman"/>
                <w:bCs/>
                <w:sz w:val="24"/>
                <w:szCs w:val="24"/>
              </w:rPr>
              <w:t>порядок оценки результатов решения задач профессиональной деятельности</w:t>
            </w:r>
            <w:r>
              <w:rPr>
                <w:rFonts w:ascii="Times New Roman" w:hAnsi="Times New Roman"/>
                <w:bCs/>
                <w:sz w:val="24"/>
                <w:szCs w:val="24"/>
              </w:rPr>
              <w:t>;</w:t>
            </w:r>
          </w:p>
          <w:p w14:paraId="6950564F" w14:textId="77777777" w:rsidR="00991177" w:rsidRDefault="00991177" w:rsidP="00991177">
            <w:pPr>
              <w:widowControl w:val="0"/>
              <w:autoSpaceDE w:val="0"/>
              <w:autoSpaceDN w:val="0"/>
              <w:adjustRightInd w:val="0"/>
              <w:rPr>
                <w:rFonts w:ascii="Times New Roman" w:hAnsi="Times New Roman"/>
                <w:bCs/>
                <w:iCs/>
                <w:sz w:val="24"/>
                <w:szCs w:val="24"/>
              </w:rPr>
            </w:pPr>
            <w:r>
              <w:rPr>
                <w:rFonts w:ascii="Times New Roman" w:hAnsi="Times New Roman"/>
                <w:bCs/>
                <w:iCs/>
                <w:sz w:val="24"/>
                <w:szCs w:val="24"/>
              </w:rPr>
              <w:t>-</w:t>
            </w:r>
            <w:r w:rsidRPr="00551372">
              <w:rPr>
                <w:rFonts w:ascii="Times New Roman" w:hAnsi="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r>
              <w:rPr>
                <w:rFonts w:ascii="Times New Roman" w:hAnsi="Times New Roman"/>
                <w:bCs/>
                <w:iCs/>
                <w:sz w:val="24"/>
                <w:szCs w:val="24"/>
              </w:rPr>
              <w:t>;</w:t>
            </w:r>
          </w:p>
          <w:p w14:paraId="4A0BFAE7" w14:textId="77777777" w:rsidR="00991177" w:rsidRPr="00082E2D" w:rsidRDefault="00991177" w:rsidP="00991177">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082E2D">
              <w:rPr>
                <w:rFonts w:ascii="Times New Roman" w:hAnsi="Times New Roman" w:cs="Times New Roman"/>
                <w:sz w:val="24"/>
                <w:szCs w:val="24"/>
              </w:rPr>
              <w:t>пути обеспечения ресурсосбережения</w:t>
            </w:r>
            <w:r>
              <w:rPr>
                <w:rFonts w:ascii="Times New Roman" w:hAnsi="Times New Roman" w:cs="Times New Roman"/>
                <w:sz w:val="24"/>
                <w:szCs w:val="24"/>
              </w:rPr>
              <w:t xml:space="preserve"> и</w:t>
            </w:r>
          </w:p>
          <w:p w14:paraId="48A54077" w14:textId="77777777" w:rsidR="00991177" w:rsidRDefault="00991177" w:rsidP="00991177">
            <w:pPr>
              <w:widowControl w:val="0"/>
              <w:autoSpaceDE w:val="0"/>
              <w:autoSpaceDN w:val="0"/>
              <w:adjustRightInd w:val="0"/>
              <w:rPr>
                <w:rFonts w:ascii="Times New Roman" w:hAnsi="Times New Roman" w:cs="Times New Roman"/>
                <w:sz w:val="24"/>
                <w:szCs w:val="24"/>
                <w:highlight w:val="yellow"/>
              </w:rPr>
            </w:pPr>
            <w:r w:rsidRPr="00082E2D">
              <w:rPr>
                <w:rFonts w:ascii="Times New Roman" w:hAnsi="Times New Roman" w:cs="Times New Roman"/>
                <w:sz w:val="24"/>
                <w:szCs w:val="24"/>
              </w:rPr>
              <w:t>принципы бережливого производства</w:t>
            </w:r>
            <w:r>
              <w:rPr>
                <w:rFonts w:ascii="Times New Roman" w:hAnsi="Times New Roman" w:cs="Times New Roman"/>
                <w:sz w:val="24"/>
                <w:szCs w:val="24"/>
              </w:rPr>
              <w:t>;</w:t>
            </w:r>
          </w:p>
          <w:p w14:paraId="06A6F930" w14:textId="77777777" w:rsidR="00991177" w:rsidRPr="004F4B7C" w:rsidRDefault="00991177" w:rsidP="00991177">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-с</w:t>
            </w:r>
            <w:r w:rsidRPr="004F4B7C">
              <w:rPr>
                <w:rFonts w:ascii="Times New Roman" w:hAnsi="Times New Roman" w:cs="Times New Roman"/>
                <w:sz w:val="24"/>
                <w:szCs w:val="24"/>
              </w:rPr>
              <w:t>пособы и типовые режимы горячей и холодной ротационной ковки тугоплавких металлов, ступенчатых поковок из стали</w:t>
            </w:r>
            <w:r w:rsidRPr="00417DAB">
              <w:rPr>
                <w:rFonts w:ascii="Times New Roman" w:hAnsi="Times New Roman" w:cs="Times New Roman"/>
                <w:sz w:val="24"/>
                <w:szCs w:val="24"/>
              </w:rPr>
              <w:t>;</w:t>
            </w:r>
          </w:p>
          <w:p w14:paraId="4EB265C0" w14:textId="77777777" w:rsidR="00991177" w:rsidRPr="004F4B7C" w:rsidRDefault="00991177" w:rsidP="00991177">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-с</w:t>
            </w:r>
            <w:r w:rsidRPr="004F4B7C">
              <w:rPr>
                <w:rFonts w:ascii="Times New Roman" w:hAnsi="Times New Roman" w:cs="Times New Roman"/>
                <w:sz w:val="24"/>
                <w:szCs w:val="24"/>
              </w:rPr>
              <w:t>пособы и типовые режимы вытяжки-обжима концов прутков и труб на ротационных машинах в горячем и холодном состоянии</w:t>
            </w:r>
            <w:r w:rsidRPr="00417DAB">
              <w:rPr>
                <w:rFonts w:ascii="Times New Roman" w:hAnsi="Times New Roman" w:cs="Times New Roman"/>
                <w:sz w:val="24"/>
                <w:szCs w:val="24"/>
              </w:rPr>
              <w:t>:</w:t>
            </w:r>
          </w:p>
          <w:p w14:paraId="2CF6633F" w14:textId="77777777" w:rsidR="00991177" w:rsidRPr="004F4B7C" w:rsidRDefault="00991177" w:rsidP="00991177">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-м</w:t>
            </w:r>
            <w:r w:rsidRPr="004F4B7C">
              <w:rPr>
                <w:rFonts w:ascii="Times New Roman" w:hAnsi="Times New Roman" w:cs="Times New Roman"/>
                <w:sz w:val="24"/>
                <w:szCs w:val="24"/>
              </w:rPr>
              <w:t>арки и свойства обрабатываемых сталей и сплавов</w:t>
            </w:r>
            <w:r w:rsidRPr="00417DAB">
              <w:rPr>
                <w:rFonts w:ascii="Times New Roman" w:hAnsi="Times New Roman" w:cs="Times New Roman"/>
                <w:sz w:val="24"/>
                <w:szCs w:val="24"/>
              </w:rPr>
              <w:t>;</w:t>
            </w:r>
          </w:p>
          <w:p w14:paraId="034A4254" w14:textId="77777777" w:rsidR="00991177" w:rsidRPr="004F4B7C" w:rsidRDefault="00991177" w:rsidP="00991177">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-в</w:t>
            </w:r>
            <w:r w:rsidRPr="004F4B7C">
              <w:rPr>
                <w:rFonts w:ascii="Times New Roman" w:hAnsi="Times New Roman" w:cs="Times New Roman"/>
                <w:sz w:val="24"/>
                <w:szCs w:val="24"/>
              </w:rPr>
              <w:t>иды выпускаемой продукции</w:t>
            </w:r>
            <w:r w:rsidRPr="00417DAB">
              <w:rPr>
                <w:rFonts w:ascii="Times New Roman" w:hAnsi="Times New Roman" w:cs="Times New Roman"/>
                <w:sz w:val="24"/>
                <w:szCs w:val="24"/>
              </w:rPr>
              <w:t>;</w:t>
            </w:r>
          </w:p>
          <w:p w14:paraId="52DF4D35" w14:textId="77777777" w:rsidR="00991177" w:rsidRPr="004F4B7C" w:rsidRDefault="00991177" w:rsidP="00991177">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-т</w:t>
            </w:r>
            <w:r w:rsidRPr="004F4B7C">
              <w:rPr>
                <w:rFonts w:ascii="Times New Roman" w:hAnsi="Times New Roman" w:cs="Times New Roman"/>
                <w:sz w:val="24"/>
                <w:szCs w:val="24"/>
              </w:rPr>
              <w:t>ехнические требования к изделиям из сталей и тугоплавких металлов, получаемых ротационной ковкой и вытяжкой-обжимом</w:t>
            </w:r>
            <w:r w:rsidRPr="00417DAB">
              <w:rPr>
                <w:rFonts w:ascii="Times New Roman" w:hAnsi="Times New Roman" w:cs="Times New Roman"/>
                <w:sz w:val="24"/>
                <w:szCs w:val="24"/>
              </w:rPr>
              <w:t>;</w:t>
            </w:r>
          </w:p>
          <w:p w14:paraId="5BA1C90A" w14:textId="77777777" w:rsidR="00991177" w:rsidRPr="004F4B7C" w:rsidRDefault="00991177" w:rsidP="00991177">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-п</w:t>
            </w:r>
            <w:r w:rsidRPr="004F4B7C">
              <w:rPr>
                <w:rFonts w:ascii="Times New Roman" w:hAnsi="Times New Roman" w:cs="Times New Roman"/>
                <w:sz w:val="24"/>
                <w:szCs w:val="24"/>
              </w:rPr>
              <w:t>рипуски и допуски на изделия, получаемые горячей и холодной ковкой и вытяжкой-обжимом на ротационных машинах</w:t>
            </w:r>
            <w:r w:rsidRPr="00417DAB">
              <w:rPr>
                <w:rFonts w:ascii="Times New Roman" w:hAnsi="Times New Roman" w:cs="Times New Roman"/>
                <w:sz w:val="24"/>
                <w:szCs w:val="24"/>
              </w:rPr>
              <w:t>;</w:t>
            </w:r>
          </w:p>
          <w:p w14:paraId="68AA6CDB" w14:textId="77777777" w:rsidR="00991177" w:rsidRPr="004F4B7C" w:rsidRDefault="00991177" w:rsidP="00991177">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-в</w:t>
            </w:r>
            <w:r w:rsidRPr="004F4B7C">
              <w:rPr>
                <w:rFonts w:ascii="Times New Roman" w:hAnsi="Times New Roman" w:cs="Times New Roman"/>
                <w:sz w:val="24"/>
                <w:szCs w:val="24"/>
              </w:rPr>
              <w:t xml:space="preserve">иды и причины </w:t>
            </w:r>
            <w:r w:rsidRPr="004F4B7C">
              <w:rPr>
                <w:rFonts w:ascii="Times New Roman" w:hAnsi="Times New Roman" w:cs="Times New Roman"/>
                <w:sz w:val="24"/>
                <w:szCs w:val="24"/>
              </w:rPr>
              <w:lastRenderedPageBreak/>
              <w:t>возникновения дефектов изделий, получаемых горячей и холодной ковкой, способы их предупреждения и устранения на подготовительной стадии</w:t>
            </w:r>
            <w:r w:rsidRPr="00417DAB">
              <w:rPr>
                <w:rFonts w:ascii="Times New Roman" w:hAnsi="Times New Roman" w:cs="Times New Roman"/>
                <w:sz w:val="24"/>
                <w:szCs w:val="24"/>
              </w:rPr>
              <w:t>.</w:t>
            </w:r>
          </w:p>
          <w:p w14:paraId="6BE96705" w14:textId="746A82F5" w:rsidR="001A6E0C" w:rsidRPr="00B25FBA" w:rsidRDefault="00991177" w:rsidP="001A6E0C">
            <w:pPr>
              <w:rPr>
                <w:rFonts w:ascii="Times New Roman" w:hAnsi="Times New Roman"/>
                <w:b/>
                <w:bCs/>
              </w:rPr>
            </w:pPr>
            <w:r>
              <w:rPr>
                <w:rFonts w:ascii="Times New Roman" w:hAnsi="Times New Roman"/>
                <w:b/>
                <w:bCs/>
              </w:rPr>
              <w:t>Умеет:</w:t>
            </w:r>
          </w:p>
          <w:p w14:paraId="2F93B978" w14:textId="77777777" w:rsidR="00991177" w:rsidRDefault="00991177" w:rsidP="00991177">
            <w:pPr>
              <w:widowControl w:val="0"/>
              <w:autoSpaceDE w:val="0"/>
              <w:autoSpaceDN w:val="0"/>
              <w:adjustRightInd w:val="0"/>
              <w:rPr>
                <w:rFonts w:ascii="Times New Roman" w:hAnsi="Times New Roman"/>
                <w:iCs/>
                <w:sz w:val="24"/>
                <w:szCs w:val="24"/>
              </w:rPr>
            </w:pPr>
            <w:r>
              <w:rPr>
                <w:rFonts w:ascii="Times New Roman" w:hAnsi="Times New Roman"/>
                <w:iCs/>
                <w:sz w:val="24"/>
                <w:szCs w:val="24"/>
              </w:rPr>
              <w:t>-</w:t>
            </w:r>
            <w:r w:rsidRPr="00551372">
              <w:rPr>
                <w:rFonts w:ascii="Times New Roman" w:hAnsi="Times New Roman"/>
                <w:iCs/>
                <w:sz w:val="24"/>
                <w:szCs w:val="24"/>
              </w:rPr>
              <w:t xml:space="preserve">владеть актуальными методами работы </w:t>
            </w:r>
            <w:r w:rsidRPr="00551372">
              <w:rPr>
                <w:rFonts w:ascii="Times New Roman" w:hAnsi="Times New Roman"/>
                <w:iCs/>
                <w:sz w:val="24"/>
                <w:szCs w:val="24"/>
              </w:rPr>
              <w:br/>
              <w:t>в профессиональной и смежных сферах</w:t>
            </w:r>
            <w:r>
              <w:rPr>
                <w:rFonts w:ascii="Times New Roman" w:hAnsi="Times New Roman"/>
                <w:iCs/>
                <w:sz w:val="24"/>
                <w:szCs w:val="24"/>
              </w:rPr>
              <w:t>;</w:t>
            </w:r>
          </w:p>
          <w:p w14:paraId="513F0AE2" w14:textId="77777777" w:rsidR="00991177" w:rsidRDefault="00991177" w:rsidP="00991177">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8077C1">
              <w:rPr>
                <w:rFonts w:ascii="Times New Roman" w:hAnsi="Times New Roman" w:cs="Times New Roman"/>
                <w:sz w:val="24"/>
                <w:szCs w:val="24"/>
              </w:rPr>
              <w:t>использовать различные цифровые средства для решения профессиональных задач</w:t>
            </w:r>
            <w:r>
              <w:rPr>
                <w:rFonts w:ascii="Times New Roman" w:hAnsi="Times New Roman" w:cs="Times New Roman"/>
                <w:sz w:val="24"/>
                <w:szCs w:val="24"/>
              </w:rPr>
              <w:t>;</w:t>
            </w:r>
          </w:p>
          <w:p w14:paraId="7A915538" w14:textId="77777777" w:rsidR="00991177" w:rsidRDefault="00991177" w:rsidP="00991177">
            <w:pPr>
              <w:widowControl w:val="0"/>
              <w:autoSpaceDE w:val="0"/>
              <w:autoSpaceDN w:val="0"/>
              <w:adjustRightInd w:val="0"/>
              <w:rPr>
                <w:rFonts w:ascii="Times New Roman" w:hAnsi="Times New Roman" w:cs="Times New Roman"/>
                <w:sz w:val="24"/>
                <w:szCs w:val="24"/>
                <w:highlight w:val="yellow"/>
              </w:rPr>
            </w:pPr>
            <w:r w:rsidRPr="00551372">
              <w:rPr>
                <w:rFonts w:ascii="Times New Roman" w:hAnsi="Times New Roman"/>
                <w:bCs/>
                <w:iCs/>
                <w:sz w:val="24"/>
                <w:szCs w:val="24"/>
              </w:rPr>
              <w:t xml:space="preserve">определять направления ресурсосбережения </w:t>
            </w:r>
            <w:r w:rsidRPr="00551372">
              <w:rPr>
                <w:rFonts w:ascii="Times New Roman" w:hAnsi="Times New Roman"/>
                <w:bCs/>
                <w:iCs/>
                <w:sz w:val="24"/>
                <w:szCs w:val="24"/>
              </w:rPr>
              <w:br/>
              <w:t xml:space="preserve">в рамках профессиональной деятельности </w:t>
            </w:r>
            <w:r w:rsidRPr="00551372">
              <w:rPr>
                <w:rFonts w:ascii="Times New Roman" w:hAnsi="Times New Roman"/>
                <w:bCs/>
                <w:iCs/>
                <w:sz w:val="24"/>
                <w:szCs w:val="24"/>
              </w:rPr>
              <w:br/>
              <w:t xml:space="preserve">по </w:t>
            </w:r>
            <w:r w:rsidRPr="00551372">
              <w:rPr>
                <w:rFonts w:ascii="Times New Roman" w:hAnsi="Times New Roman"/>
                <w:bCs/>
                <w:sz w:val="24"/>
                <w:szCs w:val="24"/>
              </w:rPr>
              <w:t>специальности осуществлять работу с соблюдением принципов бережливого производства</w:t>
            </w:r>
            <w:r>
              <w:rPr>
                <w:rFonts w:ascii="Times New Roman" w:hAnsi="Times New Roman"/>
                <w:bCs/>
                <w:sz w:val="24"/>
                <w:szCs w:val="24"/>
              </w:rPr>
              <w:t>;</w:t>
            </w:r>
          </w:p>
          <w:p w14:paraId="347F2C5F" w14:textId="77777777" w:rsidR="00991177" w:rsidRPr="004F4B7C" w:rsidRDefault="00991177" w:rsidP="00991177">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-п</w:t>
            </w:r>
            <w:r w:rsidRPr="004F4B7C">
              <w:rPr>
                <w:rFonts w:ascii="Times New Roman" w:hAnsi="Times New Roman" w:cs="Times New Roman"/>
                <w:sz w:val="24"/>
                <w:szCs w:val="24"/>
              </w:rPr>
              <w:t>редупреждать образование дефектов на стадии подготовки к ротационной ковке и вытяжке-обжиму в горячем и холодном состоянии</w:t>
            </w:r>
            <w:r w:rsidRPr="00417DAB">
              <w:rPr>
                <w:rFonts w:ascii="Times New Roman" w:hAnsi="Times New Roman" w:cs="Times New Roman"/>
                <w:sz w:val="24"/>
                <w:szCs w:val="24"/>
              </w:rPr>
              <w:t>;</w:t>
            </w:r>
          </w:p>
          <w:p w14:paraId="0DD60910" w14:textId="77777777" w:rsidR="00991177" w:rsidRPr="004F4B7C" w:rsidRDefault="00991177" w:rsidP="00991177">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-а</w:t>
            </w:r>
            <w:r w:rsidRPr="004F4B7C">
              <w:rPr>
                <w:rFonts w:ascii="Times New Roman" w:hAnsi="Times New Roman" w:cs="Times New Roman"/>
                <w:sz w:val="24"/>
                <w:szCs w:val="24"/>
              </w:rPr>
              <w:t>нализировать состояние нагревательного оборудования и ротационной машины для проверки их работоспособности</w:t>
            </w:r>
            <w:r w:rsidRPr="00417DAB">
              <w:rPr>
                <w:rFonts w:ascii="Times New Roman" w:hAnsi="Times New Roman" w:cs="Times New Roman"/>
                <w:sz w:val="24"/>
                <w:szCs w:val="24"/>
              </w:rPr>
              <w:t>;</w:t>
            </w:r>
          </w:p>
          <w:p w14:paraId="67266867" w14:textId="77777777" w:rsidR="00991177" w:rsidRPr="004F4B7C" w:rsidRDefault="00991177" w:rsidP="00991177">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-а</w:t>
            </w:r>
            <w:r w:rsidRPr="004F4B7C">
              <w:rPr>
                <w:rFonts w:ascii="Times New Roman" w:hAnsi="Times New Roman" w:cs="Times New Roman"/>
                <w:sz w:val="24"/>
                <w:szCs w:val="24"/>
              </w:rPr>
              <w:t>нализировать параметры технологического процесса для настройки ротационной машины и нагревательного оборудования</w:t>
            </w:r>
            <w:r w:rsidRPr="00417DAB">
              <w:rPr>
                <w:rFonts w:ascii="Times New Roman" w:hAnsi="Times New Roman" w:cs="Times New Roman"/>
                <w:sz w:val="24"/>
                <w:szCs w:val="24"/>
              </w:rPr>
              <w:t>;</w:t>
            </w:r>
          </w:p>
          <w:p w14:paraId="47801D18" w14:textId="77777777" w:rsidR="00991177" w:rsidRPr="004F4B7C" w:rsidRDefault="00991177" w:rsidP="00991177">
            <w:pPr>
              <w:widowControl w:val="0"/>
              <w:autoSpaceDE w:val="0"/>
              <w:autoSpaceDN w:val="0"/>
              <w:adjustRightInd w:val="0"/>
              <w:rPr>
                <w:rFonts w:ascii="Times New Roman" w:hAnsi="Times New Roman" w:cs="Times New Roman"/>
                <w:sz w:val="24"/>
                <w:szCs w:val="24"/>
              </w:rPr>
            </w:pPr>
            <w:r w:rsidRPr="00417DAB">
              <w:rPr>
                <w:rFonts w:ascii="Times New Roman" w:hAnsi="Times New Roman" w:cs="Times New Roman"/>
                <w:sz w:val="24"/>
                <w:szCs w:val="24"/>
              </w:rPr>
              <w:t>-у</w:t>
            </w:r>
            <w:r w:rsidRPr="004F4B7C">
              <w:rPr>
                <w:rFonts w:ascii="Times New Roman" w:hAnsi="Times New Roman" w:cs="Times New Roman"/>
                <w:sz w:val="24"/>
                <w:szCs w:val="24"/>
              </w:rPr>
              <w:t>правлять нагревательными устройствами для разогрева заготовок</w:t>
            </w:r>
            <w:r w:rsidRPr="00417DAB">
              <w:rPr>
                <w:rFonts w:ascii="Times New Roman" w:hAnsi="Times New Roman" w:cs="Times New Roman"/>
                <w:sz w:val="24"/>
                <w:szCs w:val="24"/>
              </w:rPr>
              <w:t>;</w:t>
            </w:r>
          </w:p>
          <w:p w14:paraId="29F14B0A" w14:textId="1758DFE2" w:rsidR="00B25FBA" w:rsidRPr="001A6E0C" w:rsidRDefault="00991177" w:rsidP="00991177">
            <w:pPr>
              <w:widowControl w:val="0"/>
              <w:autoSpaceDE w:val="0"/>
              <w:autoSpaceDN w:val="0"/>
              <w:adjustRightInd w:val="0"/>
              <w:rPr>
                <w:rFonts w:ascii="Times New Roman" w:hAnsi="Times New Roman" w:cs="Times New Roman"/>
                <w:iCs/>
              </w:rPr>
            </w:pPr>
            <w:r w:rsidRPr="00417DAB">
              <w:rPr>
                <w:rFonts w:ascii="Times New Roman" w:hAnsi="Times New Roman" w:cs="Times New Roman"/>
                <w:sz w:val="24"/>
                <w:szCs w:val="24"/>
              </w:rPr>
              <w:t>-и</w:t>
            </w:r>
            <w:r w:rsidRPr="004F4B7C">
              <w:rPr>
                <w:rFonts w:ascii="Times New Roman" w:hAnsi="Times New Roman" w:cs="Times New Roman"/>
                <w:sz w:val="24"/>
                <w:szCs w:val="24"/>
              </w:rPr>
              <w:t xml:space="preserve">спользовать контрольно-измерительные </w:t>
            </w:r>
            <w:r w:rsidRPr="004F4B7C">
              <w:rPr>
                <w:rFonts w:ascii="Times New Roman" w:hAnsi="Times New Roman" w:cs="Times New Roman"/>
                <w:sz w:val="24"/>
                <w:szCs w:val="24"/>
              </w:rPr>
              <w:lastRenderedPageBreak/>
              <w:t>инструменты, приборы, приспособления для контроля размеров и температуры нагрева заготовок</w:t>
            </w:r>
            <w:r w:rsidRPr="00417DAB">
              <w:rPr>
                <w:rFonts w:ascii="Times New Roman" w:hAnsi="Times New Roman" w:cs="Times New Roman"/>
                <w:sz w:val="24"/>
                <w:szCs w:val="24"/>
              </w:rPr>
              <w:t>.</w:t>
            </w:r>
          </w:p>
        </w:tc>
        <w:tc>
          <w:tcPr>
            <w:tcW w:w="1868" w:type="pct"/>
            <w:tcBorders>
              <w:top w:val="single" w:sz="4" w:space="0" w:color="auto"/>
              <w:left w:val="single" w:sz="4" w:space="0" w:color="auto"/>
              <w:bottom w:val="single" w:sz="4" w:space="0" w:color="auto"/>
              <w:right w:val="single" w:sz="4" w:space="0" w:color="auto"/>
            </w:tcBorders>
          </w:tcPr>
          <w:p w14:paraId="15DF03AD" w14:textId="77777777" w:rsidR="00CD445B" w:rsidRPr="000E2B98" w:rsidRDefault="00CD445B" w:rsidP="00CD445B">
            <w:pPr>
              <w:jc w:val="both"/>
              <w:rPr>
                <w:rFonts w:ascii="Times New Roman" w:hAnsi="Times New Roman"/>
                <w:color w:val="FF0000"/>
              </w:rPr>
            </w:pPr>
            <w:r w:rsidRPr="000E2B98">
              <w:rPr>
                <w:rFonts w:ascii="Times New Roman" w:hAnsi="Times New Roman"/>
                <w:color w:val="000000"/>
              </w:rPr>
              <w:lastRenderedPageBreak/>
              <w:t xml:space="preserve">Оценку </w:t>
            </w:r>
            <w:r w:rsidRPr="000E2B98">
              <w:rPr>
                <w:rFonts w:ascii="Times New Roman" w:hAnsi="Times New Roman"/>
                <w:b/>
                <w:color w:val="000000"/>
              </w:rPr>
              <w:t>«отлично»</w:t>
            </w:r>
            <w:r w:rsidRPr="000E2B98">
              <w:rPr>
                <w:rFonts w:ascii="Times New Roman" w:hAnsi="Times New Roman"/>
                <w:color w:val="000000"/>
              </w:rPr>
              <w:t xml:space="preserve"> заслуживает </w:t>
            </w:r>
            <w:r>
              <w:rPr>
                <w:rFonts w:ascii="Times New Roman" w:hAnsi="Times New Roman"/>
                <w:color w:val="000000"/>
              </w:rPr>
              <w:t>обучающийся</w:t>
            </w:r>
            <w:r w:rsidRPr="000E2B98">
              <w:rPr>
                <w:rFonts w:ascii="Times New Roman" w:hAnsi="Times New Roman"/>
                <w:color w:val="000000"/>
              </w:rPr>
              <w:t>,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279CC0EB" w14:textId="77777777" w:rsidR="00CD445B" w:rsidRPr="000E2B98" w:rsidRDefault="00CD445B" w:rsidP="00CD445B">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«хорошо»</w:t>
            </w:r>
            <w:r w:rsidRPr="000E2B98">
              <w:rPr>
                <w:rFonts w:ascii="Times New Roman" w:hAnsi="Times New Roman"/>
                <w:color w:val="000000"/>
              </w:rPr>
              <w:t xml:space="preserve"> заслуживает </w:t>
            </w:r>
            <w:r>
              <w:rPr>
                <w:rFonts w:ascii="Times New Roman" w:hAnsi="Times New Roman"/>
                <w:color w:val="000000"/>
              </w:rPr>
              <w:t>обучающийся</w:t>
            </w:r>
            <w:r w:rsidRPr="000E2B98">
              <w:rPr>
                <w:rFonts w:ascii="Times New Roman" w:hAnsi="Times New Roman"/>
                <w:color w:val="000000"/>
              </w:rPr>
              <w:t>,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43A1AC45" w14:textId="77777777" w:rsidR="00CD445B" w:rsidRPr="000E2B98" w:rsidRDefault="00CD445B" w:rsidP="00CD445B">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«удовлетворительно»</w:t>
            </w:r>
            <w:r w:rsidRPr="000E2B98">
              <w:rPr>
                <w:rFonts w:ascii="Times New Roman" w:hAnsi="Times New Roman"/>
                <w:color w:val="000000"/>
              </w:rPr>
              <w:t xml:space="preserve"> заслуживает </w:t>
            </w:r>
            <w:r>
              <w:rPr>
                <w:rFonts w:ascii="Times New Roman" w:hAnsi="Times New Roman"/>
                <w:color w:val="000000"/>
              </w:rPr>
              <w:t>обучающийся</w:t>
            </w:r>
            <w:r w:rsidRPr="000E2B98">
              <w:rPr>
                <w:rFonts w:ascii="Times New Roman" w:hAnsi="Times New Roman"/>
                <w:color w:val="000000"/>
              </w:rPr>
              <w:t>,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24107D28" w14:textId="2C5AB60C" w:rsidR="001A6E0C" w:rsidRPr="001A6E0C" w:rsidRDefault="00CD445B" w:rsidP="00CD445B">
            <w:pPr>
              <w:suppressAutoHyphens/>
              <w:contextualSpacing/>
              <w:rPr>
                <w:rFonts w:ascii="Times New Roman" w:hAnsi="Times New Roman" w:cs="Times New Roman"/>
                <w:iCs/>
              </w:rPr>
            </w:pPr>
            <w:r w:rsidRPr="000E2B98">
              <w:rPr>
                <w:rFonts w:ascii="Times New Roman" w:hAnsi="Times New Roman"/>
                <w:color w:val="000000"/>
              </w:rPr>
              <w:t xml:space="preserve">Оценку </w:t>
            </w:r>
            <w:r w:rsidRPr="000E2B98">
              <w:rPr>
                <w:rFonts w:ascii="Times New Roman" w:hAnsi="Times New Roman"/>
                <w:b/>
                <w:color w:val="000000"/>
              </w:rPr>
              <w:t>«неудовлетворительно»</w:t>
            </w:r>
            <w:r w:rsidRPr="000E2B98">
              <w:rPr>
                <w:rFonts w:ascii="Times New Roman" w:hAnsi="Times New Roman"/>
                <w:color w:val="000000"/>
              </w:rPr>
              <w:t xml:space="preserve"> заслуживает </w:t>
            </w:r>
            <w:r>
              <w:rPr>
                <w:rFonts w:ascii="Times New Roman" w:hAnsi="Times New Roman"/>
                <w:color w:val="000000"/>
              </w:rPr>
              <w:t>обучающийся</w:t>
            </w:r>
            <w:r w:rsidRPr="000E2B98">
              <w:rPr>
                <w:rFonts w:ascii="Times New Roman" w:hAnsi="Times New Roman"/>
                <w:color w:val="000000"/>
              </w:rPr>
              <w:t>,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5F6CF3E0" w14:textId="77777777" w:rsidR="00991177" w:rsidRPr="00991177" w:rsidRDefault="00991177" w:rsidP="00991177">
            <w:pPr>
              <w:rPr>
                <w:rFonts w:ascii="Times New Roman" w:hAnsi="Times New Roman"/>
                <w:sz w:val="24"/>
                <w:szCs w:val="24"/>
              </w:rPr>
            </w:pPr>
            <w:r w:rsidRPr="00991177">
              <w:rPr>
                <w:rFonts w:ascii="Times New Roman" w:hAnsi="Times New Roman"/>
                <w:sz w:val="24"/>
                <w:szCs w:val="24"/>
              </w:rPr>
              <w:t>Экспертное наблюдение за решением ситуационных задач, практических работ, лабораторных работ.</w:t>
            </w:r>
          </w:p>
          <w:p w14:paraId="71D4C804" w14:textId="77777777" w:rsidR="00991177" w:rsidRPr="00991177" w:rsidRDefault="00991177" w:rsidP="00991177">
            <w:pPr>
              <w:rPr>
                <w:rFonts w:ascii="Times New Roman" w:hAnsi="Times New Roman"/>
                <w:sz w:val="24"/>
                <w:szCs w:val="24"/>
              </w:rPr>
            </w:pPr>
            <w:r w:rsidRPr="00991177">
              <w:rPr>
                <w:rFonts w:ascii="Times New Roman" w:hAnsi="Times New Roman"/>
                <w:sz w:val="24"/>
                <w:szCs w:val="24"/>
              </w:rPr>
              <w:t>Оценка результатов</w:t>
            </w:r>
          </w:p>
          <w:p w14:paraId="0B0A3406" w14:textId="7DA935E7" w:rsidR="00991177" w:rsidRPr="00991177" w:rsidRDefault="00991177" w:rsidP="00991177">
            <w:pPr>
              <w:spacing w:after="160"/>
              <w:rPr>
                <w:rFonts w:ascii="Times New Roman" w:hAnsi="Times New Roman"/>
                <w:sz w:val="24"/>
                <w:szCs w:val="24"/>
              </w:rPr>
            </w:pPr>
            <w:r w:rsidRPr="00991177">
              <w:rPr>
                <w:rFonts w:ascii="Times New Roman" w:hAnsi="Times New Roman"/>
                <w:sz w:val="24"/>
                <w:szCs w:val="24"/>
              </w:rPr>
              <w:t xml:space="preserve">устного опроса, </w:t>
            </w:r>
            <w:r>
              <w:rPr>
                <w:rFonts w:ascii="Times New Roman" w:hAnsi="Times New Roman"/>
                <w:sz w:val="24"/>
                <w:szCs w:val="24"/>
              </w:rPr>
              <w:t>тестирования,</w:t>
            </w:r>
            <w:r w:rsidRPr="00991177">
              <w:rPr>
                <w:rFonts w:ascii="Times New Roman" w:hAnsi="Times New Roman"/>
                <w:sz w:val="24"/>
                <w:szCs w:val="24"/>
              </w:rPr>
              <w:t xml:space="preserve"> </w:t>
            </w:r>
            <w:r>
              <w:rPr>
                <w:rFonts w:ascii="Times New Roman" w:hAnsi="Times New Roman"/>
                <w:sz w:val="24"/>
                <w:szCs w:val="24"/>
              </w:rPr>
              <w:t xml:space="preserve">практических и лабораторных занятий, </w:t>
            </w:r>
            <w:r w:rsidRPr="00991177">
              <w:rPr>
                <w:rFonts w:ascii="Times New Roman" w:hAnsi="Times New Roman"/>
                <w:sz w:val="24"/>
                <w:szCs w:val="24"/>
              </w:rPr>
              <w:t>промежуточной аттестации</w:t>
            </w:r>
          </w:p>
          <w:p w14:paraId="24E42505" w14:textId="77777777" w:rsidR="00991177" w:rsidRDefault="00991177" w:rsidP="001A6E0C">
            <w:pPr>
              <w:jc w:val="both"/>
              <w:rPr>
                <w:rFonts w:ascii="Times New Roman" w:hAnsi="Times New Roman"/>
                <w:bCs/>
                <w:color w:val="000000"/>
              </w:rPr>
            </w:pPr>
          </w:p>
          <w:p w14:paraId="7C0352B6" w14:textId="77777777" w:rsidR="001A6E0C" w:rsidRPr="001A6E0C" w:rsidRDefault="001A6E0C" w:rsidP="00991177">
            <w:pPr>
              <w:jc w:val="both"/>
              <w:rPr>
                <w:rFonts w:ascii="Times New Roman" w:hAnsi="Times New Roman" w:cs="Times New Roman"/>
                <w:i/>
              </w:rPr>
            </w:pPr>
          </w:p>
        </w:tc>
      </w:tr>
    </w:tbl>
    <w:p w14:paraId="637AC163" w14:textId="7EC744B2"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3DA3692F" w14:textId="4107081D"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45CF2AC9" w14:textId="37A92A3A"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6FC5B84D" w14:textId="0F3C5BE2"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199DB4F6" w14:textId="5233FC43"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2F616757" w14:textId="46C635A5"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3D04C7E5" w14:textId="7B756492"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61A020B6" w14:textId="5713C0B4"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2BD4AA62" w14:textId="18994825"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4B71856A" w14:textId="5D180268"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7D2133E2" w14:textId="7DD058B6"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3CE848CF" w14:textId="363E0F6E"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05E2CDD3" w14:textId="68FEC97A"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11844582" w14:textId="1A6B4D31"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217D16C9" w14:textId="56DFE985"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670E7E9D" w14:textId="321C2B12"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7DAD29CD" w14:textId="77299C9F"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126A8968" w14:textId="1C26282F"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7EE05EE6" w14:textId="00A596DE"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6B99791E" w14:textId="79C8761F"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1A68832B" w14:textId="367CBE7F"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6AA4D89D" w14:textId="5116EE01"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77B57693" w14:textId="0792D9EB"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27BED13B" w14:textId="5E6D9B80"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2DF359E3" w14:textId="6BCC31E1"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13A26B78" w14:textId="59018F44"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2BE21825" w14:textId="1BC50143"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6FCE1532" w14:textId="500FFF4C"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10C1E240" w14:textId="79116A58"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2C299B8B" w14:textId="5340FAC9"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7EE1E24F" w14:textId="3AB3E31E"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221CB776" w14:textId="42B7013C"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01B72CB3" w14:textId="6B3A7098"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3BFE5F72" w14:textId="28A07C4C"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2FCD27F5" w14:textId="6C82AC41"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6C173A0A" w14:textId="521A785C"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5C883C75" w14:textId="718448F1"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7AEF29BA" w14:textId="12CEAD3F"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1DD9089B" w14:textId="50F030D0" w:rsidR="000E570E" w:rsidRDefault="000E570E" w:rsidP="00793CC3">
      <w:pPr>
        <w:jc w:val="right"/>
        <w:rPr>
          <w:rFonts w:ascii="Times New Roman Полужирный" w:eastAsia="Segoe UI" w:hAnsi="Times New Roman Полужирный" w:cs="Times New Roman"/>
          <w:b/>
          <w:bCs/>
          <w:caps/>
          <w:kern w:val="32"/>
          <w:sz w:val="24"/>
          <w:szCs w:val="24"/>
          <w:lang w:val="x-none" w:eastAsia="x-none"/>
        </w:rPr>
      </w:pPr>
    </w:p>
    <w:p w14:paraId="298D8D15" w14:textId="366A1939" w:rsidR="00243B35" w:rsidRDefault="00243B35" w:rsidP="00793CC3">
      <w:pPr>
        <w:jc w:val="right"/>
        <w:rPr>
          <w:rFonts w:ascii="Times New Roman Полужирный" w:eastAsia="Segoe UI" w:hAnsi="Times New Roman Полужирный" w:cs="Times New Roman"/>
          <w:b/>
          <w:bCs/>
          <w:caps/>
          <w:kern w:val="32"/>
          <w:sz w:val="24"/>
          <w:szCs w:val="24"/>
          <w:lang w:val="x-none" w:eastAsia="x-none"/>
        </w:rPr>
      </w:pPr>
    </w:p>
    <w:p w14:paraId="1F567B32" w14:textId="53C0FEAF" w:rsidR="00243B35" w:rsidRDefault="00243B35" w:rsidP="00793CC3">
      <w:pPr>
        <w:jc w:val="right"/>
        <w:rPr>
          <w:rFonts w:ascii="Times New Roman Полужирный" w:eastAsia="Segoe UI" w:hAnsi="Times New Roman Полужирный" w:cs="Times New Roman"/>
          <w:b/>
          <w:bCs/>
          <w:caps/>
          <w:kern w:val="32"/>
          <w:sz w:val="24"/>
          <w:szCs w:val="24"/>
          <w:lang w:val="x-none" w:eastAsia="x-none"/>
        </w:rPr>
      </w:pPr>
    </w:p>
    <w:p w14:paraId="2DF77164" w14:textId="08C5DFCD" w:rsidR="00243B35" w:rsidRDefault="00243B35" w:rsidP="00793CC3">
      <w:pPr>
        <w:jc w:val="right"/>
        <w:rPr>
          <w:rFonts w:ascii="Times New Roman Полужирный" w:eastAsia="Segoe UI" w:hAnsi="Times New Roman Полужирный" w:cs="Times New Roman"/>
          <w:b/>
          <w:bCs/>
          <w:caps/>
          <w:kern w:val="32"/>
          <w:sz w:val="24"/>
          <w:szCs w:val="24"/>
          <w:lang w:val="x-none" w:eastAsia="x-none"/>
        </w:rPr>
      </w:pPr>
    </w:p>
    <w:p w14:paraId="2A27601D" w14:textId="439F0B8E" w:rsidR="00243B35" w:rsidRDefault="00243B35" w:rsidP="00793CC3">
      <w:pPr>
        <w:jc w:val="right"/>
        <w:rPr>
          <w:rFonts w:ascii="Times New Roman Полужирный" w:eastAsia="Segoe UI" w:hAnsi="Times New Roman Полужирный" w:cs="Times New Roman"/>
          <w:b/>
          <w:bCs/>
          <w:caps/>
          <w:kern w:val="32"/>
          <w:sz w:val="24"/>
          <w:szCs w:val="24"/>
          <w:lang w:val="x-none" w:eastAsia="x-none"/>
        </w:rPr>
      </w:pPr>
    </w:p>
    <w:p w14:paraId="478B2A51" w14:textId="40E33633" w:rsidR="00243B35" w:rsidRDefault="00243B35" w:rsidP="00793CC3">
      <w:pPr>
        <w:jc w:val="right"/>
        <w:rPr>
          <w:rFonts w:ascii="Times New Roman Полужирный" w:eastAsia="Segoe UI" w:hAnsi="Times New Roman Полужирный" w:cs="Times New Roman"/>
          <w:b/>
          <w:bCs/>
          <w:caps/>
          <w:kern w:val="32"/>
          <w:sz w:val="24"/>
          <w:szCs w:val="24"/>
          <w:lang w:val="x-none" w:eastAsia="x-none"/>
        </w:rPr>
      </w:pPr>
    </w:p>
    <w:p w14:paraId="67A31505" w14:textId="766A607E" w:rsidR="00243B35" w:rsidRDefault="00243B35" w:rsidP="00793CC3">
      <w:pPr>
        <w:jc w:val="right"/>
        <w:rPr>
          <w:rFonts w:ascii="Times New Roman Полужирный" w:eastAsia="Segoe UI" w:hAnsi="Times New Roman Полужирный" w:cs="Times New Roman"/>
          <w:b/>
          <w:bCs/>
          <w:caps/>
          <w:kern w:val="32"/>
          <w:sz w:val="24"/>
          <w:szCs w:val="24"/>
          <w:lang w:val="x-none" w:eastAsia="x-none"/>
        </w:rPr>
      </w:pPr>
    </w:p>
    <w:p w14:paraId="6A04AF64" w14:textId="77777777" w:rsidR="00243B35" w:rsidRDefault="00243B35" w:rsidP="00793CC3">
      <w:pPr>
        <w:jc w:val="right"/>
        <w:rPr>
          <w:rFonts w:ascii="Times New Roman Полужирный" w:eastAsia="Segoe UI" w:hAnsi="Times New Roman Полужирный" w:cs="Times New Roman"/>
          <w:b/>
          <w:bCs/>
          <w:caps/>
          <w:kern w:val="32"/>
          <w:sz w:val="24"/>
          <w:szCs w:val="24"/>
          <w:lang w:val="x-none" w:eastAsia="x-none"/>
        </w:rPr>
      </w:pPr>
    </w:p>
    <w:p w14:paraId="737348D6" w14:textId="28BE2E8F"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26E179FA" w14:textId="3D861453" w:rsidR="008B5C23" w:rsidRPr="000E570E" w:rsidRDefault="008B5C23" w:rsidP="008B5C23">
      <w:pPr>
        <w:jc w:val="right"/>
        <w:rPr>
          <w:rFonts w:ascii="Times New Roman" w:hAnsi="Times New Roman" w:cs="Times New Roman"/>
          <w:b/>
          <w:bCs/>
          <w:sz w:val="24"/>
          <w:szCs w:val="24"/>
        </w:rPr>
      </w:pPr>
      <w:bookmarkStart w:id="29" w:name="_Hlk166580141"/>
      <w:r>
        <w:rPr>
          <w:rFonts w:ascii="Times New Roman" w:hAnsi="Times New Roman" w:cs="Times New Roman"/>
          <w:b/>
          <w:bCs/>
          <w:sz w:val="24"/>
          <w:szCs w:val="24"/>
        </w:rPr>
        <w:lastRenderedPageBreak/>
        <w:t>Приложение 2.</w:t>
      </w:r>
      <w:r w:rsidR="000E570E">
        <w:rPr>
          <w:rFonts w:ascii="Times New Roman" w:hAnsi="Times New Roman" w:cs="Times New Roman"/>
          <w:b/>
          <w:bCs/>
          <w:sz w:val="24"/>
          <w:szCs w:val="24"/>
        </w:rPr>
        <w:t>4</w:t>
      </w:r>
    </w:p>
    <w:p w14:paraId="1BE5C148" w14:textId="1117C8E9" w:rsidR="000E570E" w:rsidRPr="00AD6EF0" w:rsidRDefault="008B5C23" w:rsidP="000E570E">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0E570E">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по </w:t>
      </w:r>
      <w:bookmarkStart w:id="30" w:name="_Hlk225330662"/>
      <w:r w:rsidR="000E570E" w:rsidRPr="00AD6EF0">
        <w:rPr>
          <w:rFonts w:ascii="Times New Roman" w:hAnsi="Times New Roman" w:cs="Times New Roman"/>
          <w:b/>
          <w:bCs/>
          <w:sz w:val="24"/>
          <w:szCs w:val="24"/>
        </w:rPr>
        <w:t>профессии</w:t>
      </w:r>
    </w:p>
    <w:p w14:paraId="58349BE8" w14:textId="5883460B" w:rsidR="000E570E" w:rsidRPr="00342A00" w:rsidRDefault="000E570E" w:rsidP="000E570E">
      <w:pPr>
        <w:jc w:val="right"/>
        <w:rPr>
          <w:rFonts w:ascii="Times New Roman" w:hAnsi="Times New Roman" w:cs="Times New Roman"/>
          <w:b/>
          <w:bCs/>
          <w:color w:val="000000" w:themeColor="text1"/>
        </w:rPr>
      </w:pPr>
      <w:r w:rsidRPr="00342A00">
        <w:rPr>
          <w:rFonts w:ascii="Times New Roman" w:hAnsi="Times New Roman" w:cs="Times New Roman"/>
          <w:b/>
          <w:bCs/>
          <w:color w:val="000000" w:themeColor="text1"/>
        </w:rPr>
        <w:t>15.01.</w:t>
      </w:r>
      <w:r>
        <w:rPr>
          <w:rFonts w:ascii="Times New Roman" w:hAnsi="Times New Roman" w:cs="Times New Roman"/>
          <w:b/>
          <w:bCs/>
          <w:color w:val="000000" w:themeColor="text1"/>
        </w:rPr>
        <w:t>08 Н</w:t>
      </w:r>
      <w:r w:rsidRPr="001C2E32">
        <w:rPr>
          <w:rFonts w:ascii="Times New Roman" w:hAnsi="Times New Roman" w:cs="Times New Roman"/>
          <w:b/>
          <w:bCs/>
          <w:color w:val="000000" w:themeColor="text1"/>
        </w:rPr>
        <w:t>аладчик литейного и кузнечного оборудования</w:t>
      </w:r>
    </w:p>
    <w:bookmarkEnd w:id="30"/>
    <w:p w14:paraId="41C24269" w14:textId="754DE852" w:rsidR="008B5C23" w:rsidRDefault="008B5C23" w:rsidP="000E570E">
      <w:pPr>
        <w:jc w:val="right"/>
        <w:rPr>
          <w:rFonts w:ascii="Times New Roman" w:hAnsi="Times New Roman" w:cs="Times New Roman"/>
          <w:b/>
          <w:bCs/>
          <w:color w:val="0070C0"/>
          <w:sz w:val="24"/>
          <w:szCs w:val="24"/>
        </w:rPr>
      </w:pPr>
    </w:p>
    <w:p w14:paraId="547A7AA1" w14:textId="77777777" w:rsidR="008B5C23" w:rsidRDefault="008B5C23" w:rsidP="008B5C23">
      <w:pPr>
        <w:jc w:val="right"/>
        <w:rPr>
          <w:rFonts w:ascii="Times New Roman" w:hAnsi="Times New Roman" w:cs="Times New Roman"/>
          <w:b/>
          <w:bCs/>
          <w:color w:val="0070C0"/>
          <w:sz w:val="24"/>
          <w:szCs w:val="24"/>
        </w:rPr>
      </w:pPr>
    </w:p>
    <w:p w14:paraId="79BF4D13" w14:textId="77777777" w:rsidR="008B5C23" w:rsidRDefault="008B5C23" w:rsidP="008B5C23">
      <w:pPr>
        <w:jc w:val="right"/>
        <w:rPr>
          <w:rFonts w:ascii="Times New Roman" w:hAnsi="Times New Roman" w:cs="Times New Roman"/>
          <w:b/>
          <w:bCs/>
          <w:color w:val="0070C0"/>
          <w:sz w:val="24"/>
          <w:szCs w:val="24"/>
        </w:rPr>
      </w:pPr>
    </w:p>
    <w:p w14:paraId="3AFCC2E5" w14:textId="77777777" w:rsidR="008B5C23" w:rsidRDefault="008B5C23" w:rsidP="008B5C23">
      <w:pPr>
        <w:jc w:val="right"/>
        <w:rPr>
          <w:rFonts w:ascii="Times New Roman" w:hAnsi="Times New Roman" w:cs="Times New Roman"/>
          <w:b/>
          <w:bCs/>
          <w:color w:val="0070C0"/>
          <w:sz w:val="24"/>
          <w:szCs w:val="24"/>
        </w:rPr>
      </w:pPr>
    </w:p>
    <w:p w14:paraId="0DCDA1BD" w14:textId="77777777" w:rsidR="008B5C23" w:rsidRDefault="008B5C23" w:rsidP="008B5C23">
      <w:pPr>
        <w:jc w:val="right"/>
        <w:rPr>
          <w:rFonts w:ascii="Times New Roman" w:hAnsi="Times New Roman" w:cs="Times New Roman"/>
          <w:b/>
          <w:bCs/>
          <w:color w:val="0070C0"/>
          <w:sz w:val="24"/>
          <w:szCs w:val="24"/>
        </w:rPr>
      </w:pPr>
    </w:p>
    <w:p w14:paraId="24C27B45" w14:textId="77777777" w:rsidR="008B5C23" w:rsidRDefault="008B5C23" w:rsidP="008B5C23">
      <w:pPr>
        <w:jc w:val="right"/>
        <w:rPr>
          <w:rFonts w:ascii="Times New Roman" w:hAnsi="Times New Roman" w:cs="Times New Roman"/>
          <w:b/>
          <w:bCs/>
          <w:color w:val="0070C0"/>
          <w:sz w:val="24"/>
          <w:szCs w:val="24"/>
        </w:rPr>
      </w:pPr>
    </w:p>
    <w:p w14:paraId="53FFD4F7" w14:textId="77777777" w:rsidR="008B5C23" w:rsidRDefault="008B5C23" w:rsidP="008B5C23">
      <w:pPr>
        <w:jc w:val="right"/>
        <w:rPr>
          <w:rFonts w:ascii="Times New Roman" w:hAnsi="Times New Roman" w:cs="Times New Roman"/>
          <w:b/>
          <w:bCs/>
          <w:color w:val="0070C0"/>
          <w:sz w:val="24"/>
          <w:szCs w:val="24"/>
        </w:rPr>
      </w:pPr>
    </w:p>
    <w:p w14:paraId="1899EBD6" w14:textId="77777777" w:rsidR="008B5C23" w:rsidRDefault="008B5C23" w:rsidP="008B5C23">
      <w:pPr>
        <w:jc w:val="right"/>
        <w:rPr>
          <w:rFonts w:ascii="Times New Roman" w:hAnsi="Times New Roman" w:cs="Times New Roman"/>
          <w:b/>
          <w:bCs/>
          <w:color w:val="0070C0"/>
          <w:sz w:val="24"/>
          <w:szCs w:val="24"/>
        </w:rPr>
      </w:pPr>
    </w:p>
    <w:p w14:paraId="63F93DFE" w14:textId="77777777" w:rsidR="008B5C23" w:rsidRDefault="008B5C23" w:rsidP="008B5C23">
      <w:pPr>
        <w:jc w:val="right"/>
        <w:rPr>
          <w:rFonts w:ascii="Times New Roman" w:hAnsi="Times New Roman" w:cs="Times New Roman"/>
          <w:b/>
          <w:bCs/>
          <w:color w:val="0070C0"/>
          <w:sz w:val="24"/>
          <w:szCs w:val="24"/>
        </w:rPr>
      </w:pPr>
    </w:p>
    <w:p w14:paraId="6BCC1D86" w14:textId="77777777" w:rsidR="008B5C23" w:rsidRDefault="008B5C23" w:rsidP="008B5C23">
      <w:pPr>
        <w:jc w:val="right"/>
        <w:rPr>
          <w:rFonts w:ascii="Times New Roman" w:hAnsi="Times New Roman" w:cs="Times New Roman"/>
          <w:b/>
          <w:bCs/>
          <w:color w:val="0070C0"/>
          <w:sz w:val="24"/>
          <w:szCs w:val="24"/>
        </w:rPr>
      </w:pPr>
    </w:p>
    <w:p w14:paraId="10959F3C" w14:textId="77777777" w:rsidR="008B5C23" w:rsidRPr="00502F97" w:rsidRDefault="008B5C23" w:rsidP="008B5C23">
      <w:pPr>
        <w:jc w:val="right"/>
        <w:rPr>
          <w:rFonts w:ascii="Times New Roman" w:hAnsi="Times New Roman" w:cs="Times New Roman"/>
          <w:b/>
          <w:bCs/>
          <w:color w:val="0070C0"/>
          <w:sz w:val="24"/>
          <w:szCs w:val="24"/>
        </w:rPr>
      </w:pPr>
    </w:p>
    <w:p w14:paraId="570A7685"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771AF39" w14:textId="77777777" w:rsidR="008B5C23" w:rsidRDefault="008B5C23" w:rsidP="008B5C23">
      <w:pPr>
        <w:pStyle w:val="1"/>
      </w:pPr>
      <w:bookmarkStart w:id="31" w:name="_Toc150695621"/>
      <w:bookmarkStart w:id="32" w:name="_Toc150695786"/>
      <w:bookmarkStart w:id="33" w:name="_Toc167579402"/>
      <w:r w:rsidRPr="006E7FF4">
        <w:t>«</w:t>
      </w:r>
      <w:r w:rsidRPr="00087DE1">
        <w:t>СГ.01 ИСТОРИЯ РОССИИ</w:t>
      </w:r>
      <w:r w:rsidRPr="006E7FF4">
        <w:t>»</w:t>
      </w:r>
      <w:bookmarkEnd w:id="31"/>
      <w:bookmarkEnd w:id="32"/>
      <w:bookmarkEnd w:id="33"/>
    </w:p>
    <w:p w14:paraId="438EC212" w14:textId="25E788C4" w:rsidR="00E774AA" w:rsidRPr="006746D1" w:rsidRDefault="00E774AA" w:rsidP="00E774AA">
      <w:pPr>
        <w:jc w:val="center"/>
        <w:rPr>
          <w:rFonts w:ascii="Times New Roman" w:hAnsi="Times New Roman" w:cs="Times New Roman"/>
          <w:sz w:val="24"/>
          <w:szCs w:val="24"/>
        </w:rPr>
      </w:pPr>
      <w:bookmarkStart w:id="34" w:name="_Toc172906916"/>
      <w:bookmarkStart w:id="35" w:name="_Toc172906944"/>
      <w:bookmarkStart w:id="36" w:name="_Hlk179536686"/>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bookmarkEnd w:id="34"/>
      <w:bookmarkEnd w:id="35"/>
      <w:r w:rsidR="00796C17">
        <w:rPr>
          <w:rFonts w:ascii="Times New Roman" w:hAnsi="Times New Roman" w:cs="Times New Roman"/>
          <w:sz w:val="24"/>
          <w:szCs w:val="24"/>
        </w:rPr>
        <w:t xml:space="preserve"> СПО</w:t>
      </w:r>
    </w:p>
    <w:bookmarkEnd w:id="36"/>
    <w:p w14:paraId="0CA88377" w14:textId="77777777" w:rsidR="002C05C3" w:rsidRPr="002C05C3" w:rsidRDefault="002C05C3" w:rsidP="002C05C3">
      <w:pPr>
        <w:spacing w:before="240" w:after="240"/>
        <w:jc w:val="center"/>
      </w:pPr>
      <w:r w:rsidRPr="002C05C3">
        <w:rPr>
          <w:rFonts w:ascii="Times New Roman" w:hAnsi="Times New Roman" w:cs="Times New Roman"/>
          <w:sz w:val="24"/>
          <w:szCs w:val="24"/>
          <w:u w:val="single"/>
        </w:rPr>
        <w:t>https://spolab.firpo.ru/sogu/5</w:t>
      </w:r>
    </w:p>
    <w:p w14:paraId="6F5BEE8D" w14:textId="77777777" w:rsidR="008B5C23" w:rsidRDefault="008B5C23" w:rsidP="008B5C23">
      <w:pPr>
        <w:pStyle w:val="1"/>
      </w:pPr>
    </w:p>
    <w:p w14:paraId="34DB970D" w14:textId="77777777" w:rsidR="008B5C23" w:rsidRDefault="008B5C23" w:rsidP="008B5C23">
      <w:pPr>
        <w:pStyle w:val="1"/>
      </w:pPr>
    </w:p>
    <w:p w14:paraId="673EA310" w14:textId="77777777" w:rsidR="008B5C23" w:rsidRDefault="008B5C23" w:rsidP="008B5C23">
      <w:pPr>
        <w:pStyle w:val="1"/>
      </w:pPr>
    </w:p>
    <w:p w14:paraId="690298BE" w14:textId="77777777" w:rsidR="008B5C23" w:rsidRDefault="008B5C23" w:rsidP="008B5C23">
      <w:pPr>
        <w:pStyle w:val="1"/>
      </w:pPr>
    </w:p>
    <w:p w14:paraId="23AA9B80" w14:textId="77777777" w:rsidR="008B5C23" w:rsidRDefault="008B5C23" w:rsidP="008B5C23">
      <w:pPr>
        <w:pStyle w:val="1"/>
      </w:pPr>
    </w:p>
    <w:p w14:paraId="631C353F" w14:textId="77777777" w:rsidR="008B5C23" w:rsidRDefault="008B5C23" w:rsidP="008B5C23">
      <w:pPr>
        <w:pStyle w:val="1"/>
      </w:pPr>
    </w:p>
    <w:p w14:paraId="4C33911F" w14:textId="77777777" w:rsidR="008B5C23" w:rsidRDefault="008B5C23" w:rsidP="008B5C23">
      <w:pPr>
        <w:pStyle w:val="1"/>
      </w:pPr>
    </w:p>
    <w:p w14:paraId="715326EE" w14:textId="77777777" w:rsidR="008B5C23" w:rsidRDefault="008B5C23" w:rsidP="008B5C23">
      <w:pPr>
        <w:pStyle w:val="1"/>
      </w:pPr>
    </w:p>
    <w:p w14:paraId="1E095C0B" w14:textId="77777777" w:rsidR="008B5C23" w:rsidRDefault="008B5C23" w:rsidP="008B5C23">
      <w:pPr>
        <w:pStyle w:val="1"/>
      </w:pPr>
    </w:p>
    <w:p w14:paraId="681CD4E8" w14:textId="77777777" w:rsidR="008B5C23" w:rsidRDefault="008B5C23" w:rsidP="008B5C23">
      <w:pPr>
        <w:pStyle w:val="1"/>
      </w:pPr>
    </w:p>
    <w:p w14:paraId="3520A9FD" w14:textId="77777777" w:rsidR="008B5C23" w:rsidRDefault="008B5C23" w:rsidP="008B5C23">
      <w:pPr>
        <w:pStyle w:val="1"/>
      </w:pPr>
    </w:p>
    <w:p w14:paraId="4126235B" w14:textId="77777777" w:rsidR="008B5C23" w:rsidRDefault="008B5C23" w:rsidP="008B5C23">
      <w:pPr>
        <w:pStyle w:val="1"/>
      </w:pPr>
    </w:p>
    <w:p w14:paraId="6F2728BB" w14:textId="77777777" w:rsidR="008B5C23" w:rsidRDefault="008B5C23" w:rsidP="008B5C23">
      <w:pPr>
        <w:pStyle w:val="1"/>
      </w:pPr>
    </w:p>
    <w:p w14:paraId="148B78D4" w14:textId="77777777" w:rsidR="008B5C23" w:rsidRPr="00A0276D" w:rsidRDefault="008B5C23" w:rsidP="00E774AA">
      <w:pPr>
        <w:pStyle w:val="1d"/>
        <w:rPr>
          <w:b/>
          <w:bCs/>
          <w:lang w:val="ru-RU"/>
        </w:rPr>
      </w:pPr>
    </w:p>
    <w:p w14:paraId="45A720C0" w14:textId="77777777" w:rsidR="008B5C23" w:rsidRDefault="008B5C23" w:rsidP="008B5C23">
      <w:pPr>
        <w:rPr>
          <w:rFonts w:ascii="Times New Roman Полужирный" w:eastAsia="Segoe UI" w:hAnsi="Times New Roman Полужирный" w:cs="Times New Roman"/>
          <w:b/>
          <w:bCs/>
          <w:caps/>
          <w:kern w:val="32"/>
          <w:sz w:val="24"/>
          <w:szCs w:val="24"/>
          <w:lang w:val="x-none" w:eastAsia="x-none"/>
        </w:rPr>
      </w:pPr>
      <w:bookmarkStart w:id="37" w:name="_Toc149904144"/>
      <w:bookmarkStart w:id="38" w:name="_Toc150695622"/>
      <w:bookmarkStart w:id="39" w:name="_Toc150695787"/>
      <w:r>
        <w:br w:type="page"/>
      </w:r>
    </w:p>
    <w:p w14:paraId="1ADF4814" w14:textId="77777777" w:rsidR="008B5C23" w:rsidRPr="00DF068E" w:rsidRDefault="008B5C23" w:rsidP="008B5C23">
      <w:pPr>
        <w:pStyle w:val="1f"/>
        <w:jc w:val="left"/>
        <w:rPr>
          <w:rFonts w:ascii="Times New Roman" w:hAnsi="Times New Roman"/>
          <w:lang w:val="ru-RU"/>
        </w:rPr>
        <w:sectPr w:rsidR="008B5C23" w:rsidRPr="00DF068E" w:rsidSect="00502F97">
          <w:headerReference w:type="even" r:id="rId17"/>
          <w:headerReference w:type="default" r:id="rId18"/>
          <w:pgSz w:w="11906" w:h="16838"/>
          <w:pgMar w:top="1134" w:right="567" w:bottom="1134" w:left="1701" w:header="709" w:footer="709" w:gutter="0"/>
          <w:cols w:space="708"/>
          <w:docGrid w:linePitch="360"/>
        </w:sectPr>
      </w:pPr>
    </w:p>
    <w:p w14:paraId="727206A2" w14:textId="69762FA3" w:rsidR="008B5C23" w:rsidRPr="008B5C23" w:rsidRDefault="008B5C23" w:rsidP="008B5C23">
      <w:pPr>
        <w:jc w:val="right"/>
        <w:rPr>
          <w:rFonts w:ascii="Times New Roman" w:hAnsi="Times New Roman" w:cs="Times New Roman"/>
          <w:b/>
          <w:bCs/>
          <w:sz w:val="24"/>
          <w:szCs w:val="24"/>
        </w:rPr>
      </w:pPr>
      <w:bookmarkStart w:id="40" w:name="_Hlk166581915"/>
      <w:bookmarkEnd w:id="29"/>
      <w:bookmarkEnd w:id="37"/>
      <w:bookmarkEnd w:id="38"/>
      <w:bookmarkEnd w:id="39"/>
      <w:r>
        <w:rPr>
          <w:rFonts w:ascii="Times New Roman" w:hAnsi="Times New Roman" w:cs="Times New Roman"/>
          <w:b/>
          <w:bCs/>
          <w:sz w:val="24"/>
          <w:szCs w:val="24"/>
        </w:rPr>
        <w:lastRenderedPageBreak/>
        <w:t>Приложение 2.</w:t>
      </w:r>
      <w:r w:rsidR="000E570E">
        <w:rPr>
          <w:rFonts w:ascii="Times New Roman" w:hAnsi="Times New Roman" w:cs="Times New Roman"/>
          <w:b/>
          <w:bCs/>
          <w:sz w:val="24"/>
          <w:szCs w:val="24"/>
        </w:rPr>
        <w:t>5</w:t>
      </w:r>
    </w:p>
    <w:p w14:paraId="20A4511F" w14:textId="123D1802" w:rsidR="000E570E" w:rsidRPr="00AD6EF0" w:rsidRDefault="008B5C23" w:rsidP="000E570E">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0E570E">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по </w:t>
      </w:r>
      <w:r w:rsidR="000E570E" w:rsidRPr="00AD6EF0">
        <w:rPr>
          <w:rFonts w:ascii="Times New Roman" w:hAnsi="Times New Roman" w:cs="Times New Roman"/>
          <w:b/>
          <w:bCs/>
          <w:sz w:val="24"/>
          <w:szCs w:val="24"/>
        </w:rPr>
        <w:t>профессии</w:t>
      </w:r>
    </w:p>
    <w:p w14:paraId="5AC8D206" w14:textId="4CCEB13C" w:rsidR="000E570E" w:rsidRPr="00342A00" w:rsidRDefault="000E570E" w:rsidP="000E570E">
      <w:pPr>
        <w:jc w:val="right"/>
        <w:rPr>
          <w:rFonts w:ascii="Times New Roman" w:hAnsi="Times New Roman" w:cs="Times New Roman"/>
          <w:b/>
          <w:bCs/>
          <w:color w:val="000000" w:themeColor="text1"/>
        </w:rPr>
      </w:pPr>
      <w:r w:rsidRPr="00342A00">
        <w:rPr>
          <w:rFonts w:ascii="Times New Roman" w:hAnsi="Times New Roman" w:cs="Times New Roman"/>
          <w:b/>
          <w:bCs/>
          <w:color w:val="000000" w:themeColor="text1"/>
        </w:rPr>
        <w:t>15.01.</w:t>
      </w:r>
      <w:r>
        <w:rPr>
          <w:rFonts w:ascii="Times New Roman" w:hAnsi="Times New Roman" w:cs="Times New Roman"/>
          <w:b/>
          <w:bCs/>
          <w:color w:val="000000" w:themeColor="text1"/>
        </w:rPr>
        <w:t>08</w:t>
      </w:r>
      <w:r w:rsidRPr="00342A00">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Н</w:t>
      </w:r>
      <w:r w:rsidRPr="001C2E32">
        <w:rPr>
          <w:rFonts w:ascii="Times New Roman" w:hAnsi="Times New Roman" w:cs="Times New Roman"/>
          <w:b/>
          <w:bCs/>
          <w:color w:val="000000" w:themeColor="text1"/>
        </w:rPr>
        <w:t>аладчик литейного и кузнечного оборудования</w:t>
      </w:r>
    </w:p>
    <w:p w14:paraId="2F77765A" w14:textId="652E201F" w:rsidR="008B5C23" w:rsidRDefault="008B5C23" w:rsidP="000E570E">
      <w:pPr>
        <w:jc w:val="right"/>
        <w:rPr>
          <w:rFonts w:ascii="Times New Roman" w:hAnsi="Times New Roman" w:cs="Times New Roman"/>
          <w:b/>
          <w:bCs/>
          <w:color w:val="0070C0"/>
          <w:sz w:val="24"/>
          <w:szCs w:val="24"/>
        </w:rPr>
      </w:pPr>
    </w:p>
    <w:p w14:paraId="15043A3B" w14:textId="77777777" w:rsidR="008B5C23" w:rsidRDefault="008B5C23" w:rsidP="008B5C23">
      <w:pPr>
        <w:jc w:val="right"/>
        <w:rPr>
          <w:rFonts w:ascii="Times New Roman" w:hAnsi="Times New Roman" w:cs="Times New Roman"/>
          <w:b/>
          <w:bCs/>
          <w:color w:val="0070C0"/>
          <w:sz w:val="24"/>
          <w:szCs w:val="24"/>
        </w:rPr>
      </w:pPr>
    </w:p>
    <w:p w14:paraId="5E3AB39C" w14:textId="77777777" w:rsidR="008B5C23" w:rsidRDefault="008B5C23" w:rsidP="008B5C23">
      <w:pPr>
        <w:jc w:val="right"/>
        <w:rPr>
          <w:rFonts w:ascii="Times New Roman" w:hAnsi="Times New Roman" w:cs="Times New Roman"/>
          <w:b/>
          <w:bCs/>
          <w:color w:val="0070C0"/>
          <w:sz w:val="24"/>
          <w:szCs w:val="24"/>
        </w:rPr>
      </w:pPr>
    </w:p>
    <w:p w14:paraId="0D096122" w14:textId="77777777" w:rsidR="008B5C23" w:rsidRDefault="008B5C23" w:rsidP="008B5C23">
      <w:pPr>
        <w:jc w:val="right"/>
        <w:rPr>
          <w:rFonts w:ascii="Times New Roman" w:hAnsi="Times New Roman" w:cs="Times New Roman"/>
          <w:b/>
          <w:bCs/>
          <w:color w:val="0070C0"/>
          <w:sz w:val="24"/>
          <w:szCs w:val="24"/>
        </w:rPr>
      </w:pPr>
    </w:p>
    <w:p w14:paraId="3BE019B0" w14:textId="77777777" w:rsidR="008B5C23" w:rsidRDefault="008B5C23" w:rsidP="008B5C23">
      <w:pPr>
        <w:jc w:val="right"/>
        <w:rPr>
          <w:rFonts w:ascii="Times New Roman" w:hAnsi="Times New Roman" w:cs="Times New Roman"/>
          <w:b/>
          <w:bCs/>
          <w:color w:val="0070C0"/>
          <w:sz w:val="24"/>
          <w:szCs w:val="24"/>
        </w:rPr>
      </w:pPr>
    </w:p>
    <w:p w14:paraId="1F464197" w14:textId="77777777" w:rsidR="008B5C23" w:rsidRDefault="008B5C23" w:rsidP="008B5C23">
      <w:pPr>
        <w:jc w:val="right"/>
        <w:rPr>
          <w:rFonts w:ascii="Times New Roman" w:hAnsi="Times New Roman" w:cs="Times New Roman"/>
          <w:b/>
          <w:bCs/>
          <w:color w:val="0070C0"/>
          <w:sz w:val="24"/>
          <w:szCs w:val="24"/>
        </w:rPr>
      </w:pPr>
    </w:p>
    <w:p w14:paraId="654F10B9" w14:textId="77777777" w:rsidR="008B5C23" w:rsidRDefault="008B5C23" w:rsidP="008B5C23">
      <w:pPr>
        <w:jc w:val="right"/>
        <w:rPr>
          <w:rFonts w:ascii="Times New Roman" w:hAnsi="Times New Roman" w:cs="Times New Roman"/>
          <w:b/>
          <w:bCs/>
          <w:color w:val="0070C0"/>
          <w:sz w:val="24"/>
          <w:szCs w:val="24"/>
        </w:rPr>
      </w:pPr>
    </w:p>
    <w:p w14:paraId="2541855D" w14:textId="77777777" w:rsidR="008B5C23" w:rsidRDefault="008B5C23" w:rsidP="008B5C23">
      <w:pPr>
        <w:jc w:val="right"/>
        <w:rPr>
          <w:rFonts w:ascii="Times New Roman" w:hAnsi="Times New Roman" w:cs="Times New Roman"/>
          <w:b/>
          <w:bCs/>
          <w:color w:val="0070C0"/>
          <w:sz w:val="24"/>
          <w:szCs w:val="24"/>
        </w:rPr>
      </w:pPr>
    </w:p>
    <w:p w14:paraId="5DA619CC" w14:textId="77777777" w:rsidR="008B5C23" w:rsidRDefault="008B5C23" w:rsidP="008B5C23">
      <w:pPr>
        <w:jc w:val="right"/>
        <w:rPr>
          <w:rFonts w:ascii="Times New Roman" w:hAnsi="Times New Roman" w:cs="Times New Roman"/>
          <w:b/>
          <w:bCs/>
          <w:color w:val="0070C0"/>
          <w:sz w:val="24"/>
          <w:szCs w:val="24"/>
        </w:rPr>
      </w:pPr>
    </w:p>
    <w:p w14:paraId="48389F38" w14:textId="77777777" w:rsidR="008B5C23" w:rsidRDefault="008B5C23" w:rsidP="008B5C23">
      <w:pPr>
        <w:jc w:val="right"/>
        <w:rPr>
          <w:rFonts w:ascii="Times New Roman" w:hAnsi="Times New Roman" w:cs="Times New Roman"/>
          <w:b/>
          <w:bCs/>
          <w:color w:val="0070C0"/>
          <w:sz w:val="24"/>
          <w:szCs w:val="24"/>
        </w:rPr>
      </w:pPr>
    </w:p>
    <w:p w14:paraId="3F4107B4" w14:textId="77777777" w:rsidR="008B5C23" w:rsidRPr="00502F97" w:rsidRDefault="008B5C23" w:rsidP="008B5C23">
      <w:pPr>
        <w:jc w:val="right"/>
        <w:rPr>
          <w:rFonts w:ascii="Times New Roman" w:hAnsi="Times New Roman" w:cs="Times New Roman"/>
          <w:b/>
          <w:bCs/>
          <w:color w:val="0070C0"/>
          <w:sz w:val="24"/>
          <w:szCs w:val="24"/>
        </w:rPr>
      </w:pPr>
    </w:p>
    <w:p w14:paraId="3CD14E7F"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4BD2A44" w14:textId="77777777" w:rsidR="008B5C23" w:rsidRDefault="008B5C23" w:rsidP="008B5C23">
      <w:pPr>
        <w:pStyle w:val="1"/>
      </w:pPr>
      <w:bookmarkStart w:id="41" w:name="_Toc167579403"/>
      <w:r w:rsidRPr="006E7FF4">
        <w:t>«</w:t>
      </w:r>
      <w:r w:rsidRPr="0082307B">
        <w:t>СГ.02 ИНОСТРАННЫЙ ЯЗЫК В ПРОФЕССИОНАЛЬНОЙ ДЕЯТЕЛЬНОСТИ</w:t>
      </w:r>
      <w:r w:rsidRPr="006E7FF4">
        <w:t>»</w:t>
      </w:r>
      <w:bookmarkEnd w:id="41"/>
    </w:p>
    <w:p w14:paraId="7F113221" w14:textId="571B099A" w:rsidR="00E774AA" w:rsidRPr="006746D1" w:rsidRDefault="00E774AA" w:rsidP="00E774AA">
      <w:pPr>
        <w:jc w:val="center"/>
        <w:rPr>
          <w:rFonts w:ascii="Times New Roman" w:hAnsi="Times New Roman" w:cs="Times New Roman"/>
          <w:sz w:val="24"/>
          <w:szCs w:val="24"/>
        </w:rPr>
      </w:pPr>
      <w:bookmarkStart w:id="42" w:name="_Hlk180073271"/>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r w:rsidR="00796C17">
        <w:rPr>
          <w:rFonts w:ascii="Times New Roman" w:hAnsi="Times New Roman" w:cs="Times New Roman"/>
          <w:sz w:val="24"/>
          <w:szCs w:val="24"/>
        </w:rPr>
        <w:t xml:space="preserve"> СПО</w:t>
      </w:r>
    </w:p>
    <w:bookmarkEnd w:id="42"/>
    <w:p w14:paraId="6948ECC8" w14:textId="77777777" w:rsidR="002C05C3" w:rsidRPr="002C05C3" w:rsidRDefault="002C05C3" w:rsidP="002C05C3">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2C05C3">
        <w:fldChar w:fldCharType="begin"/>
      </w:r>
      <w:r w:rsidRPr="002C05C3">
        <w:instrText xml:space="preserve"> HYPERLINK "https://spolab.firpo.ru/sogu/1" </w:instrText>
      </w:r>
      <w:r w:rsidRPr="002C05C3">
        <w:fldChar w:fldCharType="separate"/>
      </w:r>
      <w:r w:rsidRPr="002C05C3">
        <w:rPr>
          <w:rFonts w:ascii="Times New Roman" w:eastAsia="Times New Roman" w:hAnsi="Times New Roman" w:cs="Times New Roman"/>
          <w:b/>
          <w:bCs/>
          <w:kern w:val="36"/>
          <w:sz w:val="24"/>
          <w:szCs w:val="24"/>
          <w:u w:val="single"/>
          <w:lang w:eastAsia="ru-RU"/>
        </w:rPr>
        <w:t>https://spolab.firpo.ru/sogu/1</w:t>
      </w:r>
      <w:r w:rsidRPr="002C05C3">
        <w:rPr>
          <w:rFonts w:ascii="Times New Roman" w:eastAsia="Times New Roman" w:hAnsi="Times New Roman" w:cs="Times New Roman"/>
          <w:b/>
          <w:bCs/>
          <w:kern w:val="36"/>
          <w:sz w:val="24"/>
          <w:szCs w:val="24"/>
          <w:u w:val="single"/>
          <w:lang w:eastAsia="ru-RU"/>
        </w:rPr>
        <w:fldChar w:fldCharType="end"/>
      </w:r>
    </w:p>
    <w:p w14:paraId="280B3B29" w14:textId="77777777" w:rsidR="008B5C23" w:rsidRDefault="008B5C23" w:rsidP="008B5C23">
      <w:pPr>
        <w:pStyle w:val="1"/>
      </w:pPr>
    </w:p>
    <w:p w14:paraId="51E9602C" w14:textId="77777777" w:rsidR="008B5C23" w:rsidRDefault="008B5C23" w:rsidP="008B5C23">
      <w:pPr>
        <w:pStyle w:val="1"/>
      </w:pPr>
    </w:p>
    <w:p w14:paraId="011B4E62" w14:textId="77777777" w:rsidR="008B5C23" w:rsidRDefault="008B5C23" w:rsidP="008B5C23">
      <w:pPr>
        <w:pStyle w:val="1"/>
      </w:pPr>
    </w:p>
    <w:p w14:paraId="0F9AA347" w14:textId="77777777" w:rsidR="008B5C23" w:rsidRDefault="008B5C23" w:rsidP="008B5C23">
      <w:pPr>
        <w:pStyle w:val="1"/>
      </w:pPr>
    </w:p>
    <w:p w14:paraId="3A768B93" w14:textId="77777777" w:rsidR="008B5C23" w:rsidRDefault="008B5C23" w:rsidP="008B5C23">
      <w:pPr>
        <w:pStyle w:val="1"/>
      </w:pPr>
    </w:p>
    <w:p w14:paraId="70D54EE5" w14:textId="77777777" w:rsidR="008B5C23" w:rsidRDefault="008B5C23" w:rsidP="008B5C23">
      <w:pPr>
        <w:pStyle w:val="1"/>
      </w:pPr>
    </w:p>
    <w:p w14:paraId="42408A19" w14:textId="77777777" w:rsidR="008B5C23" w:rsidRDefault="008B5C23" w:rsidP="008B5C23">
      <w:pPr>
        <w:pStyle w:val="1"/>
      </w:pPr>
    </w:p>
    <w:p w14:paraId="40FEB1EE" w14:textId="77777777" w:rsidR="008B5C23" w:rsidRDefault="008B5C23" w:rsidP="008B5C23">
      <w:pPr>
        <w:pStyle w:val="1"/>
      </w:pPr>
    </w:p>
    <w:p w14:paraId="05FCD0EE" w14:textId="77777777" w:rsidR="008B5C23" w:rsidRDefault="008B5C23" w:rsidP="008B5C23">
      <w:pPr>
        <w:pStyle w:val="1"/>
      </w:pPr>
    </w:p>
    <w:p w14:paraId="4EE7E94A" w14:textId="77777777" w:rsidR="008B5C23" w:rsidRDefault="008B5C23" w:rsidP="008B5C23">
      <w:pPr>
        <w:pStyle w:val="1"/>
      </w:pPr>
    </w:p>
    <w:p w14:paraId="31EDA9E1" w14:textId="77777777" w:rsidR="008B5C23" w:rsidRDefault="008B5C23" w:rsidP="008B5C23">
      <w:pPr>
        <w:pStyle w:val="1"/>
      </w:pPr>
    </w:p>
    <w:p w14:paraId="059AE918" w14:textId="77777777" w:rsidR="008B5C23" w:rsidRDefault="008B5C23" w:rsidP="008B5C23">
      <w:pPr>
        <w:pStyle w:val="1"/>
      </w:pPr>
    </w:p>
    <w:p w14:paraId="5D2B47FE" w14:textId="77777777" w:rsidR="008B5C23" w:rsidRPr="00A0276D" w:rsidRDefault="008B5C23" w:rsidP="00E774AA">
      <w:pPr>
        <w:pStyle w:val="1d"/>
        <w:rPr>
          <w:b/>
          <w:bCs/>
          <w:lang w:val="ru-RU"/>
        </w:rPr>
      </w:pPr>
    </w:p>
    <w:p w14:paraId="6075BB1B" w14:textId="77777777" w:rsidR="008B5C23" w:rsidRDefault="008B5C23" w:rsidP="008B5C23">
      <w:pPr>
        <w:rPr>
          <w:rFonts w:ascii="Times New Roman Полужирный" w:eastAsia="Segoe UI" w:hAnsi="Times New Roman Полужирный" w:cs="Times New Roman"/>
          <w:b/>
          <w:bCs/>
          <w:caps/>
          <w:kern w:val="32"/>
          <w:sz w:val="24"/>
          <w:szCs w:val="24"/>
          <w:lang w:val="x-none" w:eastAsia="x-none"/>
        </w:rPr>
      </w:pPr>
      <w:r>
        <w:br w:type="page"/>
      </w:r>
    </w:p>
    <w:p w14:paraId="1F97E0DD" w14:textId="77777777" w:rsidR="008B5C23" w:rsidRPr="00264412" w:rsidRDefault="008B5C23" w:rsidP="008B5C23">
      <w:pPr>
        <w:pStyle w:val="1f"/>
        <w:jc w:val="left"/>
        <w:rPr>
          <w:rFonts w:ascii="Times New Roman" w:hAnsi="Times New Roman"/>
          <w:b w:val="0"/>
          <w:bCs w:val="0"/>
          <w:lang w:val="ru-RU"/>
        </w:rPr>
        <w:sectPr w:rsidR="008B5C23" w:rsidRPr="00264412" w:rsidSect="0082307B">
          <w:headerReference w:type="even" r:id="rId19"/>
          <w:headerReference w:type="default" r:id="rId20"/>
          <w:pgSz w:w="11906" w:h="16838"/>
          <w:pgMar w:top="1134" w:right="567" w:bottom="1134" w:left="1701" w:header="709" w:footer="709" w:gutter="0"/>
          <w:cols w:space="708"/>
          <w:docGrid w:linePitch="360"/>
        </w:sectPr>
      </w:pPr>
    </w:p>
    <w:p w14:paraId="209A40E6" w14:textId="255919DF" w:rsidR="008B5C23" w:rsidRPr="008B5C23" w:rsidRDefault="008B5C23" w:rsidP="008B5C23">
      <w:pPr>
        <w:jc w:val="right"/>
        <w:rPr>
          <w:rFonts w:ascii="Times New Roman" w:hAnsi="Times New Roman" w:cs="Times New Roman"/>
          <w:b/>
          <w:bCs/>
          <w:sz w:val="24"/>
          <w:szCs w:val="24"/>
        </w:rPr>
      </w:pPr>
      <w:bookmarkStart w:id="43" w:name="_Hlk166583645"/>
      <w:bookmarkEnd w:id="40"/>
      <w:r>
        <w:rPr>
          <w:rFonts w:ascii="Times New Roman" w:hAnsi="Times New Roman" w:cs="Times New Roman"/>
          <w:b/>
          <w:bCs/>
          <w:sz w:val="24"/>
          <w:szCs w:val="24"/>
        </w:rPr>
        <w:lastRenderedPageBreak/>
        <w:t>Приложение 2.</w:t>
      </w:r>
      <w:r w:rsidR="000E570E">
        <w:rPr>
          <w:rFonts w:ascii="Times New Roman" w:hAnsi="Times New Roman" w:cs="Times New Roman"/>
          <w:b/>
          <w:bCs/>
          <w:sz w:val="24"/>
          <w:szCs w:val="24"/>
        </w:rPr>
        <w:t>6</w:t>
      </w:r>
    </w:p>
    <w:p w14:paraId="0E2776F6" w14:textId="62335942" w:rsidR="000E570E" w:rsidRPr="00AD6EF0" w:rsidRDefault="008B5C23" w:rsidP="000E570E">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0E570E">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по </w:t>
      </w:r>
      <w:r w:rsidR="000E570E" w:rsidRPr="00AD6EF0">
        <w:rPr>
          <w:rFonts w:ascii="Times New Roman" w:hAnsi="Times New Roman" w:cs="Times New Roman"/>
          <w:b/>
          <w:bCs/>
          <w:sz w:val="24"/>
          <w:szCs w:val="24"/>
        </w:rPr>
        <w:t>профессии</w:t>
      </w:r>
    </w:p>
    <w:p w14:paraId="1B0B83D3" w14:textId="66F4234C" w:rsidR="000E570E" w:rsidRPr="00342A00" w:rsidRDefault="000E570E" w:rsidP="000E570E">
      <w:pPr>
        <w:jc w:val="right"/>
        <w:rPr>
          <w:rFonts w:ascii="Times New Roman" w:hAnsi="Times New Roman" w:cs="Times New Roman"/>
          <w:b/>
          <w:bCs/>
          <w:color w:val="000000" w:themeColor="text1"/>
        </w:rPr>
      </w:pPr>
      <w:r w:rsidRPr="00342A00">
        <w:rPr>
          <w:rFonts w:ascii="Times New Roman" w:hAnsi="Times New Roman" w:cs="Times New Roman"/>
          <w:b/>
          <w:bCs/>
          <w:color w:val="000000" w:themeColor="text1"/>
        </w:rPr>
        <w:t>15.01.</w:t>
      </w:r>
      <w:r>
        <w:rPr>
          <w:rFonts w:ascii="Times New Roman" w:hAnsi="Times New Roman" w:cs="Times New Roman"/>
          <w:b/>
          <w:bCs/>
          <w:color w:val="000000" w:themeColor="text1"/>
        </w:rPr>
        <w:t>08</w:t>
      </w:r>
      <w:r w:rsidRPr="00342A00">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Н</w:t>
      </w:r>
      <w:r w:rsidRPr="001C2E32">
        <w:rPr>
          <w:rFonts w:ascii="Times New Roman" w:hAnsi="Times New Roman" w:cs="Times New Roman"/>
          <w:b/>
          <w:bCs/>
          <w:color w:val="000000" w:themeColor="text1"/>
        </w:rPr>
        <w:t>аладчик литейного и кузнечного оборудования</w:t>
      </w:r>
    </w:p>
    <w:p w14:paraId="3200D55E" w14:textId="23CD01EE" w:rsidR="008B5C23" w:rsidRDefault="008B5C23" w:rsidP="000E570E">
      <w:pPr>
        <w:jc w:val="right"/>
        <w:rPr>
          <w:rFonts w:ascii="Times New Roman" w:hAnsi="Times New Roman" w:cs="Times New Roman"/>
          <w:b/>
          <w:bCs/>
          <w:color w:val="0070C0"/>
          <w:sz w:val="24"/>
          <w:szCs w:val="24"/>
        </w:rPr>
      </w:pPr>
    </w:p>
    <w:p w14:paraId="6506546F" w14:textId="77777777" w:rsidR="008B5C23" w:rsidRDefault="008B5C23" w:rsidP="008B5C23">
      <w:pPr>
        <w:jc w:val="right"/>
        <w:rPr>
          <w:rFonts w:ascii="Times New Roman" w:hAnsi="Times New Roman" w:cs="Times New Roman"/>
          <w:b/>
          <w:bCs/>
          <w:color w:val="0070C0"/>
          <w:sz w:val="24"/>
          <w:szCs w:val="24"/>
        </w:rPr>
      </w:pPr>
    </w:p>
    <w:p w14:paraId="3EE205A2" w14:textId="77777777" w:rsidR="008B5C23" w:rsidRDefault="008B5C23" w:rsidP="008B5C23">
      <w:pPr>
        <w:jc w:val="right"/>
        <w:rPr>
          <w:rFonts w:ascii="Times New Roman" w:hAnsi="Times New Roman" w:cs="Times New Roman"/>
          <w:b/>
          <w:bCs/>
          <w:color w:val="0070C0"/>
          <w:sz w:val="24"/>
          <w:szCs w:val="24"/>
        </w:rPr>
      </w:pPr>
    </w:p>
    <w:p w14:paraId="7FFEF37C" w14:textId="77777777" w:rsidR="008B5C23" w:rsidRDefault="008B5C23" w:rsidP="008B5C23">
      <w:pPr>
        <w:jc w:val="right"/>
        <w:rPr>
          <w:rFonts w:ascii="Times New Roman" w:hAnsi="Times New Roman" w:cs="Times New Roman"/>
          <w:b/>
          <w:bCs/>
          <w:color w:val="0070C0"/>
          <w:sz w:val="24"/>
          <w:szCs w:val="24"/>
        </w:rPr>
      </w:pPr>
    </w:p>
    <w:p w14:paraId="72CFE1DE" w14:textId="77777777" w:rsidR="008B5C23" w:rsidRDefault="008B5C23" w:rsidP="008B5C23">
      <w:pPr>
        <w:jc w:val="right"/>
        <w:rPr>
          <w:rFonts w:ascii="Times New Roman" w:hAnsi="Times New Roman" w:cs="Times New Roman"/>
          <w:b/>
          <w:bCs/>
          <w:color w:val="0070C0"/>
          <w:sz w:val="24"/>
          <w:szCs w:val="24"/>
        </w:rPr>
      </w:pPr>
    </w:p>
    <w:p w14:paraId="2C18EB60" w14:textId="77777777" w:rsidR="008B5C23" w:rsidRDefault="008B5C23" w:rsidP="008B5C23">
      <w:pPr>
        <w:jc w:val="right"/>
        <w:rPr>
          <w:rFonts w:ascii="Times New Roman" w:hAnsi="Times New Roman" w:cs="Times New Roman"/>
          <w:b/>
          <w:bCs/>
          <w:color w:val="0070C0"/>
          <w:sz w:val="24"/>
          <w:szCs w:val="24"/>
        </w:rPr>
      </w:pPr>
    </w:p>
    <w:p w14:paraId="530A80BD" w14:textId="77777777" w:rsidR="008B5C23" w:rsidRDefault="008B5C23" w:rsidP="008B5C23">
      <w:pPr>
        <w:jc w:val="right"/>
        <w:rPr>
          <w:rFonts w:ascii="Times New Roman" w:hAnsi="Times New Roman" w:cs="Times New Roman"/>
          <w:b/>
          <w:bCs/>
          <w:color w:val="0070C0"/>
          <w:sz w:val="24"/>
          <w:szCs w:val="24"/>
        </w:rPr>
      </w:pPr>
    </w:p>
    <w:p w14:paraId="54F9BBB5" w14:textId="77777777" w:rsidR="008B5C23" w:rsidRDefault="008B5C23" w:rsidP="008B5C23">
      <w:pPr>
        <w:jc w:val="right"/>
        <w:rPr>
          <w:rFonts w:ascii="Times New Roman" w:hAnsi="Times New Roman" w:cs="Times New Roman"/>
          <w:b/>
          <w:bCs/>
          <w:color w:val="0070C0"/>
          <w:sz w:val="24"/>
          <w:szCs w:val="24"/>
        </w:rPr>
      </w:pPr>
    </w:p>
    <w:p w14:paraId="0BA301EC" w14:textId="77777777" w:rsidR="008B5C23" w:rsidRDefault="008B5C23" w:rsidP="008B5C23">
      <w:pPr>
        <w:jc w:val="right"/>
        <w:rPr>
          <w:rFonts w:ascii="Times New Roman" w:hAnsi="Times New Roman" w:cs="Times New Roman"/>
          <w:b/>
          <w:bCs/>
          <w:color w:val="0070C0"/>
          <w:sz w:val="24"/>
          <w:szCs w:val="24"/>
        </w:rPr>
      </w:pPr>
    </w:p>
    <w:p w14:paraId="078D752F" w14:textId="77777777" w:rsidR="008B5C23" w:rsidRDefault="008B5C23" w:rsidP="008B5C23">
      <w:pPr>
        <w:jc w:val="right"/>
        <w:rPr>
          <w:rFonts w:ascii="Times New Roman" w:hAnsi="Times New Roman" w:cs="Times New Roman"/>
          <w:b/>
          <w:bCs/>
          <w:color w:val="0070C0"/>
          <w:sz w:val="24"/>
          <w:szCs w:val="24"/>
        </w:rPr>
      </w:pPr>
    </w:p>
    <w:p w14:paraId="58D53343" w14:textId="77777777" w:rsidR="008B5C23" w:rsidRPr="00502F97" w:rsidRDefault="008B5C23" w:rsidP="008B5C23">
      <w:pPr>
        <w:jc w:val="right"/>
        <w:rPr>
          <w:rFonts w:ascii="Times New Roman" w:hAnsi="Times New Roman" w:cs="Times New Roman"/>
          <w:b/>
          <w:bCs/>
          <w:color w:val="0070C0"/>
          <w:sz w:val="24"/>
          <w:szCs w:val="24"/>
        </w:rPr>
      </w:pPr>
    </w:p>
    <w:p w14:paraId="061C6B1C"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B45B584" w14:textId="77777777" w:rsidR="008B5C23" w:rsidRDefault="008B5C23" w:rsidP="008B5C23">
      <w:pPr>
        <w:pStyle w:val="1"/>
      </w:pPr>
      <w:bookmarkStart w:id="44" w:name="_Toc167579404"/>
      <w:r w:rsidRPr="006E7FF4">
        <w:t>«</w:t>
      </w:r>
      <w:r w:rsidRPr="009A617B">
        <w:t>СГ.03 БЕЗОПАСНОСТЬ ЖИЗНЕДЕЯТЕЛЬНОСТИ</w:t>
      </w:r>
      <w:r w:rsidRPr="006E7FF4">
        <w:t>»</w:t>
      </w:r>
      <w:bookmarkEnd w:id="44"/>
    </w:p>
    <w:p w14:paraId="5BA6B1B8" w14:textId="0DC84744" w:rsidR="00E774AA" w:rsidRPr="006746D1" w:rsidRDefault="00E774AA" w:rsidP="00E774AA">
      <w:pPr>
        <w:jc w:val="center"/>
        <w:rPr>
          <w:rFonts w:ascii="Times New Roman" w:hAnsi="Times New Roman" w:cs="Times New Roman"/>
          <w:sz w:val="24"/>
          <w:szCs w:val="24"/>
        </w:rPr>
      </w:pPr>
      <w:bookmarkStart w:id="45" w:name="_Toc172906922"/>
      <w:bookmarkStart w:id="46" w:name="_Toc172906950"/>
      <w:bookmarkStart w:id="47" w:name="_Hlk179544560"/>
      <w:bookmarkStart w:id="48" w:name="_Hlk179384976"/>
      <w:bookmarkStart w:id="49" w:name="_Hlk180073294"/>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bookmarkEnd w:id="45"/>
      <w:bookmarkEnd w:id="46"/>
      <w:r w:rsidR="00796C17">
        <w:rPr>
          <w:rFonts w:ascii="Times New Roman" w:hAnsi="Times New Roman" w:cs="Times New Roman"/>
          <w:sz w:val="24"/>
          <w:szCs w:val="24"/>
        </w:rPr>
        <w:t xml:space="preserve"> СПО</w:t>
      </w:r>
    </w:p>
    <w:bookmarkEnd w:id="47"/>
    <w:bookmarkEnd w:id="48"/>
    <w:bookmarkEnd w:id="49"/>
    <w:p w14:paraId="65D0D6D2" w14:textId="77777777" w:rsidR="002C05C3" w:rsidRPr="002C05C3" w:rsidRDefault="002C05C3" w:rsidP="002C05C3">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2C05C3">
        <w:rPr>
          <w:rFonts w:ascii="Times New Roman" w:hAnsi="Times New Roman" w:cs="Times New Roman"/>
          <w:sz w:val="24"/>
          <w:szCs w:val="24"/>
          <w:u w:val="single"/>
        </w:rPr>
        <w:t>https://spolab.firpo.ru/sogu/4</w:t>
      </w:r>
    </w:p>
    <w:p w14:paraId="0C51401B" w14:textId="77777777" w:rsidR="008B5C23" w:rsidRDefault="008B5C23" w:rsidP="008B5C23">
      <w:pPr>
        <w:pStyle w:val="1"/>
      </w:pPr>
    </w:p>
    <w:p w14:paraId="2414F34C" w14:textId="77777777" w:rsidR="008B5C23" w:rsidRDefault="008B5C23" w:rsidP="008B5C23">
      <w:pPr>
        <w:pStyle w:val="1"/>
      </w:pPr>
    </w:p>
    <w:p w14:paraId="52C679E2" w14:textId="77777777" w:rsidR="008B5C23" w:rsidRDefault="008B5C23" w:rsidP="008B5C23">
      <w:pPr>
        <w:pStyle w:val="1"/>
      </w:pPr>
    </w:p>
    <w:p w14:paraId="233EB3B0" w14:textId="77777777" w:rsidR="008B5C23" w:rsidRDefault="008B5C23" w:rsidP="008B5C23">
      <w:pPr>
        <w:pStyle w:val="1"/>
      </w:pPr>
    </w:p>
    <w:p w14:paraId="37801F96" w14:textId="77777777" w:rsidR="008B5C23" w:rsidRDefault="008B5C23" w:rsidP="008B5C23">
      <w:pPr>
        <w:pStyle w:val="1"/>
      </w:pPr>
    </w:p>
    <w:p w14:paraId="49487D42" w14:textId="77777777" w:rsidR="008B5C23" w:rsidRDefault="008B5C23" w:rsidP="008B5C23">
      <w:pPr>
        <w:pStyle w:val="1"/>
      </w:pPr>
    </w:p>
    <w:p w14:paraId="7CFA168E" w14:textId="77777777" w:rsidR="008B5C23" w:rsidRDefault="008B5C23" w:rsidP="008B5C23">
      <w:pPr>
        <w:pStyle w:val="1"/>
      </w:pPr>
    </w:p>
    <w:p w14:paraId="21402DAA" w14:textId="77777777" w:rsidR="008B5C23" w:rsidRDefault="008B5C23" w:rsidP="008B5C23">
      <w:pPr>
        <w:pStyle w:val="1"/>
      </w:pPr>
    </w:p>
    <w:p w14:paraId="362491C6" w14:textId="77777777" w:rsidR="008B5C23" w:rsidRDefault="008B5C23" w:rsidP="008B5C23">
      <w:pPr>
        <w:pStyle w:val="1"/>
      </w:pPr>
    </w:p>
    <w:p w14:paraId="33F9298E" w14:textId="77777777" w:rsidR="008B5C23" w:rsidRDefault="008B5C23" w:rsidP="008B5C23">
      <w:pPr>
        <w:pStyle w:val="1"/>
      </w:pPr>
    </w:p>
    <w:p w14:paraId="78BBF124" w14:textId="77777777" w:rsidR="008B5C23" w:rsidRDefault="008B5C23" w:rsidP="008B5C23">
      <w:pPr>
        <w:pStyle w:val="1"/>
      </w:pPr>
    </w:p>
    <w:p w14:paraId="561249E2" w14:textId="77777777" w:rsidR="008B5C23" w:rsidRDefault="008B5C23" w:rsidP="00E774AA">
      <w:pPr>
        <w:pStyle w:val="1"/>
        <w:jc w:val="left"/>
      </w:pPr>
    </w:p>
    <w:p w14:paraId="16A94FAD" w14:textId="77777777" w:rsidR="008B5C23" w:rsidRPr="00A0276D" w:rsidRDefault="008B5C23" w:rsidP="008B5C23">
      <w:pPr>
        <w:pStyle w:val="1d"/>
        <w:jc w:val="center"/>
        <w:rPr>
          <w:b/>
          <w:bCs/>
          <w:lang w:val="ru-RU"/>
        </w:rPr>
      </w:pPr>
    </w:p>
    <w:p w14:paraId="78625AE3" w14:textId="77777777" w:rsidR="008B5C23" w:rsidRPr="00851623" w:rsidRDefault="008B5C23" w:rsidP="008B5C23">
      <w:pPr>
        <w:rPr>
          <w:rFonts w:ascii="Times New Roman Полужирный" w:eastAsia="Segoe UI" w:hAnsi="Times New Roman Полужирный" w:cs="Times New Roman"/>
          <w:b/>
          <w:bCs/>
          <w:caps/>
          <w:kern w:val="32"/>
          <w:sz w:val="24"/>
          <w:szCs w:val="24"/>
          <w:lang w:val="x-none" w:eastAsia="x-none"/>
        </w:rPr>
      </w:pPr>
      <w:r>
        <w:br w:type="page"/>
      </w:r>
      <w:bookmarkEnd w:id="43"/>
    </w:p>
    <w:p w14:paraId="7045BBC2" w14:textId="40CD9FEB" w:rsidR="008B5C23" w:rsidRP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0E570E">
        <w:rPr>
          <w:rFonts w:ascii="Times New Roman" w:hAnsi="Times New Roman" w:cs="Times New Roman"/>
          <w:b/>
          <w:bCs/>
          <w:sz w:val="24"/>
          <w:szCs w:val="24"/>
        </w:rPr>
        <w:t>7</w:t>
      </w:r>
    </w:p>
    <w:p w14:paraId="6E02D781" w14:textId="4E4D40B8" w:rsidR="000E570E" w:rsidRPr="00AD6EF0" w:rsidRDefault="008B5C23" w:rsidP="000E570E">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0E570E">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по </w:t>
      </w:r>
      <w:r w:rsidR="000E570E" w:rsidRPr="00AD6EF0">
        <w:rPr>
          <w:rFonts w:ascii="Times New Roman" w:hAnsi="Times New Roman" w:cs="Times New Roman"/>
          <w:b/>
          <w:bCs/>
          <w:sz w:val="24"/>
          <w:szCs w:val="24"/>
        </w:rPr>
        <w:t>профессии</w:t>
      </w:r>
    </w:p>
    <w:p w14:paraId="7E125BE8" w14:textId="04B8AEC9" w:rsidR="000E570E" w:rsidRPr="00342A00" w:rsidRDefault="000E570E" w:rsidP="000E570E">
      <w:pPr>
        <w:jc w:val="right"/>
        <w:rPr>
          <w:rFonts w:ascii="Times New Roman" w:hAnsi="Times New Roman" w:cs="Times New Roman"/>
          <w:b/>
          <w:bCs/>
          <w:color w:val="000000" w:themeColor="text1"/>
        </w:rPr>
      </w:pPr>
      <w:r w:rsidRPr="00342A00">
        <w:rPr>
          <w:rFonts w:ascii="Times New Roman" w:hAnsi="Times New Roman" w:cs="Times New Roman"/>
          <w:b/>
          <w:bCs/>
          <w:color w:val="000000" w:themeColor="text1"/>
        </w:rPr>
        <w:t>15.01.</w:t>
      </w:r>
      <w:r>
        <w:rPr>
          <w:rFonts w:ascii="Times New Roman" w:hAnsi="Times New Roman" w:cs="Times New Roman"/>
          <w:b/>
          <w:bCs/>
          <w:color w:val="000000" w:themeColor="text1"/>
        </w:rPr>
        <w:t>08</w:t>
      </w:r>
      <w:r w:rsidRPr="00342A00">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Н</w:t>
      </w:r>
      <w:r w:rsidRPr="001C2E32">
        <w:rPr>
          <w:rFonts w:ascii="Times New Roman" w:hAnsi="Times New Roman" w:cs="Times New Roman"/>
          <w:b/>
          <w:bCs/>
          <w:color w:val="000000" w:themeColor="text1"/>
        </w:rPr>
        <w:t>аладчик литейного и кузнечного оборудования</w:t>
      </w:r>
    </w:p>
    <w:p w14:paraId="5FBEFC7D" w14:textId="215CD0CA" w:rsidR="008B5C23" w:rsidRDefault="008B5C23" w:rsidP="000E570E">
      <w:pPr>
        <w:jc w:val="right"/>
        <w:rPr>
          <w:rFonts w:ascii="Times New Roman" w:hAnsi="Times New Roman" w:cs="Times New Roman"/>
          <w:b/>
          <w:bCs/>
          <w:color w:val="0070C0"/>
          <w:sz w:val="24"/>
          <w:szCs w:val="24"/>
        </w:rPr>
      </w:pPr>
    </w:p>
    <w:p w14:paraId="3CE92C7D" w14:textId="77777777" w:rsidR="008B5C23" w:rsidRDefault="008B5C23" w:rsidP="008B5C23">
      <w:pPr>
        <w:jc w:val="right"/>
        <w:rPr>
          <w:rFonts w:ascii="Times New Roman" w:hAnsi="Times New Roman" w:cs="Times New Roman"/>
          <w:b/>
          <w:bCs/>
          <w:color w:val="0070C0"/>
          <w:sz w:val="24"/>
          <w:szCs w:val="24"/>
        </w:rPr>
      </w:pPr>
    </w:p>
    <w:p w14:paraId="585C9286" w14:textId="77777777" w:rsidR="008B5C23" w:rsidRDefault="008B5C23" w:rsidP="008B5C23">
      <w:pPr>
        <w:jc w:val="right"/>
        <w:rPr>
          <w:rFonts w:ascii="Times New Roman" w:hAnsi="Times New Roman" w:cs="Times New Roman"/>
          <w:b/>
          <w:bCs/>
          <w:color w:val="0070C0"/>
          <w:sz w:val="24"/>
          <w:szCs w:val="24"/>
        </w:rPr>
      </w:pPr>
    </w:p>
    <w:p w14:paraId="726DF3B8" w14:textId="77777777" w:rsidR="008B5C23" w:rsidRDefault="008B5C23" w:rsidP="008B5C23">
      <w:pPr>
        <w:jc w:val="right"/>
        <w:rPr>
          <w:rFonts w:ascii="Times New Roman" w:hAnsi="Times New Roman" w:cs="Times New Roman"/>
          <w:b/>
          <w:bCs/>
          <w:color w:val="0070C0"/>
          <w:sz w:val="24"/>
          <w:szCs w:val="24"/>
        </w:rPr>
      </w:pPr>
    </w:p>
    <w:p w14:paraId="7F2BE043" w14:textId="77777777" w:rsidR="008B5C23" w:rsidRDefault="008B5C23" w:rsidP="008B5C23">
      <w:pPr>
        <w:jc w:val="right"/>
        <w:rPr>
          <w:rFonts w:ascii="Times New Roman" w:hAnsi="Times New Roman" w:cs="Times New Roman"/>
          <w:b/>
          <w:bCs/>
          <w:color w:val="0070C0"/>
          <w:sz w:val="24"/>
          <w:szCs w:val="24"/>
        </w:rPr>
      </w:pPr>
    </w:p>
    <w:p w14:paraId="51476572" w14:textId="77777777" w:rsidR="008B5C23" w:rsidRDefault="008B5C23" w:rsidP="008B5C23">
      <w:pPr>
        <w:jc w:val="right"/>
        <w:rPr>
          <w:rFonts w:ascii="Times New Roman" w:hAnsi="Times New Roman" w:cs="Times New Roman"/>
          <w:b/>
          <w:bCs/>
          <w:color w:val="0070C0"/>
          <w:sz w:val="24"/>
          <w:szCs w:val="24"/>
        </w:rPr>
      </w:pPr>
    </w:p>
    <w:p w14:paraId="3B0BB10A" w14:textId="77777777" w:rsidR="008B5C23" w:rsidRDefault="008B5C23" w:rsidP="008B5C23">
      <w:pPr>
        <w:jc w:val="right"/>
        <w:rPr>
          <w:rFonts w:ascii="Times New Roman" w:hAnsi="Times New Roman" w:cs="Times New Roman"/>
          <w:b/>
          <w:bCs/>
          <w:color w:val="0070C0"/>
          <w:sz w:val="24"/>
          <w:szCs w:val="24"/>
        </w:rPr>
      </w:pPr>
    </w:p>
    <w:p w14:paraId="4A939251" w14:textId="77777777" w:rsidR="008B5C23" w:rsidRDefault="008B5C23" w:rsidP="008B5C23">
      <w:pPr>
        <w:jc w:val="right"/>
        <w:rPr>
          <w:rFonts w:ascii="Times New Roman" w:hAnsi="Times New Roman" w:cs="Times New Roman"/>
          <w:b/>
          <w:bCs/>
          <w:color w:val="0070C0"/>
          <w:sz w:val="24"/>
          <w:szCs w:val="24"/>
        </w:rPr>
      </w:pPr>
    </w:p>
    <w:p w14:paraId="1A61046C" w14:textId="77777777" w:rsidR="008B5C23" w:rsidRDefault="008B5C23" w:rsidP="008B5C23">
      <w:pPr>
        <w:jc w:val="right"/>
        <w:rPr>
          <w:rFonts w:ascii="Times New Roman" w:hAnsi="Times New Roman" w:cs="Times New Roman"/>
          <w:b/>
          <w:bCs/>
          <w:color w:val="0070C0"/>
          <w:sz w:val="24"/>
          <w:szCs w:val="24"/>
        </w:rPr>
      </w:pPr>
    </w:p>
    <w:p w14:paraId="16F3524B" w14:textId="77777777" w:rsidR="008B5C23" w:rsidRDefault="008B5C23" w:rsidP="008B5C23">
      <w:pPr>
        <w:jc w:val="right"/>
        <w:rPr>
          <w:rFonts w:ascii="Times New Roman" w:hAnsi="Times New Roman" w:cs="Times New Roman"/>
          <w:b/>
          <w:bCs/>
          <w:color w:val="0070C0"/>
          <w:sz w:val="24"/>
          <w:szCs w:val="24"/>
        </w:rPr>
      </w:pPr>
    </w:p>
    <w:p w14:paraId="0FA8BD6C" w14:textId="77777777" w:rsidR="008B5C23" w:rsidRPr="00502F97" w:rsidRDefault="008B5C23" w:rsidP="008B5C23">
      <w:pPr>
        <w:jc w:val="right"/>
        <w:rPr>
          <w:rFonts w:ascii="Times New Roman" w:hAnsi="Times New Roman" w:cs="Times New Roman"/>
          <w:b/>
          <w:bCs/>
          <w:color w:val="0070C0"/>
          <w:sz w:val="24"/>
          <w:szCs w:val="24"/>
        </w:rPr>
      </w:pPr>
    </w:p>
    <w:p w14:paraId="57779839"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217A132" w14:textId="77777777" w:rsidR="008B5C23" w:rsidRDefault="008B5C23" w:rsidP="008B5C23">
      <w:pPr>
        <w:pStyle w:val="1"/>
      </w:pPr>
      <w:bookmarkStart w:id="50" w:name="_Toc167579405"/>
      <w:r w:rsidRPr="006E7FF4">
        <w:t>«</w:t>
      </w:r>
      <w:r w:rsidRPr="007F4694">
        <w:t>СГ.04 ФИЗИЧЕСКАЯ КУЛЬТУРА</w:t>
      </w:r>
      <w:r w:rsidRPr="006E7FF4">
        <w:t>»</w:t>
      </w:r>
      <w:bookmarkEnd w:id="50"/>
    </w:p>
    <w:p w14:paraId="023476C2" w14:textId="22FDC4ED" w:rsidR="00E774AA" w:rsidRPr="006746D1" w:rsidRDefault="00E774AA" w:rsidP="00E774AA">
      <w:pPr>
        <w:jc w:val="center"/>
        <w:rPr>
          <w:rFonts w:ascii="Times New Roman" w:hAnsi="Times New Roman" w:cs="Times New Roman"/>
          <w:sz w:val="24"/>
          <w:szCs w:val="24"/>
        </w:rPr>
      </w:pPr>
      <w:bookmarkStart w:id="51" w:name="_Toc172906925"/>
      <w:bookmarkStart w:id="52" w:name="_Toc172906953"/>
      <w:bookmarkStart w:id="53" w:name="_Hlk179386487"/>
      <w:bookmarkStart w:id="54" w:name="_Hlk179384957"/>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bookmarkEnd w:id="51"/>
      <w:bookmarkEnd w:id="52"/>
      <w:r w:rsidR="00796C17">
        <w:rPr>
          <w:rFonts w:ascii="Times New Roman" w:hAnsi="Times New Roman" w:cs="Times New Roman"/>
          <w:sz w:val="24"/>
          <w:szCs w:val="24"/>
        </w:rPr>
        <w:t xml:space="preserve"> СПО</w:t>
      </w:r>
    </w:p>
    <w:bookmarkEnd w:id="53"/>
    <w:bookmarkEnd w:id="54"/>
    <w:p w14:paraId="5B9CD934" w14:textId="77777777" w:rsidR="002C05C3" w:rsidRPr="002C05C3" w:rsidRDefault="002C05C3" w:rsidP="002C05C3">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2C05C3">
        <w:rPr>
          <w:rFonts w:ascii="Times New Roman" w:eastAsia="Times New Roman" w:hAnsi="Times New Roman" w:cs="Times New Roman"/>
          <w:b/>
          <w:bCs/>
          <w:kern w:val="36"/>
          <w:sz w:val="24"/>
          <w:szCs w:val="24"/>
          <w:lang w:eastAsia="ru-RU"/>
        </w:rPr>
        <w:fldChar w:fldCharType="begin"/>
      </w:r>
      <w:r w:rsidRPr="002C05C3">
        <w:rPr>
          <w:rFonts w:ascii="Times New Roman" w:eastAsia="Times New Roman" w:hAnsi="Times New Roman" w:cs="Times New Roman"/>
          <w:b/>
          <w:bCs/>
          <w:kern w:val="36"/>
          <w:sz w:val="24"/>
          <w:szCs w:val="24"/>
          <w:lang w:eastAsia="ru-RU"/>
        </w:rPr>
        <w:instrText xml:space="preserve"> HYPERLINK "https://spolab.firpo.ru/sogu/3" </w:instrText>
      </w:r>
      <w:r w:rsidRPr="002C05C3">
        <w:rPr>
          <w:rFonts w:ascii="Times New Roman" w:eastAsia="Times New Roman" w:hAnsi="Times New Roman" w:cs="Times New Roman"/>
          <w:b/>
          <w:bCs/>
          <w:kern w:val="36"/>
          <w:sz w:val="24"/>
          <w:szCs w:val="24"/>
          <w:lang w:eastAsia="ru-RU"/>
        </w:rPr>
        <w:fldChar w:fldCharType="separate"/>
      </w:r>
      <w:r w:rsidRPr="002C05C3">
        <w:rPr>
          <w:rFonts w:ascii="Times New Roman" w:eastAsia="Times New Roman" w:hAnsi="Times New Roman" w:cs="Times New Roman"/>
          <w:b/>
          <w:bCs/>
          <w:kern w:val="36"/>
          <w:sz w:val="24"/>
          <w:szCs w:val="24"/>
          <w:u w:val="single"/>
          <w:lang w:eastAsia="ru-RU"/>
        </w:rPr>
        <w:t>https://spolab.firpo.ru/sogu/3</w:t>
      </w:r>
      <w:r w:rsidRPr="002C05C3">
        <w:rPr>
          <w:rFonts w:ascii="Times New Roman" w:eastAsia="Times New Roman" w:hAnsi="Times New Roman" w:cs="Times New Roman"/>
          <w:b/>
          <w:bCs/>
          <w:kern w:val="36"/>
          <w:sz w:val="24"/>
          <w:szCs w:val="24"/>
          <w:lang w:eastAsia="ru-RU"/>
        </w:rPr>
        <w:fldChar w:fldCharType="end"/>
      </w:r>
    </w:p>
    <w:p w14:paraId="46737804" w14:textId="77777777" w:rsidR="008B5C23" w:rsidRDefault="008B5C23" w:rsidP="008B5C23">
      <w:pPr>
        <w:pStyle w:val="1"/>
      </w:pPr>
    </w:p>
    <w:p w14:paraId="56D016FB" w14:textId="77777777" w:rsidR="008B5C23" w:rsidRDefault="008B5C23" w:rsidP="008B5C23">
      <w:pPr>
        <w:pStyle w:val="1"/>
      </w:pPr>
    </w:p>
    <w:p w14:paraId="080E79BF" w14:textId="77777777" w:rsidR="008B5C23" w:rsidRDefault="008B5C23" w:rsidP="008B5C23">
      <w:pPr>
        <w:pStyle w:val="1"/>
      </w:pPr>
    </w:p>
    <w:p w14:paraId="2E6150B5" w14:textId="77777777" w:rsidR="008B5C23" w:rsidRDefault="008B5C23" w:rsidP="008B5C23">
      <w:pPr>
        <w:pStyle w:val="1"/>
      </w:pPr>
    </w:p>
    <w:p w14:paraId="6661EBB2" w14:textId="77777777" w:rsidR="008B5C23" w:rsidRDefault="008B5C23" w:rsidP="008B5C23">
      <w:pPr>
        <w:pStyle w:val="1"/>
      </w:pPr>
    </w:p>
    <w:p w14:paraId="559BF17E" w14:textId="77777777" w:rsidR="008B5C23" w:rsidRDefault="008B5C23" w:rsidP="008B5C23">
      <w:pPr>
        <w:pStyle w:val="1"/>
      </w:pPr>
    </w:p>
    <w:p w14:paraId="5A8C42D7" w14:textId="77777777" w:rsidR="008B5C23" w:rsidRDefault="008B5C23" w:rsidP="008B5C23">
      <w:pPr>
        <w:pStyle w:val="1"/>
      </w:pPr>
    </w:p>
    <w:p w14:paraId="51ED2AAA" w14:textId="77777777" w:rsidR="008B5C23" w:rsidRDefault="008B5C23" w:rsidP="008B5C23">
      <w:pPr>
        <w:pStyle w:val="1"/>
      </w:pPr>
    </w:p>
    <w:p w14:paraId="128A9F91" w14:textId="77777777" w:rsidR="008B5C23" w:rsidRDefault="008B5C23" w:rsidP="008B5C23">
      <w:pPr>
        <w:pStyle w:val="1"/>
      </w:pPr>
    </w:p>
    <w:p w14:paraId="4EDEA36D" w14:textId="75CF020A" w:rsidR="008B5C23" w:rsidRDefault="008B5C23" w:rsidP="00E774AA">
      <w:pPr>
        <w:pStyle w:val="1"/>
        <w:jc w:val="left"/>
      </w:pPr>
    </w:p>
    <w:p w14:paraId="218E2575" w14:textId="77777777" w:rsidR="00E774AA" w:rsidRDefault="00E774AA" w:rsidP="00E774AA">
      <w:pPr>
        <w:pStyle w:val="1"/>
        <w:jc w:val="left"/>
      </w:pPr>
    </w:p>
    <w:p w14:paraId="4E3065FD" w14:textId="66D11B31" w:rsidR="008B5C23" w:rsidRDefault="008B5C23" w:rsidP="008B5C23">
      <w:pPr>
        <w:pStyle w:val="1"/>
      </w:pPr>
    </w:p>
    <w:p w14:paraId="7F0D2427" w14:textId="77777777" w:rsidR="000B2C38" w:rsidRDefault="000B2C38" w:rsidP="008B5C23">
      <w:pPr>
        <w:pStyle w:val="1"/>
      </w:pPr>
    </w:p>
    <w:p w14:paraId="31C56923" w14:textId="77777777" w:rsidR="008B5C23" w:rsidRDefault="008B5C23" w:rsidP="008B5C23">
      <w:pPr>
        <w:pStyle w:val="1"/>
      </w:pPr>
    </w:p>
    <w:p w14:paraId="022AC059" w14:textId="77777777" w:rsidR="008B5C23" w:rsidRPr="00BD6A9B" w:rsidRDefault="008B5C23" w:rsidP="008B5C23">
      <w:pPr>
        <w:spacing w:line="360" w:lineRule="auto"/>
        <w:rPr>
          <w:rFonts w:ascii="Times New Roman" w:hAnsi="Times New Roman" w:cs="Times New Roman"/>
          <w:b/>
          <w:bCs/>
          <w:sz w:val="24"/>
          <w:szCs w:val="24"/>
        </w:rPr>
      </w:pPr>
    </w:p>
    <w:p w14:paraId="3D21B953" w14:textId="3395EA37" w:rsidR="008B5C23" w:rsidRPr="00E774AA"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0E570E">
        <w:rPr>
          <w:rFonts w:ascii="Times New Roman" w:hAnsi="Times New Roman" w:cs="Times New Roman"/>
          <w:b/>
          <w:bCs/>
          <w:sz w:val="24"/>
          <w:szCs w:val="24"/>
        </w:rPr>
        <w:t>8</w:t>
      </w:r>
    </w:p>
    <w:p w14:paraId="578B40E6" w14:textId="04CC5CF4" w:rsidR="000E570E" w:rsidRPr="00AD6EF0" w:rsidRDefault="008B5C23" w:rsidP="000E570E">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0E570E">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по </w:t>
      </w:r>
      <w:r w:rsidR="000E570E" w:rsidRPr="00AD6EF0">
        <w:rPr>
          <w:rFonts w:ascii="Times New Roman" w:hAnsi="Times New Roman" w:cs="Times New Roman"/>
          <w:b/>
          <w:bCs/>
          <w:sz w:val="24"/>
          <w:szCs w:val="24"/>
        </w:rPr>
        <w:t>профессии</w:t>
      </w:r>
    </w:p>
    <w:p w14:paraId="1445A866" w14:textId="3630E7F3" w:rsidR="000E570E" w:rsidRPr="00342A00" w:rsidRDefault="000E570E" w:rsidP="000E570E">
      <w:pPr>
        <w:jc w:val="right"/>
        <w:rPr>
          <w:rFonts w:ascii="Times New Roman" w:hAnsi="Times New Roman" w:cs="Times New Roman"/>
          <w:b/>
          <w:bCs/>
          <w:color w:val="000000" w:themeColor="text1"/>
        </w:rPr>
      </w:pPr>
      <w:r w:rsidRPr="00342A00">
        <w:rPr>
          <w:rFonts w:ascii="Times New Roman" w:hAnsi="Times New Roman" w:cs="Times New Roman"/>
          <w:b/>
          <w:bCs/>
          <w:color w:val="000000" w:themeColor="text1"/>
        </w:rPr>
        <w:t>15.01.</w:t>
      </w:r>
      <w:r>
        <w:rPr>
          <w:rFonts w:ascii="Times New Roman" w:hAnsi="Times New Roman" w:cs="Times New Roman"/>
          <w:b/>
          <w:bCs/>
          <w:color w:val="000000" w:themeColor="text1"/>
        </w:rPr>
        <w:t>08 Н</w:t>
      </w:r>
      <w:r w:rsidRPr="001C2E32">
        <w:rPr>
          <w:rFonts w:ascii="Times New Roman" w:hAnsi="Times New Roman" w:cs="Times New Roman"/>
          <w:b/>
          <w:bCs/>
          <w:color w:val="000000" w:themeColor="text1"/>
        </w:rPr>
        <w:t>аладчик литейного и кузнечного оборудования</w:t>
      </w:r>
    </w:p>
    <w:p w14:paraId="24FA7055" w14:textId="4F5A19A9" w:rsidR="008B5C23" w:rsidRDefault="008B5C23" w:rsidP="000E570E">
      <w:pPr>
        <w:jc w:val="right"/>
        <w:rPr>
          <w:rFonts w:ascii="Times New Roman" w:hAnsi="Times New Roman" w:cs="Times New Roman"/>
          <w:b/>
          <w:bCs/>
          <w:color w:val="0070C0"/>
          <w:sz w:val="24"/>
          <w:szCs w:val="24"/>
        </w:rPr>
      </w:pPr>
    </w:p>
    <w:p w14:paraId="36B440F3" w14:textId="77777777" w:rsidR="008B5C23" w:rsidRDefault="008B5C23" w:rsidP="008B5C23">
      <w:pPr>
        <w:jc w:val="right"/>
        <w:rPr>
          <w:rFonts w:ascii="Times New Roman" w:hAnsi="Times New Roman" w:cs="Times New Roman"/>
          <w:b/>
          <w:bCs/>
          <w:color w:val="0070C0"/>
          <w:sz w:val="24"/>
          <w:szCs w:val="24"/>
        </w:rPr>
      </w:pPr>
    </w:p>
    <w:p w14:paraId="3C2C7C79" w14:textId="77777777" w:rsidR="008B5C23" w:rsidRDefault="008B5C23" w:rsidP="008B5C23">
      <w:pPr>
        <w:jc w:val="right"/>
        <w:rPr>
          <w:rFonts w:ascii="Times New Roman" w:hAnsi="Times New Roman" w:cs="Times New Roman"/>
          <w:b/>
          <w:bCs/>
          <w:color w:val="0070C0"/>
          <w:sz w:val="24"/>
          <w:szCs w:val="24"/>
        </w:rPr>
      </w:pPr>
    </w:p>
    <w:p w14:paraId="11B011C4" w14:textId="77777777" w:rsidR="008B5C23" w:rsidRDefault="008B5C23" w:rsidP="008B5C23">
      <w:pPr>
        <w:jc w:val="right"/>
        <w:rPr>
          <w:rFonts w:ascii="Times New Roman" w:hAnsi="Times New Roman" w:cs="Times New Roman"/>
          <w:b/>
          <w:bCs/>
          <w:color w:val="0070C0"/>
          <w:sz w:val="24"/>
          <w:szCs w:val="24"/>
        </w:rPr>
      </w:pPr>
    </w:p>
    <w:p w14:paraId="2AA63D95" w14:textId="77777777" w:rsidR="008B5C23" w:rsidRDefault="008B5C23" w:rsidP="008B5C23">
      <w:pPr>
        <w:jc w:val="right"/>
        <w:rPr>
          <w:rFonts w:ascii="Times New Roman" w:hAnsi="Times New Roman" w:cs="Times New Roman"/>
          <w:b/>
          <w:bCs/>
          <w:color w:val="0070C0"/>
          <w:sz w:val="24"/>
          <w:szCs w:val="24"/>
        </w:rPr>
      </w:pPr>
    </w:p>
    <w:p w14:paraId="46954B81" w14:textId="77777777" w:rsidR="008B5C23" w:rsidRDefault="008B5C23" w:rsidP="008B5C23">
      <w:pPr>
        <w:jc w:val="right"/>
        <w:rPr>
          <w:rFonts w:ascii="Times New Roman" w:hAnsi="Times New Roman" w:cs="Times New Roman"/>
          <w:b/>
          <w:bCs/>
          <w:color w:val="0070C0"/>
          <w:sz w:val="24"/>
          <w:szCs w:val="24"/>
        </w:rPr>
      </w:pPr>
    </w:p>
    <w:p w14:paraId="687E6D8D" w14:textId="77777777" w:rsidR="008B5C23" w:rsidRDefault="008B5C23" w:rsidP="008B5C23">
      <w:pPr>
        <w:jc w:val="right"/>
        <w:rPr>
          <w:rFonts w:ascii="Times New Roman" w:hAnsi="Times New Roman" w:cs="Times New Roman"/>
          <w:b/>
          <w:bCs/>
          <w:color w:val="0070C0"/>
          <w:sz w:val="24"/>
          <w:szCs w:val="24"/>
        </w:rPr>
      </w:pPr>
    </w:p>
    <w:p w14:paraId="553DA452" w14:textId="77777777" w:rsidR="008B5C23" w:rsidRDefault="008B5C23" w:rsidP="008B5C23">
      <w:pPr>
        <w:jc w:val="right"/>
        <w:rPr>
          <w:rFonts w:ascii="Times New Roman" w:hAnsi="Times New Roman" w:cs="Times New Roman"/>
          <w:b/>
          <w:bCs/>
          <w:color w:val="0070C0"/>
          <w:sz w:val="24"/>
          <w:szCs w:val="24"/>
        </w:rPr>
      </w:pPr>
    </w:p>
    <w:p w14:paraId="38D5BF6C" w14:textId="77777777" w:rsidR="008B5C23" w:rsidRDefault="008B5C23" w:rsidP="008B5C23">
      <w:pPr>
        <w:jc w:val="right"/>
        <w:rPr>
          <w:rFonts w:ascii="Times New Roman" w:hAnsi="Times New Roman" w:cs="Times New Roman"/>
          <w:b/>
          <w:bCs/>
          <w:color w:val="0070C0"/>
          <w:sz w:val="24"/>
          <w:szCs w:val="24"/>
        </w:rPr>
      </w:pPr>
    </w:p>
    <w:p w14:paraId="7B1D5FB5" w14:textId="77777777" w:rsidR="008B5C23" w:rsidRDefault="008B5C23" w:rsidP="008B5C23">
      <w:pPr>
        <w:jc w:val="right"/>
        <w:rPr>
          <w:rFonts w:ascii="Times New Roman" w:hAnsi="Times New Roman" w:cs="Times New Roman"/>
          <w:b/>
          <w:bCs/>
          <w:color w:val="0070C0"/>
          <w:sz w:val="24"/>
          <w:szCs w:val="24"/>
        </w:rPr>
      </w:pPr>
    </w:p>
    <w:p w14:paraId="30ED9BEA" w14:textId="77777777" w:rsidR="008B5C23" w:rsidRPr="00502F97" w:rsidRDefault="008B5C23" w:rsidP="008B5C23">
      <w:pPr>
        <w:jc w:val="right"/>
        <w:rPr>
          <w:rFonts w:ascii="Times New Roman" w:hAnsi="Times New Roman" w:cs="Times New Roman"/>
          <w:b/>
          <w:bCs/>
          <w:color w:val="0070C0"/>
          <w:sz w:val="24"/>
          <w:szCs w:val="24"/>
        </w:rPr>
      </w:pPr>
    </w:p>
    <w:p w14:paraId="26832EE9"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1AB5E63" w14:textId="77777777" w:rsidR="008B5C23" w:rsidRPr="001A6E0C" w:rsidRDefault="008B5C23" w:rsidP="008B5C23">
      <w:pPr>
        <w:pStyle w:val="1"/>
      </w:pPr>
      <w:bookmarkStart w:id="55" w:name="_Toc167579406"/>
      <w:r>
        <w:t>«</w:t>
      </w:r>
      <w:r w:rsidRPr="001A6E0C">
        <w:t xml:space="preserve">СГ.05 ОСНОВЫ </w:t>
      </w:r>
      <w:r>
        <w:t>ФИНАНСОВОЙ ГРАМОТНОСТИ»</w:t>
      </w:r>
      <w:bookmarkEnd w:id="55"/>
    </w:p>
    <w:p w14:paraId="3BB6BF85" w14:textId="6C8E0DF4" w:rsidR="00E774AA" w:rsidRDefault="00E774AA" w:rsidP="00E774AA">
      <w:pPr>
        <w:jc w:val="center"/>
        <w:rPr>
          <w:rFonts w:ascii="Times New Roman" w:hAnsi="Times New Roman" w:cs="Times New Roman"/>
          <w:sz w:val="24"/>
          <w:szCs w:val="24"/>
        </w:rPr>
      </w:pPr>
      <w:bookmarkStart w:id="56" w:name="_Hlk179386508"/>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r w:rsidR="00796C17">
        <w:rPr>
          <w:rFonts w:ascii="Times New Roman" w:hAnsi="Times New Roman" w:cs="Times New Roman"/>
          <w:sz w:val="24"/>
          <w:szCs w:val="24"/>
        </w:rPr>
        <w:t xml:space="preserve"> СПО</w:t>
      </w:r>
    </w:p>
    <w:bookmarkEnd w:id="56"/>
    <w:p w14:paraId="5E79E791" w14:textId="77777777" w:rsidR="002C05C3" w:rsidRPr="002C05C3" w:rsidRDefault="002C05C3" w:rsidP="002C05C3">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2C05C3">
        <w:rPr>
          <w:rFonts w:ascii="Times New Roman" w:eastAsia="Times New Roman" w:hAnsi="Times New Roman" w:cs="Times New Roman"/>
          <w:b/>
          <w:bCs/>
          <w:kern w:val="36"/>
          <w:sz w:val="24"/>
          <w:szCs w:val="24"/>
          <w:lang w:eastAsia="ru-RU"/>
        </w:rPr>
        <w:fldChar w:fldCharType="begin"/>
      </w:r>
      <w:r w:rsidRPr="002C05C3">
        <w:rPr>
          <w:rFonts w:ascii="Times New Roman" w:eastAsia="Times New Roman" w:hAnsi="Times New Roman" w:cs="Times New Roman"/>
          <w:b/>
          <w:bCs/>
          <w:kern w:val="36"/>
          <w:sz w:val="24"/>
          <w:szCs w:val="24"/>
          <w:lang w:eastAsia="ru-RU"/>
        </w:rPr>
        <w:instrText xml:space="preserve"> HYPERLINK "https://spolab.firpo.ru/sogu/6" </w:instrText>
      </w:r>
      <w:r w:rsidRPr="002C05C3">
        <w:rPr>
          <w:rFonts w:ascii="Times New Roman" w:eastAsia="Times New Roman" w:hAnsi="Times New Roman" w:cs="Times New Roman"/>
          <w:b/>
          <w:bCs/>
          <w:kern w:val="36"/>
          <w:sz w:val="24"/>
          <w:szCs w:val="24"/>
          <w:lang w:eastAsia="ru-RU"/>
        </w:rPr>
        <w:fldChar w:fldCharType="separate"/>
      </w:r>
      <w:r w:rsidRPr="002C05C3">
        <w:rPr>
          <w:rFonts w:ascii="Times New Roman" w:eastAsia="Times New Roman" w:hAnsi="Times New Roman" w:cs="Times New Roman"/>
          <w:b/>
          <w:bCs/>
          <w:color w:val="0563C1" w:themeColor="hyperlink"/>
          <w:kern w:val="36"/>
          <w:sz w:val="24"/>
          <w:szCs w:val="24"/>
          <w:u w:val="single"/>
          <w:lang w:eastAsia="ru-RU"/>
        </w:rPr>
        <w:t>https://spolab.firpo.ru/sogu/6</w:t>
      </w:r>
      <w:r w:rsidRPr="002C05C3">
        <w:rPr>
          <w:rFonts w:ascii="Times New Roman" w:eastAsia="Times New Roman" w:hAnsi="Times New Roman" w:cs="Times New Roman"/>
          <w:b/>
          <w:bCs/>
          <w:kern w:val="36"/>
          <w:sz w:val="24"/>
          <w:szCs w:val="24"/>
          <w:lang w:eastAsia="ru-RU"/>
        </w:rPr>
        <w:fldChar w:fldCharType="end"/>
      </w:r>
    </w:p>
    <w:p w14:paraId="7650C937" w14:textId="77777777" w:rsidR="008B5C23" w:rsidRDefault="008B5C23" w:rsidP="008B5C23">
      <w:pPr>
        <w:pStyle w:val="1"/>
      </w:pPr>
    </w:p>
    <w:p w14:paraId="1444273D" w14:textId="77777777" w:rsidR="008B5C23" w:rsidRDefault="008B5C23" w:rsidP="008B5C23">
      <w:pPr>
        <w:pStyle w:val="1"/>
      </w:pPr>
    </w:p>
    <w:p w14:paraId="15A20423" w14:textId="77777777" w:rsidR="008B5C23" w:rsidRDefault="008B5C23" w:rsidP="008B5C23">
      <w:pPr>
        <w:pStyle w:val="1"/>
      </w:pPr>
    </w:p>
    <w:p w14:paraId="0385764E" w14:textId="77777777" w:rsidR="008B5C23" w:rsidRDefault="008B5C23" w:rsidP="008B5C23">
      <w:pPr>
        <w:pStyle w:val="1"/>
      </w:pPr>
    </w:p>
    <w:p w14:paraId="32183BAB" w14:textId="77777777" w:rsidR="008B5C23" w:rsidRDefault="008B5C23" w:rsidP="008B5C23">
      <w:pPr>
        <w:pStyle w:val="1"/>
      </w:pPr>
    </w:p>
    <w:p w14:paraId="66B5E4D6" w14:textId="77777777" w:rsidR="008B5C23" w:rsidRDefault="008B5C23" w:rsidP="008B5C23">
      <w:pPr>
        <w:pStyle w:val="1"/>
      </w:pPr>
    </w:p>
    <w:p w14:paraId="6B18DE26" w14:textId="77777777" w:rsidR="008B5C23" w:rsidRDefault="008B5C23" w:rsidP="008B5C23">
      <w:pPr>
        <w:pStyle w:val="1"/>
      </w:pPr>
    </w:p>
    <w:p w14:paraId="340F5409" w14:textId="77777777" w:rsidR="008B5C23" w:rsidRDefault="008B5C23" w:rsidP="008B5C23">
      <w:pPr>
        <w:pStyle w:val="1"/>
      </w:pPr>
    </w:p>
    <w:p w14:paraId="4B17BD67" w14:textId="77777777" w:rsidR="008B5C23" w:rsidRDefault="008B5C23" w:rsidP="008B5C23">
      <w:pPr>
        <w:pStyle w:val="1"/>
      </w:pPr>
    </w:p>
    <w:p w14:paraId="230CDE52" w14:textId="296DB766" w:rsidR="00793CC3" w:rsidRDefault="00793CC3" w:rsidP="00951A54">
      <w:pPr>
        <w:rPr>
          <w:rFonts w:ascii="Times New Roman Полужирный" w:eastAsia="Segoe UI" w:hAnsi="Times New Roman Полужирный" w:cs="Times New Roman"/>
          <w:b/>
          <w:bCs/>
          <w:caps/>
          <w:kern w:val="32"/>
          <w:sz w:val="24"/>
          <w:szCs w:val="24"/>
          <w:lang w:val="x-none" w:eastAsia="x-none"/>
        </w:rPr>
      </w:pPr>
    </w:p>
    <w:p w14:paraId="71218CE2" w14:textId="2F26A939"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p w14:paraId="7936B191" w14:textId="4246FAEA"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p w14:paraId="3814CAEF" w14:textId="10BA0A32"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p w14:paraId="4C25CBB2" w14:textId="610459F5"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p w14:paraId="7EFBF43A" w14:textId="22D54850"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p w14:paraId="6B43E69F" w14:textId="26F35F7E"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p w14:paraId="61A336D1" w14:textId="4D7AEC28"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p w14:paraId="7FC29A83" w14:textId="67AE8794"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p w14:paraId="2D941980" w14:textId="25A30A16"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p w14:paraId="7AC6A583" w14:textId="31C88348"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p w14:paraId="7461422F" w14:textId="52350DE4"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p w14:paraId="744C13C0" w14:textId="418AD6B7" w:rsidR="000E570E" w:rsidRPr="00E774AA" w:rsidRDefault="000E570E" w:rsidP="000E570E">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C738C0">
        <w:rPr>
          <w:rFonts w:ascii="Times New Roman" w:hAnsi="Times New Roman" w:cs="Times New Roman"/>
          <w:b/>
          <w:bCs/>
          <w:sz w:val="24"/>
          <w:szCs w:val="24"/>
        </w:rPr>
        <w:t>9</w:t>
      </w:r>
    </w:p>
    <w:p w14:paraId="259EB3B3" w14:textId="77777777" w:rsidR="000E570E" w:rsidRPr="00AD6EF0" w:rsidRDefault="000E570E" w:rsidP="000E570E">
      <w:pPr>
        <w:jc w:val="right"/>
        <w:rPr>
          <w:rFonts w:ascii="Times New Roman" w:hAnsi="Times New Roman" w:cs="Times New Roman"/>
          <w:b/>
          <w:bCs/>
          <w:sz w:val="24"/>
          <w:szCs w:val="24"/>
        </w:rPr>
      </w:pPr>
      <w:r>
        <w:rPr>
          <w:rFonts w:ascii="Times New Roman" w:hAnsi="Times New Roman" w:cs="Times New Roman"/>
          <w:b/>
          <w:bCs/>
          <w:sz w:val="24"/>
          <w:szCs w:val="24"/>
        </w:rPr>
        <w:t xml:space="preserve">к ПОП СПО по </w:t>
      </w:r>
      <w:r w:rsidRPr="00AD6EF0">
        <w:rPr>
          <w:rFonts w:ascii="Times New Roman" w:hAnsi="Times New Roman" w:cs="Times New Roman"/>
          <w:b/>
          <w:bCs/>
          <w:sz w:val="24"/>
          <w:szCs w:val="24"/>
        </w:rPr>
        <w:t>профессии</w:t>
      </w:r>
    </w:p>
    <w:p w14:paraId="546092BF" w14:textId="3B03252E" w:rsidR="000E570E" w:rsidRPr="00342A00" w:rsidRDefault="000E570E" w:rsidP="000E570E">
      <w:pPr>
        <w:jc w:val="right"/>
        <w:rPr>
          <w:rFonts w:ascii="Times New Roman" w:hAnsi="Times New Roman" w:cs="Times New Roman"/>
          <w:b/>
          <w:bCs/>
          <w:color w:val="000000" w:themeColor="text1"/>
        </w:rPr>
      </w:pPr>
      <w:r w:rsidRPr="00342A00">
        <w:rPr>
          <w:rFonts w:ascii="Times New Roman" w:hAnsi="Times New Roman" w:cs="Times New Roman"/>
          <w:b/>
          <w:bCs/>
          <w:color w:val="000000" w:themeColor="text1"/>
        </w:rPr>
        <w:t>15.01.</w:t>
      </w:r>
      <w:r>
        <w:rPr>
          <w:rFonts w:ascii="Times New Roman" w:hAnsi="Times New Roman" w:cs="Times New Roman"/>
          <w:b/>
          <w:bCs/>
          <w:color w:val="000000" w:themeColor="text1"/>
        </w:rPr>
        <w:t>08 Н</w:t>
      </w:r>
      <w:r w:rsidRPr="001C2E32">
        <w:rPr>
          <w:rFonts w:ascii="Times New Roman" w:hAnsi="Times New Roman" w:cs="Times New Roman"/>
          <w:b/>
          <w:bCs/>
          <w:color w:val="000000" w:themeColor="text1"/>
        </w:rPr>
        <w:t>аладчик литейного и кузнечного оборудования</w:t>
      </w:r>
    </w:p>
    <w:p w14:paraId="17EA967C" w14:textId="77777777" w:rsidR="000E570E" w:rsidRDefault="000E570E" w:rsidP="000E570E">
      <w:pPr>
        <w:jc w:val="right"/>
        <w:rPr>
          <w:rFonts w:ascii="Times New Roman" w:hAnsi="Times New Roman" w:cs="Times New Roman"/>
          <w:b/>
          <w:bCs/>
          <w:color w:val="0070C0"/>
          <w:sz w:val="24"/>
          <w:szCs w:val="24"/>
        </w:rPr>
      </w:pPr>
    </w:p>
    <w:p w14:paraId="1D9BD882" w14:textId="77777777" w:rsidR="000E570E" w:rsidRDefault="000E570E" w:rsidP="000E570E">
      <w:pPr>
        <w:jc w:val="right"/>
        <w:rPr>
          <w:rFonts w:ascii="Times New Roman" w:hAnsi="Times New Roman" w:cs="Times New Roman"/>
          <w:b/>
          <w:bCs/>
          <w:color w:val="0070C0"/>
          <w:sz w:val="24"/>
          <w:szCs w:val="24"/>
        </w:rPr>
      </w:pPr>
    </w:p>
    <w:p w14:paraId="7ECDB54F" w14:textId="77777777" w:rsidR="000E570E" w:rsidRDefault="000E570E" w:rsidP="000E570E">
      <w:pPr>
        <w:jc w:val="right"/>
        <w:rPr>
          <w:rFonts w:ascii="Times New Roman" w:hAnsi="Times New Roman" w:cs="Times New Roman"/>
          <w:b/>
          <w:bCs/>
          <w:color w:val="0070C0"/>
          <w:sz w:val="24"/>
          <w:szCs w:val="24"/>
        </w:rPr>
      </w:pPr>
    </w:p>
    <w:p w14:paraId="34B19FD8" w14:textId="77777777" w:rsidR="000E570E" w:rsidRDefault="000E570E" w:rsidP="000E570E">
      <w:pPr>
        <w:jc w:val="right"/>
        <w:rPr>
          <w:rFonts w:ascii="Times New Roman" w:hAnsi="Times New Roman" w:cs="Times New Roman"/>
          <w:b/>
          <w:bCs/>
          <w:color w:val="0070C0"/>
          <w:sz w:val="24"/>
          <w:szCs w:val="24"/>
        </w:rPr>
      </w:pPr>
    </w:p>
    <w:p w14:paraId="1D4DFCF5" w14:textId="77777777" w:rsidR="000E570E" w:rsidRDefault="000E570E" w:rsidP="000E570E">
      <w:pPr>
        <w:jc w:val="right"/>
        <w:rPr>
          <w:rFonts w:ascii="Times New Roman" w:hAnsi="Times New Roman" w:cs="Times New Roman"/>
          <w:b/>
          <w:bCs/>
          <w:color w:val="0070C0"/>
          <w:sz w:val="24"/>
          <w:szCs w:val="24"/>
        </w:rPr>
      </w:pPr>
    </w:p>
    <w:p w14:paraId="53EE1486" w14:textId="77777777" w:rsidR="000E570E" w:rsidRDefault="000E570E" w:rsidP="000E570E">
      <w:pPr>
        <w:jc w:val="right"/>
        <w:rPr>
          <w:rFonts w:ascii="Times New Roman" w:hAnsi="Times New Roman" w:cs="Times New Roman"/>
          <w:b/>
          <w:bCs/>
          <w:color w:val="0070C0"/>
          <w:sz w:val="24"/>
          <w:szCs w:val="24"/>
        </w:rPr>
      </w:pPr>
    </w:p>
    <w:p w14:paraId="6F964A7E" w14:textId="77777777" w:rsidR="000E570E" w:rsidRDefault="000E570E" w:rsidP="000E570E">
      <w:pPr>
        <w:jc w:val="right"/>
        <w:rPr>
          <w:rFonts w:ascii="Times New Roman" w:hAnsi="Times New Roman" w:cs="Times New Roman"/>
          <w:b/>
          <w:bCs/>
          <w:color w:val="0070C0"/>
          <w:sz w:val="24"/>
          <w:szCs w:val="24"/>
        </w:rPr>
      </w:pPr>
    </w:p>
    <w:p w14:paraId="73B4C09A" w14:textId="77777777" w:rsidR="000E570E" w:rsidRDefault="000E570E" w:rsidP="000E570E">
      <w:pPr>
        <w:jc w:val="right"/>
        <w:rPr>
          <w:rFonts w:ascii="Times New Roman" w:hAnsi="Times New Roman" w:cs="Times New Roman"/>
          <w:b/>
          <w:bCs/>
          <w:color w:val="0070C0"/>
          <w:sz w:val="24"/>
          <w:szCs w:val="24"/>
        </w:rPr>
      </w:pPr>
    </w:p>
    <w:p w14:paraId="784DC575" w14:textId="77777777" w:rsidR="000E570E" w:rsidRDefault="000E570E" w:rsidP="000E570E">
      <w:pPr>
        <w:jc w:val="right"/>
        <w:rPr>
          <w:rFonts w:ascii="Times New Roman" w:hAnsi="Times New Roman" w:cs="Times New Roman"/>
          <w:b/>
          <w:bCs/>
          <w:color w:val="0070C0"/>
          <w:sz w:val="24"/>
          <w:szCs w:val="24"/>
        </w:rPr>
      </w:pPr>
    </w:p>
    <w:p w14:paraId="5A9D20E6" w14:textId="77777777" w:rsidR="000E570E" w:rsidRDefault="000E570E" w:rsidP="000E570E">
      <w:pPr>
        <w:jc w:val="right"/>
        <w:rPr>
          <w:rFonts w:ascii="Times New Roman" w:hAnsi="Times New Roman" w:cs="Times New Roman"/>
          <w:b/>
          <w:bCs/>
          <w:color w:val="0070C0"/>
          <w:sz w:val="24"/>
          <w:szCs w:val="24"/>
        </w:rPr>
      </w:pPr>
    </w:p>
    <w:p w14:paraId="5903FA16" w14:textId="77777777" w:rsidR="000E570E" w:rsidRPr="00502F97" w:rsidRDefault="000E570E" w:rsidP="000E570E">
      <w:pPr>
        <w:jc w:val="right"/>
        <w:rPr>
          <w:rFonts w:ascii="Times New Roman" w:hAnsi="Times New Roman" w:cs="Times New Roman"/>
          <w:b/>
          <w:bCs/>
          <w:color w:val="0070C0"/>
          <w:sz w:val="24"/>
          <w:szCs w:val="24"/>
        </w:rPr>
      </w:pPr>
    </w:p>
    <w:p w14:paraId="089DF25D" w14:textId="77777777" w:rsidR="000E570E" w:rsidRPr="008F578C" w:rsidRDefault="000E570E" w:rsidP="000E570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E67A17E" w14:textId="45908240" w:rsidR="000E570E" w:rsidRPr="001A6E0C" w:rsidRDefault="000E570E" w:rsidP="000E570E">
      <w:pPr>
        <w:pStyle w:val="1"/>
      </w:pPr>
      <w:r>
        <w:t>«</w:t>
      </w:r>
      <w:r w:rsidRPr="001A6E0C">
        <w:t>СГ.0</w:t>
      </w:r>
      <w:r w:rsidR="00E7416B">
        <w:t>6</w:t>
      </w:r>
      <w:r w:rsidRPr="001A6E0C">
        <w:t xml:space="preserve"> </w:t>
      </w:r>
      <w:r w:rsidRPr="000E570E">
        <w:t>ОСНОВЫ БЕРЕЖЛИВОГО ПРОИЗВОДСТВА</w:t>
      </w:r>
      <w:r>
        <w:t>»</w:t>
      </w:r>
    </w:p>
    <w:p w14:paraId="58AB3218" w14:textId="4DF7EB1A" w:rsidR="000E570E" w:rsidRDefault="000E570E" w:rsidP="000E570E">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r>
        <w:rPr>
          <w:rFonts w:ascii="Times New Roman" w:hAnsi="Times New Roman" w:cs="Times New Roman"/>
          <w:sz w:val="24"/>
          <w:szCs w:val="24"/>
        </w:rPr>
        <w:t xml:space="preserve"> СПО</w:t>
      </w:r>
    </w:p>
    <w:p w14:paraId="3DF833F5" w14:textId="77777777" w:rsidR="002C05C3" w:rsidRPr="002C05C3" w:rsidRDefault="0076408F" w:rsidP="002C05C3">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21" w:history="1">
        <w:r w:rsidR="002C05C3" w:rsidRPr="002C05C3">
          <w:rPr>
            <w:rFonts w:ascii="Times New Roman" w:eastAsia="Times New Roman" w:hAnsi="Times New Roman" w:cs="Times New Roman"/>
            <w:b/>
            <w:bCs/>
            <w:color w:val="0563C1" w:themeColor="hyperlink"/>
            <w:kern w:val="36"/>
            <w:sz w:val="24"/>
            <w:szCs w:val="24"/>
            <w:u w:val="single"/>
            <w:lang w:eastAsia="ru-RU"/>
          </w:rPr>
          <w:t>https://spolab.firpo.ru/sogu/2</w:t>
        </w:r>
      </w:hyperlink>
    </w:p>
    <w:p w14:paraId="62AFA916" w14:textId="07F68E82" w:rsidR="000E570E" w:rsidRPr="002C05C3" w:rsidRDefault="000E570E" w:rsidP="00951A54">
      <w:pPr>
        <w:rPr>
          <w:rFonts w:ascii="Times New Roman Полужирный" w:eastAsia="Segoe UI" w:hAnsi="Times New Roman Полужирный" w:cs="Times New Roman"/>
          <w:b/>
          <w:bCs/>
          <w:caps/>
          <w:kern w:val="32"/>
          <w:sz w:val="24"/>
          <w:szCs w:val="24"/>
          <w:lang w:eastAsia="x-none"/>
        </w:rPr>
      </w:pPr>
    </w:p>
    <w:p w14:paraId="18C5B8B7" w14:textId="77777777" w:rsidR="000E570E" w:rsidRDefault="000E570E" w:rsidP="00951A54">
      <w:pPr>
        <w:rPr>
          <w:rFonts w:ascii="Times New Roman Полужирный" w:eastAsia="Segoe UI" w:hAnsi="Times New Roman Полужирный" w:cs="Times New Roman"/>
          <w:b/>
          <w:bCs/>
          <w:caps/>
          <w:kern w:val="32"/>
          <w:sz w:val="24"/>
          <w:szCs w:val="24"/>
          <w:lang w:val="x-none" w:eastAsia="x-none"/>
        </w:rPr>
      </w:pPr>
    </w:p>
    <w:sectPr w:rsidR="000E570E" w:rsidSect="001604E7">
      <w:headerReference w:type="even" r:id="rId2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C0B3E" w14:textId="77777777" w:rsidR="0076408F" w:rsidRDefault="0076408F" w:rsidP="00A858FE">
      <w:r>
        <w:separator/>
      </w:r>
    </w:p>
  </w:endnote>
  <w:endnote w:type="continuationSeparator" w:id="0">
    <w:p w14:paraId="7F695538" w14:textId="77777777" w:rsidR="0076408F" w:rsidRDefault="0076408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A8C09" w14:textId="77777777" w:rsidR="0076408F" w:rsidRDefault="0076408F" w:rsidP="00A858FE">
      <w:r>
        <w:separator/>
      </w:r>
    </w:p>
  </w:footnote>
  <w:footnote w:type="continuationSeparator" w:id="0">
    <w:p w14:paraId="0E54D991" w14:textId="77777777" w:rsidR="0076408F" w:rsidRDefault="0076408F"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597BD" w14:textId="77777777" w:rsidR="001A6E0C" w:rsidRDefault="001A6E0C">
    <w:pPr>
      <w:pStyle w:val="ac"/>
      <w:jc w:val="center"/>
    </w:pPr>
    <w:r>
      <w:fldChar w:fldCharType="begin"/>
    </w:r>
    <w:r>
      <w:instrText xml:space="preserve"> PAGE   \* MERGEFORMAT </w:instrText>
    </w:r>
    <w:r>
      <w:fldChar w:fldCharType="separate"/>
    </w:r>
    <w:r>
      <w:rPr>
        <w:noProof/>
      </w:rPr>
      <w:t>48</w:t>
    </w:r>
    <w:r>
      <w:rPr>
        <w:noProof/>
      </w:rPr>
      <w:fldChar w:fldCharType="end"/>
    </w:r>
  </w:p>
  <w:p w14:paraId="316B046E" w14:textId="77777777" w:rsidR="001A6E0C" w:rsidRDefault="001A6E0C">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2504643"/>
      <w:docPartObj>
        <w:docPartGallery w:val="Page Numbers (Top of Page)"/>
        <w:docPartUnique/>
      </w:docPartObj>
    </w:sdtPr>
    <w:sdtEndPr/>
    <w:sdtContent>
      <w:p w14:paraId="474D5AB6" w14:textId="77777777" w:rsidR="008B5C23" w:rsidRDefault="008B5C23">
        <w:pPr>
          <w:pStyle w:val="ac"/>
          <w:jc w:val="center"/>
        </w:pPr>
        <w:r>
          <w:fldChar w:fldCharType="begin"/>
        </w:r>
        <w:r>
          <w:instrText>PAGE   \* MERGEFORMAT</w:instrText>
        </w:r>
        <w:r>
          <w:fldChar w:fldCharType="separate"/>
        </w:r>
        <w:r w:rsidR="00B941EE">
          <w:rPr>
            <w:noProof/>
          </w:rPr>
          <w:t>29</w:t>
        </w:r>
        <w:r>
          <w:fldChar w:fldCharType="end"/>
        </w:r>
      </w:p>
    </w:sdtContent>
  </w:sdt>
  <w:p w14:paraId="7D9DDB3E" w14:textId="77777777" w:rsidR="008B5C23" w:rsidRDefault="008B5C23">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89906"/>
      <w:docPartObj>
        <w:docPartGallery w:val="Page Numbers (Top of Page)"/>
        <w:docPartUnique/>
      </w:docPartObj>
    </w:sdtPr>
    <w:sdtEndPr/>
    <w:sdtContent>
      <w:p w14:paraId="169FFADC" w14:textId="77777777" w:rsidR="001A6E0C" w:rsidRDefault="001A6E0C">
        <w:pPr>
          <w:pStyle w:val="ac"/>
          <w:jc w:val="center"/>
        </w:pPr>
        <w:r>
          <w:fldChar w:fldCharType="begin"/>
        </w:r>
        <w:r>
          <w:instrText>PAGE   \* MERGEFORMAT</w:instrText>
        </w:r>
        <w:r>
          <w:fldChar w:fldCharType="separate"/>
        </w:r>
        <w:r w:rsidR="00B941EE">
          <w:rPr>
            <w:noProof/>
          </w:rPr>
          <w:t>3</w:t>
        </w:r>
        <w:r>
          <w:fldChar w:fldCharType="end"/>
        </w:r>
      </w:p>
    </w:sdtContent>
  </w:sdt>
  <w:p w14:paraId="126788CA" w14:textId="77777777" w:rsidR="001A6E0C" w:rsidRDefault="001A6E0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85BC4" w14:textId="77777777" w:rsidR="00B32A81" w:rsidRDefault="00B32A81">
    <w:pPr>
      <w:pStyle w:val="ac"/>
      <w:jc w:val="center"/>
    </w:pPr>
    <w:r>
      <w:fldChar w:fldCharType="begin"/>
    </w:r>
    <w:r>
      <w:instrText xml:space="preserve"> PAGE   \* MERGEFORMAT </w:instrText>
    </w:r>
    <w:r>
      <w:fldChar w:fldCharType="separate"/>
    </w:r>
    <w:r>
      <w:rPr>
        <w:noProof/>
      </w:rPr>
      <w:t>48</w:t>
    </w:r>
    <w:r>
      <w:rPr>
        <w:noProof/>
      </w:rPr>
      <w:fldChar w:fldCharType="end"/>
    </w:r>
  </w:p>
  <w:p w14:paraId="2C055F59" w14:textId="77777777" w:rsidR="00B32A81" w:rsidRDefault="00B32A81">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9967982"/>
      <w:docPartObj>
        <w:docPartGallery w:val="Page Numbers (Top of Page)"/>
        <w:docPartUnique/>
      </w:docPartObj>
    </w:sdtPr>
    <w:sdtEndPr/>
    <w:sdtContent>
      <w:p w14:paraId="3AEFA040" w14:textId="77777777" w:rsidR="00B32A81" w:rsidRDefault="00B32A81">
        <w:pPr>
          <w:pStyle w:val="ac"/>
          <w:jc w:val="center"/>
        </w:pPr>
        <w:r>
          <w:fldChar w:fldCharType="begin"/>
        </w:r>
        <w:r>
          <w:instrText>PAGE   \* MERGEFORMAT</w:instrText>
        </w:r>
        <w:r>
          <w:fldChar w:fldCharType="separate"/>
        </w:r>
        <w:r w:rsidR="00B941EE">
          <w:rPr>
            <w:noProof/>
          </w:rPr>
          <w:t>10</w:t>
        </w:r>
        <w:r>
          <w:fldChar w:fldCharType="end"/>
        </w:r>
      </w:p>
    </w:sdtContent>
  </w:sdt>
  <w:p w14:paraId="15E37EA9" w14:textId="77777777" w:rsidR="00B32A81" w:rsidRDefault="00B32A81">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17355" w14:textId="77777777" w:rsidR="001A6E0C" w:rsidRDefault="001A6E0C">
    <w:pPr>
      <w:pStyle w:val="ac"/>
      <w:jc w:val="center"/>
    </w:pPr>
    <w:r>
      <w:fldChar w:fldCharType="begin"/>
    </w:r>
    <w:r>
      <w:instrText xml:space="preserve"> PAGE   \* MERGEFORMAT </w:instrText>
    </w:r>
    <w:r>
      <w:fldChar w:fldCharType="separate"/>
    </w:r>
    <w:r>
      <w:rPr>
        <w:noProof/>
      </w:rPr>
      <w:t>48</w:t>
    </w:r>
    <w:r>
      <w:rPr>
        <w:noProof/>
      </w:rPr>
      <w:fldChar w:fldCharType="end"/>
    </w:r>
  </w:p>
  <w:p w14:paraId="1A924897" w14:textId="77777777" w:rsidR="001A6E0C" w:rsidRDefault="001A6E0C">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2655805"/>
      <w:docPartObj>
        <w:docPartGallery w:val="Page Numbers (Top of Page)"/>
        <w:docPartUnique/>
      </w:docPartObj>
    </w:sdtPr>
    <w:sdtEndPr/>
    <w:sdtContent>
      <w:p w14:paraId="4CA8552D" w14:textId="77777777" w:rsidR="001A6E0C" w:rsidRDefault="001A6E0C">
        <w:pPr>
          <w:pStyle w:val="ac"/>
          <w:jc w:val="center"/>
        </w:pPr>
        <w:r>
          <w:fldChar w:fldCharType="begin"/>
        </w:r>
        <w:r>
          <w:instrText>PAGE   \* MERGEFORMAT</w:instrText>
        </w:r>
        <w:r>
          <w:fldChar w:fldCharType="separate"/>
        </w:r>
        <w:r w:rsidR="00B941EE">
          <w:rPr>
            <w:noProof/>
          </w:rPr>
          <w:t>17</w:t>
        </w:r>
        <w:r>
          <w:fldChar w:fldCharType="end"/>
        </w:r>
      </w:p>
    </w:sdtContent>
  </w:sdt>
  <w:p w14:paraId="70D87716" w14:textId="77777777" w:rsidR="001A6E0C" w:rsidRDefault="001A6E0C">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5F825" w14:textId="77777777" w:rsidR="008B5C23" w:rsidRDefault="008B5C23">
    <w:pPr>
      <w:pStyle w:val="ac"/>
      <w:jc w:val="center"/>
    </w:pPr>
    <w:r>
      <w:fldChar w:fldCharType="begin"/>
    </w:r>
    <w:r>
      <w:instrText xml:space="preserve"> PAGE   \* MERGEFORMAT </w:instrText>
    </w:r>
    <w:r>
      <w:fldChar w:fldCharType="separate"/>
    </w:r>
    <w:r>
      <w:rPr>
        <w:noProof/>
      </w:rPr>
      <w:t>48</w:t>
    </w:r>
    <w:r>
      <w:rPr>
        <w:noProof/>
      </w:rPr>
      <w:fldChar w:fldCharType="end"/>
    </w:r>
  </w:p>
  <w:p w14:paraId="6EADAB95" w14:textId="77777777" w:rsidR="008B5C23" w:rsidRDefault="008B5C23">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468313"/>
      <w:docPartObj>
        <w:docPartGallery w:val="Page Numbers (Top of Page)"/>
        <w:docPartUnique/>
      </w:docPartObj>
    </w:sdtPr>
    <w:sdtEndPr/>
    <w:sdtContent>
      <w:p w14:paraId="684092C7" w14:textId="77777777" w:rsidR="008B5C23" w:rsidRDefault="008B5C23">
        <w:pPr>
          <w:pStyle w:val="ac"/>
          <w:jc w:val="center"/>
        </w:pPr>
        <w:r>
          <w:fldChar w:fldCharType="begin"/>
        </w:r>
        <w:r>
          <w:instrText>PAGE   \* MERGEFORMAT</w:instrText>
        </w:r>
        <w:r>
          <w:fldChar w:fldCharType="separate"/>
        </w:r>
        <w:r w:rsidR="00B941EE">
          <w:rPr>
            <w:noProof/>
          </w:rPr>
          <w:t>24</w:t>
        </w:r>
        <w:r>
          <w:fldChar w:fldCharType="end"/>
        </w:r>
      </w:p>
    </w:sdtContent>
  </w:sdt>
  <w:p w14:paraId="104BD515" w14:textId="77777777" w:rsidR="008B5C23" w:rsidRDefault="008B5C23">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7C69" w14:textId="77777777" w:rsidR="008B5C23" w:rsidRDefault="008B5C23">
    <w:pPr>
      <w:pStyle w:val="ac"/>
      <w:jc w:val="center"/>
    </w:pPr>
    <w:r>
      <w:fldChar w:fldCharType="begin"/>
    </w:r>
    <w:r>
      <w:instrText xml:space="preserve"> PAGE   \* MERGEFORMAT </w:instrText>
    </w:r>
    <w:r>
      <w:fldChar w:fldCharType="separate"/>
    </w:r>
    <w:r>
      <w:rPr>
        <w:noProof/>
      </w:rPr>
      <w:t>48</w:t>
    </w:r>
    <w:r>
      <w:rPr>
        <w:noProof/>
      </w:rPr>
      <w:fldChar w:fldCharType="end"/>
    </w:r>
  </w:p>
  <w:p w14:paraId="5615BE01" w14:textId="77777777" w:rsidR="008B5C23" w:rsidRDefault="008B5C2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6C8A"/>
    <w:multiLevelType w:val="hybridMultilevel"/>
    <w:tmpl w:val="DC32F384"/>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8C5F9C"/>
    <w:multiLevelType w:val="hybridMultilevel"/>
    <w:tmpl w:val="AEB4B60E"/>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22606"/>
    <w:multiLevelType w:val="hybridMultilevel"/>
    <w:tmpl w:val="143A661A"/>
    <w:lvl w:ilvl="0" w:tplc="19D2CB70">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11A14"/>
    <w:multiLevelType w:val="hybridMultilevel"/>
    <w:tmpl w:val="E8021C16"/>
    <w:lvl w:ilvl="0" w:tplc="09042C8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115095"/>
    <w:multiLevelType w:val="hybridMultilevel"/>
    <w:tmpl w:val="364A0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63F30"/>
    <w:multiLevelType w:val="multilevel"/>
    <w:tmpl w:val="89285628"/>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6ED35B8"/>
    <w:multiLevelType w:val="hybridMultilevel"/>
    <w:tmpl w:val="23F24FD2"/>
    <w:lvl w:ilvl="0" w:tplc="7C403BD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EF3D1E"/>
    <w:multiLevelType w:val="hybridMultilevel"/>
    <w:tmpl w:val="D7FED866"/>
    <w:lvl w:ilvl="0" w:tplc="7F4AD0C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75499"/>
    <w:multiLevelType w:val="hybridMultilevel"/>
    <w:tmpl w:val="D13EDB0E"/>
    <w:lvl w:ilvl="0" w:tplc="6AA489F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0B707F"/>
    <w:multiLevelType w:val="multilevel"/>
    <w:tmpl w:val="0E146EB8"/>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0804E20"/>
    <w:multiLevelType w:val="hybridMultilevel"/>
    <w:tmpl w:val="F8E88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1668B2"/>
    <w:multiLevelType w:val="multilevel"/>
    <w:tmpl w:val="92C899D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FC22A39"/>
    <w:multiLevelType w:val="hybridMultilevel"/>
    <w:tmpl w:val="DA4AEE2E"/>
    <w:lvl w:ilvl="0" w:tplc="534272A4">
      <w:start w:val="1"/>
      <w:numFmt w:val="decimal"/>
      <w:lvlText w:val="%1."/>
      <w:lvlJc w:val="left"/>
      <w:pPr>
        <w:ind w:left="11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417E4B01"/>
    <w:multiLevelType w:val="singleLevel"/>
    <w:tmpl w:val="35E602D4"/>
    <w:lvl w:ilvl="0">
      <w:start w:val="1"/>
      <w:numFmt w:val="decimal"/>
      <w:lvlText w:val="%1."/>
      <w:legacy w:legacy="1" w:legacySpace="0" w:legacyIndent="178"/>
      <w:lvlJc w:val="left"/>
      <w:rPr>
        <w:rFonts w:ascii="Times New Roman" w:hAnsi="Times New Roman" w:cs="Times New Roman" w:hint="default"/>
      </w:rPr>
    </w:lvl>
  </w:abstractNum>
  <w:abstractNum w:abstractNumId="15" w15:restartNumberingAfterBreak="0">
    <w:nsid w:val="457E2BD9"/>
    <w:multiLevelType w:val="multilevel"/>
    <w:tmpl w:val="CB9481CA"/>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4C9064F2"/>
    <w:multiLevelType w:val="hybridMultilevel"/>
    <w:tmpl w:val="0C044AD0"/>
    <w:lvl w:ilvl="0" w:tplc="5FB8A41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A17614"/>
    <w:multiLevelType w:val="hybridMultilevel"/>
    <w:tmpl w:val="1408BFC2"/>
    <w:lvl w:ilvl="0" w:tplc="131ED70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5F57C8"/>
    <w:multiLevelType w:val="hybridMultilevel"/>
    <w:tmpl w:val="A9E41C46"/>
    <w:lvl w:ilvl="0" w:tplc="1A44062C">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7C02B5"/>
    <w:multiLevelType w:val="hybridMultilevel"/>
    <w:tmpl w:val="F8EE6EAA"/>
    <w:lvl w:ilvl="0" w:tplc="F4D0736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3E6037DE">
      <w:numFmt w:val="bullet"/>
      <w:lvlText w:val="•"/>
      <w:lvlJc w:val="left"/>
      <w:pPr>
        <w:ind w:left="415" w:hanging="140"/>
      </w:pPr>
      <w:rPr>
        <w:rFonts w:hint="default"/>
        <w:lang w:val="ru-RU" w:eastAsia="en-US" w:bidi="ar-SA"/>
      </w:rPr>
    </w:lvl>
    <w:lvl w:ilvl="2" w:tplc="875EBC8A">
      <w:numFmt w:val="bullet"/>
      <w:lvlText w:val="•"/>
      <w:lvlJc w:val="left"/>
      <w:pPr>
        <w:ind w:left="730" w:hanging="140"/>
      </w:pPr>
      <w:rPr>
        <w:rFonts w:hint="default"/>
        <w:lang w:val="ru-RU" w:eastAsia="en-US" w:bidi="ar-SA"/>
      </w:rPr>
    </w:lvl>
    <w:lvl w:ilvl="3" w:tplc="A09AD7CE">
      <w:numFmt w:val="bullet"/>
      <w:lvlText w:val="•"/>
      <w:lvlJc w:val="left"/>
      <w:pPr>
        <w:ind w:left="1045" w:hanging="140"/>
      </w:pPr>
      <w:rPr>
        <w:rFonts w:hint="default"/>
        <w:lang w:val="ru-RU" w:eastAsia="en-US" w:bidi="ar-SA"/>
      </w:rPr>
    </w:lvl>
    <w:lvl w:ilvl="4" w:tplc="88661FE6">
      <w:numFmt w:val="bullet"/>
      <w:lvlText w:val="•"/>
      <w:lvlJc w:val="left"/>
      <w:pPr>
        <w:ind w:left="1360" w:hanging="140"/>
      </w:pPr>
      <w:rPr>
        <w:rFonts w:hint="default"/>
        <w:lang w:val="ru-RU" w:eastAsia="en-US" w:bidi="ar-SA"/>
      </w:rPr>
    </w:lvl>
    <w:lvl w:ilvl="5" w:tplc="21E25286">
      <w:numFmt w:val="bullet"/>
      <w:lvlText w:val="•"/>
      <w:lvlJc w:val="left"/>
      <w:pPr>
        <w:ind w:left="1676" w:hanging="140"/>
      </w:pPr>
      <w:rPr>
        <w:rFonts w:hint="default"/>
        <w:lang w:val="ru-RU" w:eastAsia="en-US" w:bidi="ar-SA"/>
      </w:rPr>
    </w:lvl>
    <w:lvl w:ilvl="6" w:tplc="3CD2AD6C">
      <w:numFmt w:val="bullet"/>
      <w:lvlText w:val="•"/>
      <w:lvlJc w:val="left"/>
      <w:pPr>
        <w:ind w:left="1991" w:hanging="140"/>
      </w:pPr>
      <w:rPr>
        <w:rFonts w:hint="default"/>
        <w:lang w:val="ru-RU" w:eastAsia="en-US" w:bidi="ar-SA"/>
      </w:rPr>
    </w:lvl>
    <w:lvl w:ilvl="7" w:tplc="A6F69F70">
      <w:numFmt w:val="bullet"/>
      <w:lvlText w:val="•"/>
      <w:lvlJc w:val="left"/>
      <w:pPr>
        <w:ind w:left="2306" w:hanging="140"/>
      </w:pPr>
      <w:rPr>
        <w:rFonts w:hint="default"/>
        <w:lang w:val="ru-RU" w:eastAsia="en-US" w:bidi="ar-SA"/>
      </w:rPr>
    </w:lvl>
    <w:lvl w:ilvl="8" w:tplc="1374B37A">
      <w:numFmt w:val="bullet"/>
      <w:lvlText w:val="•"/>
      <w:lvlJc w:val="left"/>
      <w:pPr>
        <w:ind w:left="2621" w:hanging="140"/>
      </w:pPr>
      <w:rPr>
        <w:rFonts w:hint="default"/>
        <w:lang w:val="ru-RU" w:eastAsia="en-US" w:bidi="ar-SA"/>
      </w:rPr>
    </w:lvl>
  </w:abstractNum>
  <w:abstractNum w:abstractNumId="20" w15:restartNumberingAfterBreak="0">
    <w:nsid w:val="70264032"/>
    <w:multiLevelType w:val="hybridMultilevel"/>
    <w:tmpl w:val="0730FDE2"/>
    <w:lvl w:ilvl="0" w:tplc="4C907DFE">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094E67BA">
      <w:numFmt w:val="bullet"/>
      <w:lvlText w:val="•"/>
      <w:lvlJc w:val="left"/>
      <w:pPr>
        <w:ind w:left="440" w:hanging="128"/>
      </w:pPr>
      <w:rPr>
        <w:lang w:val="ru-RU" w:eastAsia="en-US" w:bidi="ar-SA"/>
      </w:rPr>
    </w:lvl>
    <w:lvl w:ilvl="2" w:tplc="DCB0D196">
      <w:numFmt w:val="bullet"/>
      <w:lvlText w:val="•"/>
      <w:lvlJc w:val="left"/>
      <w:pPr>
        <w:ind w:left="781" w:hanging="128"/>
      </w:pPr>
      <w:rPr>
        <w:lang w:val="ru-RU" w:eastAsia="en-US" w:bidi="ar-SA"/>
      </w:rPr>
    </w:lvl>
    <w:lvl w:ilvl="3" w:tplc="1E22522A">
      <w:numFmt w:val="bullet"/>
      <w:lvlText w:val="•"/>
      <w:lvlJc w:val="left"/>
      <w:pPr>
        <w:ind w:left="1122" w:hanging="128"/>
      </w:pPr>
      <w:rPr>
        <w:lang w:val="ru-RU" w:eastAsia="en-US" w:bidi="ar-SA"/>
      </w:rPr>
    </w:lvl>
    <w:lvl w:ilvl="4" w:tplc="698C970E">
      <w:numFmt w:val="bullet"/>
      <w:lvlText w:val="•"/>
      <w:lvlJc w:val="left"/>
      <w:pPr>
        <w:ind w:left="1462" w:hanging="128"/>
      </w:pPr>
      <w:rPr>
        <w:lang w:val="ru-RU" w:eastAsia="en-US" w:bidi="ar-SA"/>
      </w:rPr>
    </w:lvl>
    <w:lvl w:ilvl="5" w:tplc="6F6E39C8">
      <w:numFmt w:val="bullet"/>
      <w:lvlText w:val="•"/>
      <w:lvlJc w:val="left"/>
      <w:pPr>
        <w:ind w:left="1803" w:hanging="128"/>
      </w:pPr>
      <w:rPr>
        <w:lang w:val="ru-RU" w:eastAsia="en-US" w:bidi="ar-SA"/>
      </w:rPr>
    </w:lvl>
    <w:lvl w:ilvl="6" w:tplc="17F45EE6">
      <w:numFmt w:val="bullet"/>
      <w:lvlText w:val="•"/>
      <w:lvlJc w:val="left"/>
      <w:pPr>
        <w:ind w:left="2144" w:hanging="128"/>
      </w:pPr>
      <w:rPr>
        <w:lang w:val="ru-RU" w:eastAsia="en-US" w:bidi="ar-SA"/>
      </w:rPr>
    </w:lvl>
    <w:lvl w:ilvl="7" w:tplc="3C2CB0BE">
      <w:numFmt w:val="bullet"/>
      <w:lvlText w:val="•"/>
      <w:lvlJc w:val="left"/>
      <w:pPr>
        <w:ind w:left="2484" w:hanging="128"/>
      </w:pPr>
      <w:rPr>
        <w:lang w:val="ru-RU" w:eastAsia="en-US" w:bidi="ar-SA"/>
      </w:rPr>
    </w:lvl>
    <w:lvl w:ilvl="8" w:tplc="EAE61AD0">
      <w:numFmt w:val="bullet"/>
      <w:lvlText w:val="•"/>
      <w:lvlJc w:val="left"/>
      <w:pPr>
        <w:ind w:left="2825" w:hanging="128"/>
      </w:pPr>
      <w:rPr>
        <w:lang w:val="ru-RU" w:eastAsia="en-US" w:bidi="ar-SA"/>
      </w:rPr>
    </w:lvl>
  </w:abstractNum>
  <w:abstractNum w:abstractNumId="21" w15:restartNumberingAfterBreak="0">
    <w:nsid w:val="712D1128"/>
    <w:multiLevelType w:val="multilevel"/>
    <w:tmpl w:val="D7CEA7EA"/>
    <w:lvl w:ilvl="0">
      <w:start w:val="2"/>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2" w15:restartNumberingAfterBreak="0">
    <w:nsid w:val="76480535"/>
    <w:multiLevelType w:val="singleLevel"/>
    <w:tmpl w:val="CE24DE9E"/>
    <w:lvl w:ilvl="0">
      <w:start w:val="4"/>
      <w:numFmt w:val="decimal"/>
      <w:lvlText w:val="%1."/>
      <w:legacy w:legacy="1" w:legacySpace="0" w:legacyIndent="197"/>
      <w:lvlJc w:val="left"/>
      <w:rPr>
        <w:rFonts w:ascii="Times New Roman" w:hAnsi="Times New Roman" w:cs="Times New Roman" w:hint="default"/>
      </w:rPr>
    </w:lvl>
  </w:abstractNum>
  <w:abstractNum w:abstractNumId="23" w15:restartNumberingAfterBreak="0">
    <w:nsid w:val="7FA0618B"/>
    <w:multiLevelType w:val="hybridMultilevel"/>
    <w:tmpl w:val="B546ADFE"/>
    <w:lvl w:ilvl="0" w:tplc="8336482C">
      <w:numFmt w:val="bullet"/>
      <w:lvlText w:val="-"/>
      <w:lvlJc w:val="left"/>
      <w:pPr>
        <w:ind w:left="107" w:hanging="161"/>
      </w:pPr>
      <w:rPr>
        <w:rFonts w:ascii="Times New Roman" w:eastAsia="Times New Roman" w:hAnsi="Times New Roman" w:cs="Times New Roman" w:hint="default"/>
        <w:w w:val="99"/>
        <w:sz w:val="24"/>
        <w:szCs w:val="24"/>
        <w:lang w:val="ru-RU" w:eastAsia="en-US" w:bidi="ar-SA"/>
      </w:rPr>
    </w:lvl>
    <w:lvl w:ilvl="1" w:tplc="268663CA">
      <w:numFmt w:val="bullet"/>
      <w:lvlText w:val="•"/>
      <w:lvlJc w:val="left"/>
      <w:pPr>
        <w:ind w:left="549" w:hanging="161"/>
      </w:pPr>
      <w:rPr>
        <w:lang w:val="ru-RU" w:eastAsia="en-US" w:bidi="ar-SA"/>
      </w:rPr>
    </w:lvl>
    <w:lvl w:ilvl="2" w:tplc="D2B8760E">
      <w:numFmt w:val="bullet"/>
      <w:lvlText w:val="•"/>
      <w:lvlJc w:val="left"/>
      <w:pPr>
        <w:ind w:left="999" w:hanging="161"/>
      </w:pPr>
      <w:rPr>
        <w:lang w:val="ru-RU" w:eastAsia="en-US" w:bidi="ar-SA"/>
      </w:rPr>
    </w:lvl>
    <w:lvl w:ilvl="3" w:tplc="6C520F96">
      <w:numFmt w:val="bullet"/>
      <w:lvlText w:val="•"/>
      <w:lvlJc w:val="left"/>
      <w:pPr>
        <w:ind w:left="1448" w:hanging="161"/>
      </w:pPr>
      <w:rPr>
        <w:lang w:val="ru-RU" w:eastAsia="en-US" w:bidi="ar-SA"/>
      </w:rPr>
    </w:lvl>
    <w:lvl w:ilvl="4" w:tplc="6D62CAA6">
      <w:numFmt w:val="bullet"/>
      <w:lvlText w:val="•"/>
      <w:lvlJc w:val="left"/>
      <w:pPr>
        <w:ind w:left="1898" w:hanging="161"/>
      </w:pPr>
      <w:rPr>
        <w:lang w:val="ru-RU" w:eastAsia="en-US" w:bidi="ar-SA"/>
      </w:rPr>
    </w:lvl>
    <w:lvl w:ilvl="5" w:tplc="F556A2AA">
      <w:numFmt w:val="bullet"/>
      <w:lvlText w:val="•"/>
      <w:lvlJc w:val="left"/>
      <w:pPr>
        <w:ind w:left="2347" w:hanging="161"/>
      </w:pPr>
      <w:rPr>
        <w:lang w:val="ru-RU" w:eastAsia="en-US" w:bidi="ar-SA"/>
      </w:rPr>
    </w:lvl>
    <w:lvl w:ilvl="6" w:tplc="BC1C37E4">
      <w:numFmt w:val="bullet"/>
      <w:lvlText w:val="•"/>
      <w:lvlJc w:val="left"/>
      <w:pPr>
        <w:ind w:left="2797" w:hanging="161"/>
      </w:pPr>
      <w:rPr>
        <w:lang w:val="ru-RU" w:eastAsia="en-US" w:bidi="ar-SA"/>
      </w:rPr>
    </w:lvl>
    <w:lvl w:ilvl="7" w:tplc="AC7CC08E">
      <w:numFmt w:val="bullet"/>
      <w:lvlText w:val="•"/>
      <w:lvlJc w:val="left"/>
      <w:pPr>
        <w:ind w:left="3246" w:hanging="161"/>
      </w:pPr>
      <w:rPr>
        <w:lang w:val="ru-RU" w:eastAsia="en-US" w:bidi="ar-SA"/>
      </w:rPr>
    </w:lvl>
    <w:lvl w:ilvl="8" w:tplc="8244122E">
      <w:numFmt w:val="bullet"/>
      <w:lvlText w:val="•"/>
      <w:lvlJc w:val="left"/>
      <w:pPr>
        <w:ind w:left="3696" w:hanging="161"/>
      </w:pPr>
      <w:rPr>
        <w:lang w:val="ru-RU" w:eastAsia="en-US" w:bidi="ar-SA"/>
      </w:rPr>
    </w:lvl>
  </w:abstractNum>
  <w:num w:numId="1">
    <w:abstractNumId w:val="12"/>
  </w:num>
  <w:num w:numId="2">
    <w:abstractNumId w:val="18"/>
  </w:num>
  <w:num w:numId="3">
    <w:abstractNumId w:val="5"/>
  </w:num>
  <w:num w:numId="4">
    <w:abstractNumId w:val="9"/>
  </w:num>
  <w:num w:numId="5">
    <w:abstractNumId w:val="21"/>
  </w:num>
  <w:num w:numId="6">
    <w:abstractNumId w:val="16"/>
  </w:num>
  <w:num w:numId="7">
    <w:abstractNumId w:val="8"/>
  </w:num>
  <w:num w:numId="8">
    <w:abstractNumId w:val="6"/>
  </w:num>
  <w:num w:numId="9">
    <w:abstractNumId w:val="17"/>
  </w:num>
  <w:num w:numId="10">
    <w:abstractNumId w:val="7"/>
  </w:num>
  <w:num w:numId="11">
    <w:abstractNumId w:val="3"/>
  </w:num>
  <w:num w:numId="12">
    <w:abstractNumId w:val="15"/>
  </w:num>
  <w:num w:numId="13">
    <w:abstractNumId w:val="2"/>
  </w:num>
  <w:num w:numId="14">
    <w:abstractNumId w:val="20"/>
  </w:num>
  <w:num w:numId="15">
    <w:abstractNumId w:val="23"/>
  </w:num>
  <w:num w:numId="16">
    <w:abstractNumId w:val="19"/>
  </w:num>
  <w:num w:numId="17">
    <w:abstractNumId w:val="1"/>
  </w:num>
  <w:num w:numId="18">
    <w:abstractNumId w:val="11"/>
  </w:num>
  <w:num w:numId="19">
    <w:abstractNumId w:val="0"/>
  </w:num>
  <w:num w:numId="20">
    <w:abstractNumId w:val="14"/>
  </w:num>
  <w:num w:numId="21">
    <w:abstractNumId w:val="22"/>
  </w:num>
  <w:num w:numId="22">
    <w:abstractNumId w:val="10"/>
  </w:num>
  <w:num w:numId="23">
    <w:abstractNumId w:val="13"/>
  </w:num>
  <w:num w:numId="2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3399C"/>
    <w:rsid w:val="00042069"/>
    <w:rsid w:val="0005153E"/>
    <w:rsid w:val="00064407"/>
    <w:rsid w:val="0007128F"/>
    <w:rsid w:val="00082E2D"/>
    <w:rsid w:val="00083B9B"/>
    <w:rsid w:val="0008627A"/>
    <w:rsid w:val="0008639E"/>
    <w:rsid w:val="0008772C"/>
    <w:rsid w:val="00087B5D"/>
    <w:rsid w:val="00087CF5"/>
    <w:rsid w:val="00087DE1"/>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2C38"/>
    <w:rsid w:val="000B4F66"/>
    <w:rsid w:val="000B5B5D"/>
    <w:rsid w:val="000B6521"/>
    <w:rsid w:val="000C3AB8"/>
    <w:rsid w:val="000C5DE0"/>
    <w:rsid w:val="000D4FB5"/>
    <w:rsid w:val="000D6D2B"/>
    <w:rsid w:val="000D7A58"/>
    <w:rsid w:val="000E2B98"/>
    <w:rsid w:val="000E2D3D"/>
    <w:rsid w:val="000E2D5E"/>
    <w:rsid w:val="000E570E"/>
    <w:rsid w:val="000E5DF0"/>
    <w:rsid w:val="000E6DD2"/>
    <w:rsid w:val="000E6DE9"/>
    <w:rsid w:val="000F19BA"/>
    <w:rsid w:val="000F33E9"/>
    <w:rsid w:val="000F419D"/>
    <w:rsid w:val="000F5587"/>
    <w:rsid w:val="00100F1D"/>
    <w:rsid w:val="00101CFC"/>
    <w:rsid w:val="0010264D"/>
    <w:rsid w:val="001029C2"/>
    <w:rsid w:val="0011295E"/>
    <w:rsid w:val="00115C97"/>
    <w:rsid w:val="00117316"/>
    <w:rsid w:val="00117DB9"/>
    <w:rsid w:val="00117E04"/>
    <w:rsid w:val="00117E6A"/>
    <w:rsid w:val="00122086"/>
    <w:rsid w:val="00122B61"/>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4756"/>
    <w:rsid w:val="001A5DA5"/>
    <w:rsid w:val="001A6B4D"/>
    <w:rsid w:val="001A6E0C"/>
    <w:rsid w:val="001A723D"/>
    <w:rsid w:val="001C3496"/>
    <w:rsid w:val="001C3659"/>
    <w:rsid w:val="001D0220"/>
    <w:rsid w:val="001F1358"/>
    <w:rsid w:val="001F1D2E"/>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422D"/>
    <w:rsid w:val="00235942"/>
    <w:rsid w:val="00235CC4"/>
    <w:rsid w:val="002415E0"/>
    <w:rsid w:val="00243B35"/>
    <w:rsid w:val="00246043"/>
    <w:rsid w:val="0024748B"/>
    <w:rsid w:val="00247667"/>
    <w:rsid w:val="00250BEC"/>
    <w:rsid w:val="002513D8"/>
    <w:rsid w:val="00252C9A"/>
    <w:rsid w:val="0025322E"/>
    <w:rsid w:val="00253B49"/>
    <w:rsid w:val="0025505C"/>
    <w:rsid w:val="002608A2"/>
    <w:rsid w:val="0026104A"/>
    <w:rsid w:val="00261A98"/>
    <w:rsid w:val="002634CE"/>
    <w:rsid w:val="00264412"/>
    <w:rsid w:val="00267268"/>
    <w:rsid w:val="00270B26"/>
    <w:rsid w:val="00270E2F"/>
    <w:rsid w:val="00280ABA"/>
    <w:rsid w:val="00284E57"/>
    <w:rsid w:val="00286EA2"/>
    <w:rsid w:val="002879BA"/>
    <w:rsid w:val="00290CA1"/>
    <w:rsid w:val="00291E7B"/>
    <w:rsid w:val="002945C8"/>
    <w:rsid w:val="002A19FA"/>
    <w:rsid w:val="002A400A"/>
    <w:rsid w:val="002A538D"/>
    <w:rsid w:val="002B1188"/>
    <w:rsid w:val="002B3942"/>
    <w:rsid w:val="002B4574"/>
    <w:rsid w:val="002C04A2"/>
    <w:rsid w:val="002C05C3"/>
    <w:rsid w:val="002C1CC9"/>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11DA"/>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671D0"/>
    <w:rsid w:val="00372DD2"/>
    <w:rsid w:val="003734D8"/>
    <w:rsid w:val="0037396D"/>
    <w:rsid w:val="0037624A"/>
    <w:rsid w:val="00376544"/>
    <w:rsid w:val="00376830"/>
    <w:rsid w:val="00381F0B"/>
    <w:rsid w:val="00392EEE"/>
    <w:rsid w:val="00395A9E"/>
    <w:rsid w:val="00397EC7"/>
    <w:rsid w:val="003A0480"/>
    <w:rsid w:val="003A4C71"/>
    <w:rsid w:val="003A61FF"/>
    <w:rsid w:val="003B060B"/>
    <w:rsid w:val="003B4577"/>
    <w:rsid w:val="003B46DB"/>
    <w:rsid w:val="003B62BD"/>
    <w:rsid w:val="003B6459"/>
    <w:rsid w:val="003B7149"/>
    <w:rsid w:val="003B748C"/>
    <w:rsid w:val="003B7C0D"/>
    <w:rsid w:val="003C50D0"/>
    <w:rsid w:val="003E1D8C"/>
    <w:rsid w:val="003E229A"/>
    <w:rsid w:val="003E32FC"/>
    <w:rsid w:val="003E3944"/>
    <w:rsid w:val="003E53A2"/>
    <w:rsid w:val="003E679E"/>
    <w:rsid w:val="003E7D10"/>
    <w:rsid w:val="003F2DBF"/>
    <w:rsid w:val="003F46FC"/>
    <w:rsid w:val="003F6821"/>
    <w:rsid w:val="003F7492"/>
    <w:rsid w:val="003F7CE2"/>
    <w:rsid w:val="003F7D5F"/>
    <w:rsid w:val="00400709"/>
    <w:rsid w:val="00412DCD"/>
    <w:rsid w:val="00413206"/>
    <w:rsid w:val="004156BF"/>
    <w:rsid w:val="00417DAB"/>
    <w:rsid w:val="00420636"/>
    <w:rsid w:val="004211E4"/>
    <w:rsid w:val="00421B42"/>
    <w:rsid w:val="00421DCE"/>
    <w:rsid w:val="004229AC"/>
    <w:rsid w:val="00425CCF"/>
    <w:rsid w:val="004324E0"/>
    <w:rsid w:val="00433CDF"/>
    <w:rsid w:val="00434DA2"/>
    <w:rsid w:val="00437EDC"/>
    <w:rsid w:val="00441B03"/>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4E1"/>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0C32"/>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5FE0"/>
    <w:rsid w:val="005C636E"/>
    <w:rsid w:val="005C6504"/>
    <w:rsid w:val="005C6A3A"/>
    <w:rsid w:val="005C7265"/>
    <w:rsid w:val="005D0B9C"/>
    <w:rsid w:val="005D45EB"/>
    <w:rsid w:val="005D4F86"/>
    <w:rsid w:val="005D7117"/>
    <w:rsid w:val="005E1251"/>
    <w:rsid w:val="005E2A95"/>
    <w:rsid w:val="005E666F"/>
    <w:rsid w:val="005E767F"/>
    <w:rsid w:val="005F254D"/>
    <w:rsid w:val="005F3BA8"/>
    <w:rsid w:val="005F59C7"/>
    <w:rsid w:val="005F647B"/>
    <w:rsid w:val="005F789F"/>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4235"/>
    <w:rsid w:val="00665678"/>
    <w:rsid w:val="006672FE"/>
    <w:rsid w:val="0067045C"/>
    <w:rsid w:val="006706D1"/>
    <w:rsid w:val="0067255A"/>
    <w:rsid w:val="00673ADD"/>
    <w:rsid w:val="006758CE"/>
    <w:rsid w:val="00677DF5"/>
    <w:rsid w:val="00680EE4"/>
    <w:rsid w:val="0068198B"/>
    <w:rsid w:val="006829BB"/>
    <w:rsid w:val="006841BF"/>
    <w:rsid w:val="00693608"/>
    <w:rsid w:val="00693846"/>
    <w:rsid w:val="0069760C"/>
    <w:rsid w:val="00697D60"/>
    <w:rsid w:val="006A4AF7"/>
    <w:rsid w:val="006A5CE2"/>
    <w:rsid w:val="006A77F8"/>
    <w:rsid w:val="006B0501"/>
    <w:rsid w:val="006B1F6D"/>
    <w:rsid w:val="006B29DD"/>
    <w:rsid w:val="006B446C"/>
    <w:rsid w:val="006C5629"/>
    <w:rsid w:val="006D036B"/>
    <w:rsid w:val="006D3A82"/>
    <w:rsid w:val="006D4C3D"/>
    <w:rsid w:val="006D77FF"/>
    <w:rsid w:val="006E29B8"/>
    <w:rsid w:val="006E319A"/>
    <w:rsid w:val="006E5130"/>
    <w:rsid w:val="006E615E"/>
    <w:rsid w:val="006E7FF4"/>
    <w:rsid w:val="006F0E0C"/>
    <w:rsid w:val="006F239E"/>
    <w:rsid w:val="006F7C5D"/>
    <w:rsid w:val="007002D8"/>
    <w:rsid w:val="00701D4A"/>
    <w:rsid w:val="00705723"/>
    <w:rsid w:val="0070724D"/>
    <w:rsid w:val="0071057A"/>
    <w:rsid w:val="007112DA"/>
    <w:rsid w:val="007129CE"/>
    <w:rsid w:val="00713285"/>
    <w:rsid w:val="00715026"/>
    <w:rsid w:val="0072121D"/>
    <w:rsid w:val="007217B1"/>
    <w:rsid w:val="007271F1"/>
    <w:rsid w:val="00730F03"/>
    <w:rsid w:val="00731549"/>
    <w:rsid w:val="007340DE"/>
    <w:rsid w:val="00734895"/>
    <w:rsid w:val="0074040E"/>
    <w:rsid w:val="007408DC"/>
    <w:rsid w:val="00741526"/>
    <w:rsid w:val="0074288A"/>
    <w:rsid w:val="00743120"/>
    <w:rsid w:val="007438FA"/>
    <w:rsid w:val="00744FD5"/>
    <w:rsid w:val="007452B6"/>
    <w:rsid w:val="00751B05"/>
    <w:rsid w:val="007533BF"/>
    <w:rsid w:val="0075494A"/>
    <w:rsid w:val="00754BF2"/>
    <w:rsid w:val="00761C8A"/>
    <w:rsid w:val="00762720"/>
    <w:rsid w:val="0076408F"/>
    <w:rsid w:val="0076514F"/>
    <w:rsid w:val="007661E7"/>
    <w:rsid w:val="0077014D"/>
    <w:rsid w:val="00770390"/>
    <w:rsid w:val="00773F4F"/>
    <w:rsid w:val="00774C93"/>
    <w:rsid w:val="00774CB0"/>
    <w:rsid w:val="00781491"/>
    <w:rsid w:val="00782EFC"/>
    <w:rsid w:val="00783A45"/>
    <w:rsid w:val="00784B56"/>
    <w:rsid w:val="00785307"/>
    <w:rsid w:val="007863C1"/>
    <w:rsid w:val="007900D3"/>
    <w:rsid w:val="00791022"/>
    <w:rsid w:val="00793CC3"/>
    <w:rsid w:val="00796C17"/>
    <w:rsid w:val="00796F33"/>
    <w:rsid w:val="007A1BB6"/>
    <w:rsid w:val="007A233F"/>
    <w:rsid w:val="007A5964"/>
    <w:rsid w:val="007B0B1F"/>
    <w:rsid w:val="007B0D1E"/>
    <w:rsid w:val="007B344B"/>
    <w:rsid w:val="007B42A0"/>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7F4694"/>
    <w:rsid w:val="008018C7"/>
    <w:rsid w:val="00802A37"/>
    <w:rsid w:val="008077C1"/>
    <w:rsid w:val="00811910"/>
    <w:rsid w:val="008127CC"/>
    <w:rsid w:val="00815CB5"/>
    <w:rsid w:val="0081775B"/>
    <w:rsid w:val="00820155"/>
    <w:rsid w:val="0082217F"/>
    <w:rsid w:val="008221DB"/>
    <w:rsid w:val="0082307B"/>
    <w:rsid w:val="00824A07"/>
    <w:rsid w:val="008276F3"/>
    <w:rsid w:val="0083014A"/>
    <w:rsid w:val="0083183C"/>
    <w:rsid w:val="008336C6"/>
    <w:rsid w:val="0083567F"/>
    <w:rsid w:val="00836781"/>
    <w:rsid w:val="00851623"/>
    <w:rsid w:val="00851896"/>
    <w:rsid w:val="00853D31"/>
    <w:rsid w:val="00857232"/>
    <w:rsid w:val="0086178E"/>
    <w:rsid w:val="008648B2"/>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3DB6"/>
    <w:rsid w:val="008B5C23"/>
    <w:rsid w:val="008B7222"/>
    <w:rsid w:val="008C304B"/>
    <w:rsid w:val="008C3C0E"/>
    <w:rsid w:val="008D00EF"/>
    <w:rsid w:val="008E19E9"/>
    <w:rsid w:val="008E329E"/>
    <w:rsid w:val="008E444A"/>
    <w:rsid w:val="008E712C"/>
    <w:rsid w:val="008E7C9D"/>
    <w:rsid w:val="008F225F"/>
    <w:rsid w:val="008F232B"/>
    <w:rsid w:val="008F4F1D"/>
    <w:rsid w:val="008F578C"/>
    <w:rsid w:val="0090012C"/>
    <w:rsid w:val="00901CFE"/>
    <w:rsid w:val="00903316"/>
    <w:rsid w:val="0090672D"/>
    <w:rsid w:val="00906981"/>
    <w:rsid w:val="0091257D"/>
    <w:rsid w:val="009166B7"/>
    <w:rsid w:val="00917222"/>
    <w:rsid w:val="009179CE"/>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A54"/>
    <w:rsid w:val="00951D9B"/>
    <w:rsid w:val="009559C1"/>
    <w:rsid w:val="00955D56"/>
    <w:rsid w:val="0095653B"/>
    <w:rsid w:val="00956668"/>
    <w:rsid w:val="00957653"/>
    <w:rsid w:val="00962AFE"/>
    <w:rsid w:val="009644CA"/>
    <w:rsid w:val="00965E15"/>
    <w:rsid w:val="00985111"/>
    <w:rsid w:val="00985130"/>
    <w:rsid w:val="00986EEC"/>
    <w:rsid w:val="00987700"/>
    <w:rsid w:val="00987E61"/>
    <w:rsid w:val="00990BCD"/>
    <w:rsid w:val="00991177"/>
    <w:rsid w:val="00995E7B"/>
    <w:rsid w:val="009A0AAA"/>
    <w:rsid w:val="009A1DFB"/>
    <w:rsid w:val="009A2658"/>
    <w:rsid w:val="009A4D9F"/>
    <w:rsid w:val="009A617B"/>
    <w:rsid w:val="009B6A77"/>
    <w:rsid w:val="009B7136"/>
    <w:rsid w:val="009C121E"/>
    <w:rsid w:val="009C2C4C"/>
    <w:rsid w:val="009C5AF6"/>
    <w:rsid w:val="009D709B"/>
    <w:rsid w:val="009E44E8"/>
    <w:rsid w:val="009E57EA"/>
    <w:rsid w:val="009F1FD1"/>
    <w:rsid w:val="009F6FDA"/>
    <w:rsid w:val="00A0276D"/>
    <w:rsid w:val="00A044F6"/>
    <w:rsid w:val="00A055DC"/>
    <w:rsid w:val="00A06CD6"/>
    <w:rsid w:val="00A10B16"/>
    <w:rsid w:val="00A10FBD"/>
    <w:rsid w:val="00A11CCE"/>
    <w:rsid w:val="00A12848"/>
    <w:rsid w:val="00A12CBE"/>
    <w:rsid w:val="00A20347"/>
    <w:rsid w:val="00A21972"/>
    <w:rsid w:val="00A21A63"/>
    <w:rsid w:val="00A322E3"/>
    <w:rsid w:val="00A324EB"/>
    <w:rsid w:val="00A33D52"/>
    <w:rsid w:val="00A3570A"/>
    <w:rsid w:val="00A37E46"/>
    <w:rsid w:val="00A43059"/>
    <w:rsid w:val="00A54E6F"/>
    <w:rsid w:val="00A55A51"/>
    <w:rsid w:val="00A56DCA"/>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0CEE"/>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25FBA"/>
    <w:rsid w:val="00B32A81"/>
    <w:rsid w:val="00B3316A"/>
    <w:rsid w:val="00B4086B"/>
    <w:rsid w:val="00B421C2"/>
    <w:rsid w:val="00B432BF"/>
    <w:rsid w:val="00B4535B"/>
    <w:rsid w:val="00B47A03"/>
    <w:rsid w:val="00B54813"/>
    <w:rsid w:val="00B54ADB"/>
    <w:rsid w:val="00B57526"/>
    <w:rsid w:val="00B57640"/>
    <w:rsid w:val="00B5795F"/>
    <w:rsid w:val="00B6480B"/>
    <w:rsid w:val="00B663FB"/>
    <w:rsid w:val="00B66728"/>
    <w:rsid w:val="00B72A4D"/>
    <w:rsid w:val="00B7348D"/>
    <w:rsid w:val="00B7450D"/>
    <w:rsid w:val="00B75A33"/>
    <w:rsid w:val="00B773DA"/>
    <w:rsid w:val="00B77C27"/>
    <w:rsid w:val="00B82FA8"/>
    <w:rsid w:val="00B83151"/>
    <w:rsid w:val="00B84FBE"/>
    <w:rsid w:val="00B908BE"/>
    <w:rsid w:val="00B908E8"/>
    <w:rsid w:val="00B941EE"/>
    <w:rsid w:val="00B97A66"/>
    <w:rsid w:val="00BA16FD"/>
    <w:rsid w:val="00BA1DF1"/>
    <w:rsid w:val="00BA3E55"/>
    <w:rsid w:val="00BB40E8"/>
    <w:rsid w:val="00BC02B0"/>
    <w:rsid w:val="00BC07BC"/>
    <w:rsid w:val="00BC1BE2"/>
    <w:rsid w:val="00BC3058"/>
    <w:rsid w:val="00BC4AF3"/>
    <w:rsid w:val="00BC51F6"/>
    <w:rsid w:val="00BC7A2E"/>
    <w:rsid w:val="00BD1C92"/>
    <w:rsid w:val="00BD6A9B"/>
    <w:rsid w:val="00BD744C"/>
    <w:rsid w:val="00BE320C"/>
    <w:rsid w:val="00BE4CD7"/>
    <w:rsid w:val="00BF07DC"/>
    <w:rsid w:val="00BF20DB"/>
    <w:rsid w:val="00BF2E82"/>
    <w:rsid w:val="00BF7FA9"/>
    <w:rsid w:val="00C02D01"/>
    <w:rsid w:val="00C02ED5"/>
    <w:rsid w:val="00C03480"/>
    <w:rsid w:val="00C0458D"/>
    <w:rsid w:val="00C06A6F"/>
    <w:rsid w:val="00C079B1"/>
    <w:rsid w:val="00C10568"/>
    <w:rsid w:val="00C10919"/>
    <w:rsid w:val="00C11CA7"/>
    <w:rsid w:val="00C12101"/>
    <w:rsid w:val="00C162D4"/>
    <w:rsid w:val="00C17D5E"/>
    <w:rsid w:val="00C222CD"/>
    <w:rsid w:val="00C22785"/>
    <w:rsid w:val="00C328C9"/>
    <w:rsid w:val="00C341D6"/>
    <w:rsid w:val="00C35B20"/>
    <w:rsid w:val="00C36BD4"/>
    <w:rsid w:val="00C40043"/>
    <w:rsid w:val="00C422A9"/>
    <w:rsid w:val="00C455CE"/>
    <w:rsid w:val="00C4573C"/>
    <w:rsid w:val="00C460EE"/>
    <w:rsid w:val="00C471C3"/>
    <w:rsid w:val="00C500FE"/>
    <w:rsid w:val="00C55112"/>
    <w:rsid w:val="00C6323D"/>
    <w:rsid w:val="00C632F2"/>
    <w:rsid w:val="00C63897"/>
    <w:rsid w:val="00C64571"/>
    <w:rsid w:val="00C66CE9"/>
    <w:rsid w:val="00C7085A"/>
    <w:rsid w:val="00C712C3"/>
    <w:rsid w:val="00C7352F"/>
    <w:rsid w:val="00C738C0"/>
    <w:rsid w:val="00C743DA"/>
    <w:rsid w:val="00C7453E"/>
    <w:rsid w:val="00C7536E"/>
    <w:rsid w:val="00C809CD"/>
    <w:rsid w:val="00C81E65"/>
    <w:rsid w:val="00C83797"/>
    <w:rsid w:val="00C87179"/>
    <w:rsid w:val="00C878C8"/>
    <w:rsid w:val="00C915A5"/>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45B"/>
    <w:rsid w:val="00CD4574"/>
    <w:rsid w:val="00CD7BAB"/>
    <w:rsid w:val="00CE7D23"/>
    <w:rsid w:val="00CF71C2"/>
    <w:rsid w:val="00D005AA"/>
    <w:rsid w:val="00D03070"/>
    <w:rsid w:val="00D0508E"/>
    <w:rsid w:val="00D0680D"/>
    <w:rsid w:val="00D075B6"/>
    <w:rsid w:val="00D1179D"/>
    <w:rsid w:val="00D132AD"/>
    <w:rsid w:val="00D16112"/>
    <w:rsid w:val="00D170EC"/>
    <w:rsid w:val="00D21459"/>
    <w:rsid w:val="00D234A7"/>
    <w:rsid w:val="00D247A1"/>
    <w:rsid w:val="00D26616"/>
    <w:rsid w:val="00D3146B"/>
    <w:rsid w:val="00D32104"/>
    <w:rsid w:val="00D32F37"/>
    <w:rsid w:val="00D34A9C"/>
    <w:rsid w:val="00D34AB2"/>
    <w:rsid w:val="00D34BAC"/>
    <w:rsid w:val="00D36405"/>
    <w:rsid w:val="00D36B99"/>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97DB6"/>
    <w:rsid w:val="00DA0089"/>
    <w:rsid w:val="00DA2D6C"/>
    <w:rsid w:val="00DA59A3"/>
    <w:rsid w:val="00DA7D58"/>
    <w:rsid w:val="00DB7055"/>
    <w:rsid w:val="00DB7B6A"/>
    <w:rsid w:val="00DC04A7"/>
    <w:rsid w:val="00DC1794"/>
    <w:rsid w:val="00DC33AA"/>
    <w:rsid w:val="00DC428B"/>
    <w:rsid w:val="00DC6D32"/>
    <w:rsid w:val="00DD00E4"/>
    <w:rsid w:val="00DD047D"/>
    <w:rsid w:val="00DD0B43"/>
    <w:rsid w:val="00DD0E74"/>
    <w:rsid w:val="00DD3E57"/>
    <w:rsid w:val="00DD4416"/>
    <w:rsid w:val="00DE1FCA"/>
    <w:rsid w:val="00DE3D24"/>
    <w:rsid w:val="00DE69B6"/>
    <w:rsid w:val="00DE7355"/>
    <w:rsid w:val="00DE7ABE"/>
    <w:rsid w:val="00DF064B"/>
    <w:rsid w:val="00DF068E"/>
    <w:rsid w:val="00DF0A07"/>
    <w:rsid w:val="00DF1EFC"/>
    <w:rsid w:val="00DF5A57"/>
    <w:rsid w:val="00E04831"/>
    <w:rsid w:val="00E06E2E"/>
    <w:rsid w:val="00E06F1D"/>
    <w:rsid w:val="00E10A30"/>
    <w:rsid w:val="00E10B85"/>
    <w:rsid w:val="00E11C84"/>
    <w:rsid w:val="00E129BC"/>
    <w:rsid w:val="00E17F05"/>
    <w:rsid w:val="00E22BB1"/>
    <w:rsid w:val="00E2393C"/>
    <w:rsid w:val="00E27314"/>
    <w:rsid w:val="00E35630"/>
    <w:rsid w:val="00E35BDB"/>
    <w:rsid w:val="00E370AF"/>
    <w:rsid w:val="00E40A99"/>
    <w:rsid w:val="00E40B58"/>
    <w:rsid w:val="00E40C10"/>
    <w:rsid w:val="00E41C93"/>
    <w:rsid w:val="00E426F9"/>
    <w:rsid w:val="00E464D0"/>
    <w:rsid w:val="00E51099"/>
    <w:rsid w:val="00E517B1"/>
    <w:rsid w:val="00E51F05"/>
    <w:rsid w:val="00E52B01"/>
    <w:rsid w:val="00E53F23"/>
    <w:rsid w:val="00E5788D"/>
    <w:rsid w:val="00E57C3A"/>
    <w:rsid w:val="00E6032F"/>
    <w:rsid w:val="00E611A4"/>
    <w:rsid w:val="00E62D19"/>
    <w:rsid w:val="00E6379F"/>
    <w:rsid w:val="00E71284"/>
    <w:rsid w:val="00E738DD"/>
    <w:rsid w:val="00E7406F"/>
    <w:rsid w:val="00E7416B"/>
    <w:rsid w:val="00E7530E"/>
    <w:rsid w:val="00E759C8"/>
    <w:rsid w:val="00E765B1"/>
    <w:rsid w:val="00E774AA"/>
    <w:rsid w:val="00E810A5"/>
    <w:rsid w:val="00E82BD5"/>
    <w:rsid w:val="00E91799"/>
    <w:rsid w:val="00E969F8"/>
    <w:rsid w:val="00EA5B86"/>
    <w:rsid w:val="00EA6E1D"/>
    <w:rsid w:val="00EB0134"/>
    <w:rsid w:val="00EB4BFC"/>
    <w:rsid w:val="00EB4DFB"/>
    <w:rsid w:val="00EB4E58"/>
    <w:rsid w:val="00EB5BB1"/>
    <w:rsid w:val="00EB6AE2"/>
    <w:rsid w:val="00EB7056"/>
    <w:rsid w:val="00EC1C3E"/>
    <w:rsid w:val="00EC55B4"/>
    <w:rsid w:val="00EC5E35"/>
    <w:rsid w:val="00EC7722"/>
    <w:rsid w:val="00ED0B47"/>
    <w:rsid w:val="00ED2880"/>
    <w:rsid w:val="00ED6170"/>
    <w:rsid w:val="00EE0DFF"/>
    <w:rsid w:val="00EE625F"/>
    <w:rsid w:val="00EF00AF"/>
    <w:rsid w:val="00EF167F"/>
    <w:rsid w:val="00EF5279"/>
    <w:rsid w:val="00EF5E14"/>
    <w:rsid w:val="00F00D1F"/>
    <w:rsid w:val="00F05265"/>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992"/>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4D58"/>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E774AA"/>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 w:type="paragraph" w:customStyle="1" w:styleId="21">
    <w:name w:val="Гиперссылка2"/>
    <w:basedOn w:val="a"/>
    <w:link w:val="af0"/>
    <w:uiPriority w:val="99"/>
    <w:rsid w:val="00E774AA"/>
    <w:rPr>
      <w:color w:val="0563C1" w:themeColor="hyperlink"/>
      <w:u w:val="single"/>
    </w:rPr>
  </w:style>
  <w:style w:type="paragraph" w:customStyle="1" w:styleId="ConsPlusTitlePage">
    <w:name w:val="ConsPlusTitlePage"/>
    <w:rsid w:val="002C1CC9"/>
    <w:pPr>
      <w:widowControl w:val="0"/>
      <w:autoSpaceDE w:val="0"/>
      <w:autoSpaceDN w:val="0"/>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6144">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00315245">
      <w:bodyDiv w:val="1"/>
      <w:marLeft w:val="0"/>
      <w:marRight w:val="0"/>
      <w:marTop w:val="0"/>
      <w:marBottom w:val="0"/>
      <w:divBdr>
        <w:top w:val="none" w:sz="0" w:space="0" w:color="auto"/>
        <w:left w:val="none" w:sz="0" w:space="0" w:color="auto"/>
        <w:bottom w:val="none" w:sz="0" w:space="0" w:color="auto"/>
        <w:right w:val="none" w:sz="0" w:space="0" w:color="auto"/>
      </w:divBdr>
    </w:div>
    <w:div w:id="509879596">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598830602">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30217816">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63585943">
      <w:bodyDiv w:val="1"/>
      <w:marLeft w:val="0"/>
      <w:marRight w:val="0"/>
      <w:marTop w:val="0"/>
      <w:marBottom w:val="0"/>
      <w:divBdr>
        <w:top w:val="none" w:sz="0" w:space="0" w:color="auto"/>
        <w:left w:val="none" w:sz="0" w:space="0" w:color="auto"/>
        <w:bottom w:val="none" w:sz="0" w:space="0" w:color="auto"/>
        <w:right w:val="none" w:sz="0" w:space="0" w:color="auto"/>
      </w:divBdr>
    </w:div>
    <w:div w:id="103542984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62296173">
      <w:bodyDiv w:val="1"/>
      <w:marLeft w:val="0"/>
      <w:marRight w:val="0"/>
      <w:marTop w:val="0"/>
      <w:marBottom w:val="0"/>
      <w:divBdr>
        <w:top w:val="none" w:sz="0" w:space="0" w:color="auto"/>
        <w:left w:val="none" w:sz="0" w:space="0" w:color="auto"/>
        <w:bottom w:val="none" w:sz="0" w:space="0" w:color="auto"/>
        <w:right w:val="none" w:sz="0" w:space="0" w:color="auto"/>
      </w:divBdr>
    </w:div>
    <w:div w:id="1085955068">
      <w:bodyDiv w:val="1"/>
      <w:marLeft w:val="0"/>
      <w:marRight w:val="0"/>
      <w:marTop w:val="0"/>
      <w:marBottom w:val="0"/>
      <w:divBdr>
        <w:top w:val="none" w:sz="0" w:space="0" w:color="auto"/>
        <w:left w:val="none" w:sz="0" w:space="0" w:color="auto"/>
        <w:bottom w:val="none" w:sz="0" w:space="0" w:color="auto"/>
        <w:right w:val="none" w:sz="0" w:space="0" w:color="auto"/>
      </w:divBdr>
    </w:div>
    <w:div w:id="1146437023">
      <w:bodyDiv w:val="1"/>
      <w:marLeft w:val="0"/>
      <w:marRight w:val="0"/>
      <w:marTop w:val="0"/>
      <w:marBottom w:val="0"/>
      <w:divBdr>
        <w:top w:val="none" w:sz="0" w:space="0" w:color="auto"/>
        <w:left w:val="none" w:sz="0" w:space="0" w:color="auto"/>
        <w:bottom w:val="none" w:sz="0" w:space="0" w:color="auto"/>
        <w:right w:val="none" w:sz="0" w:space="0" w:color="auto"/>
      </w:divBdr>
    </w:div>
    <w:div w:id="1161117222">
      <w:bodyDiv w:val="1"/>
      <w:marLeft w:val="0"/>
      <w:marRight w:val="0"/>
      <w:marTop w:val="0"/>
      <w:marBottom w:val="0"/>
      <w:divBdr>
        <w:top w:val="none" w:sz="0" w:space="0" w:color="auto"/>
        <w:left w:val="none" w:sz="0" w:space="0" w:color="auto"/>
        <w:bottom w:val="none" w:sz="0" w:space="0" w:color="auto"/>
        <w:right w:val="none" w:sz="0" w:space="0" w:color="auto"/>
      </w:divBdr>
    </w:div>
    <w:div w:id="116713274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92664472">
      <w:bodyDiv w:val="1"/>
      <w:marLeft w:val="0"/>
      <w:marRight w:val="0"/>
      <w:marTop w:val="0"/>
      <w:marBottom w:val="0"/>
      <w:divBdr>
        <w:top w:val="none" w:sz="0" w:space="0" w:color="auto"/>
        <w:left w:val="none" w:sz="0" w:space="0" w:color="auto"/>
        <w:bottom w:val="none" w:sz="0" w:space="0" w:color="auto"/>
        <w:right w:val="none" w:sz="0" w:space="0" w:color="auto"/>
      </w:divBdr>
    </w:div>
    <w:div w:id="1319262574">
      <w:bodyDiv w:val="1"/>
      <w:marLeft w:val="0"/>
      <w:marRight w:val="0"/>
      <w:marTop w:val="0"/>
      <w:marBottom w:val="0"/>
      <w:divBdr>
        <w:top w:val="none" w:sz="0" w:space="0" w:color="auto"/>
        <w:left w:val="none" w:sz="0" w:space="0" w:color="auto"/>
        <w:bottom w:val="none" w:sz="0" w:space="0" w:color="auto"/>
        <w:right w:val="none" w:sz="0" w:space="0" w:color="auto"/>
      </w:divBdr>
    </w:div>
    <w:div w:id="1408917559">
      <w:bodyDiv w:val="1"/>
      <w:marLeft w:val="0"/>
      <w:marRight w:val="0"/>
      <w:marTop w:val="0"/>
      <w:marBottom w:val="0"/>
      <w:divBdr>
        <w:top w:val="none" w:sz="0" w:space="0" w:color="auto"/>
        <w:left w:val="none" w:sz="0" w:space="0" w:color="auto"/>
        <w:bottom w:val="none" w:sz="0" w:space="0" w:color="auto"/>
        <w:right w:val="none" w:sz="0" w:space="0" w:color="auto"/>
      </w:divBdr>
    </w:div>
    <w:div w:id="1505894116">
      <w:bodyDiv w:val="1"/>
      <w:marLeft w:val="0"/>
      <w:marRight w:val="0"/>
      <w:marTop w:val="0"/>
      <w:marBottom w:val="0"/>
      <w:divBdr>
        <w:top w:val="none" w:sz="0" w:space="0" w:color="auto"/>
        <w:left w:val="none" w:sz="0" w:space="0" w:color="auto"/>
        <w:bottom w:val="none" w:sz="0" w:space="0" w:color="auto"/>
        <w:right w:val="none" w:sz="0" w:space="0" w:color="auto"/>
      </w:divBdr>
    </w:div>
    <w:div w:id="1531455982">
      <w:bodyDiv w:val="1"/>
      <w:marLeft w:val="0"/>
      <w:marRight w:val="0"/>
      <w:marTop w:val="0"/>
      <w:marBottom w:val="0"/>
      <w:divBdr>
        <w:top w:val="none" w:sz="0" w:space="0" w:color="auto"/>
        <w:left w:val="none" w:sz="0" w:space="0" w:color="auto"/>
        <w:bottom w:val="none" w:sz="0" w:space="0" w:color="auto"/>
        <w:right w:val="none" w:sz="0" w:space="0" w:color="auto"/>
      </w:divBdr>
    </w:div>
    <w:div w:id="1804275874">
      <w:bodyDiv w:val="1"/>
      <w:marLeft w:val="0"/>
      <w:marRight w:val="0"/>
      <w:marTop w:val="0"/>
      <w:marBottom w:val="0"/>
      <w:divBdr>
        <w:top w:val="none" w:sz="0" w:space="0" w:color="auto"/>
        <w:left w:val="none" w:sz="0" w:space="0" w:color="auto"/>
        <w:bottom w:val="none" w:sz="0" w:space="0" w:color="auto"/>
        <w:right w:val="none" w:sz="0" w:space="0" w:color="auto"/>
      </w:divBdr>
    </w:div>
    <w:div w:id="182053263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36858053">
      <w:bodyDiv w:val="1"/>
      <w:marLeft w:val="0"/>
      <w:marRight w:val="0"/>
      <w:marTop w:val="0"/>
      <w:marBottom w:val="0"/>
      <w:divBdr>
        <w:top w:val="none" w:sz="0" w:space="0" w:color="auto"/>
        <w:left w:val="none" w:sz="0" w:space="0" w:color="auto"/>
        <w:bottom w:val="none" w:sz="0" w:space="0" w:color="auto"/>
        <w:right w:val="none" w:sz="0" w:space="0" w:color="auto"/>
      </w:divBdr>
    </w:div>
    <w:div w:id="1937906031">
      <w:bodyDiv w:val="1"/>
      <w:marLeft w:val="0"/>
      <w:marRight w:val="0"/>
      <w:marTop w:val="0"/>
      <w:marBottom w:val="0"/>
      <w:divBdr>
        <w:top w:val="none" w:sz="0" w:space="0" w:color="auto"/>
        <w:left w:val="none" w:sz="0" w:space="0" w:color="auto"/>
        <w:bottom w:val="none" w:sz="0" w:space="0" w:color="auto"/>
        <w:right w:val="none" w:sz="0" w:space="0" w:color="auto"/>
      </w:divBdr>
    </w:div>
    <w:div w:id="200122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https://spolab.firpo.ru/sogu/2"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8366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yperlink" Target="https://urait.ru/bcode/583958" TargetMode="Externa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ork.vk.com/cherchenie_dlya_vsekh" TargetMode="External"/><Relationship Id="rId22"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33D81-1726-4311-A4A7-87686452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29</Pages>
  <Words>5921</Words>
  <Characters>33753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User 001</cp:lastModifiedBy>
  <cp:revision>53</cp:revision>
  <cp:lastPrinted>2023-04-28T08:44:00Z</cp:lastPrinted>
  <dcterms:created xsi:type="dcterms:W3CDTF">2024-03-04T11:33:00Z</dcterms:created>
  <dcterms:modified xsi:type="dcterms:W3CDTF">2026-05-15T11:45:00Z</dcterms:modified>
</cp:coreProperties>
</file>